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E003" w14:textId="06680699" w:rsidR="00E65D83" w:rsidRDefault="00B97E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1C11F" wp14:editId="2E6A3776">
                <wp:simplePos x="0" y="0"/>
                <wp:positionH relativeFrom="margin">
                  <wp:align>center</wp:align>
                </wp:positionH>
                <wp:positionV relativeFrom="paragraph">
                  <wp:posOffset>1236345</wp:posOffset>
                </wp:positionV>
                <wp:extent cx="9966960" cy="50596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6960" cy="505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35CBB" w14:textId="28F451AD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Lesson 1 – What is Tone </w:t>
                            </w: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ab/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 Worksheet.</w:t>
                            </w:r>
                          </w:p>
                          <w:p w14:paraId="5042A2DD" w14:textId="276EE04A" w:rsidR="00E65D83" w:rsidRPr="00E65D83" w:rsidRDefault="00E65D83" w:rsidP="00E65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AD7CE" w14:textId="3BDE6EBA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Lesson 2 – Tonal Shading Techniques </w:t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 Worksheet.</w:t>
                            </w:r>
                          </w:p>
                          <w:p w14:paraId="26EA4942" w14:textId="05093496" w:rsidR="00E65D83" w:rsidRPr="00E65D83" w:rsidRDefault="00E65D83" w:rsidP="00E65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8D310B" w14:textId="7F31CCF4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Lesson 3 – Applying Tone to a 3D Object </w:t>
                            </w: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ab/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</w:t>
                            </w:r>
                            <w:r w:rsidR="00E705B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Worksheet.</w:t>
                            </w:r>
                          </w:p>
                          <w:p w14:paraId="5012A36C" w14:textId="761446E4" w:rsidR="00E65D83" w:rsidRPr="00E65D83" w:rsidRDefault="00E65D83" w:rsidP="00E65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3D86EA" w14:textId="0837F97A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Lesson 4 – 3D Lettering</w:t>
                            </w: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ab/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 Worksheet.</w:t>
                            </w:r>
                          </w:p>
                          <w:p w14:paraId="666A845A" w14:textId="1F645208" w:rsidR="00E65D83" w:rsidRPr="00E65D83" w:rsidRDefault="00E65D83" w:rsidP="00E65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B8F2AF" w14:textId="4EEBD78F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Lesson 5 – Natural Form </w:t>
                            </w: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ab/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 Worksheet.</w:t>
                            </w:r>
                          </w:p>
                          <w:p w14:paraId="48B972AC" w14:textId="0D7115A4" w:rsidR="00E65D83" w:rsidRPr="00E65D83" w:rsidRDefault="00E65D83" w:rsidP="00E65D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C2B41F" w14:textId="1110620D" w:rsidR="00E65D83" w:rsidRPr="00E65D83" w:rsidRDefault="00E65D83" w:rsidP="00E65D83">
                            <w:pPr>
                              <w:pStyle w:val="Heading2"/>
                              <w:rPr>
                                <w:sz w:val="36"/>
                                <w:szCs w:val="36"/>
                              </w:rPr>
                            </w:pP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Lesson 6 – Observational Drawing </w:t>
                            </w:r>
                            <w:r w:rsidRPr="00E65D8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ab/>
                            </w:r>
                            <w:r w:rsidRPr="00E65D83"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Included </w:t>
                            </w:r>
                            <w:r w:rsidRPr="00E65D83">
                              <w:rPr>
                                <w:sz w:val="36"/>
                                <w:szCs w:val="36"/>
                              </w:rPr>
                              <w:t>PowerPoint including video link. Worksheet.</w:t>
                            </w:r>
                          </w:p>
                          <w:p w14:paraId="4657F04C" w14:textId="77777777" w:rsidR="00E65D83" w:rsidRPr="00E65D83" w:rsidRDefault="00E65D83" w:rsidP="00E65D83"/>
                          <w:p w14:paraId="66ABAE82" w14:textId="77777777" w:rsidR="00E65D83" w:rsidRPr="00E65D83" w:rsidRDefault="00E65D83" w:rsidP="00E65D83"/>
                          <w:p w14:paraId="02F07ECF" w14:textId="77777777" w:rsidR="00E65D83" w:rsidRPr="00E65D83" w:rsidRDefault="00E65D83" w:rsidP="00E65D83"/>
                          <w:p w14:paraId="4D330D2C" w14:textId="77777777" w:rsidR="00E65D83" w:rsidRPr="00E65D83" w:rsidRDefault="00E65D83" w:rsidP="00E65D83"/>
                          <w:p w14:paraId="639F2EDA" w14:textId="77777777" w:rsidR="00E65D83" w:rsidRPr="00E65D83" w:rsidRDefault="00E65D83" w:rsidP="00E65D83"/>
                          <w:p w14:paraId="53324395" w14:textId="2AD033BC" w:rsidR="00E65D83" w:rsidRDefault="00E65D83" w:rsidP="00B97E9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5D711E" w14:textId="77777777" w:rsidR="00E65D83" w:rsidRPr="00B97E91" w:rsidRDefault="00E65D83" w:rsidP="00B97E9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C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7.35pt;width:784.8pt;height:398.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">
                <v:textbox>
                  <w:txbxContent>
                    <w:p w14:paraId="2FE35CBB" w14:textId="28F451AD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 xml:space="preserve">Lesson 1 – What is Tone </w:t>
                      </w: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ab/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 Worksheet.</w:t>
                      </w:r>
                    </w:p>
                    <w:p w14:paraId="5042A2DD" w14:textId="276EE04A" w:rsidR="00E65D83" w:rsidRPr="00E65D83" w:rsidRDefault="00E65D83" w:rsidP="00E65D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5AD7CE" w14:textId="3BDE6EBA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 xml:space="preserve">Lesson 2 – Tonal Shading Techniques </w:t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 Worksheet.</w:t>
                      </w:r>
                    </w:p>
                    <w:p w14:paraId="26EA4942" w14:textId="05093496" w:rsidR="00E65D83" w:rsidRPr="00E65D83" w:rsidRDefault="00E65D83" w:rsidP="00E65D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8D310B" w14:textId="7F31CCF4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 xml:space="preserve">Lesson 3 – Applying Tone to a 3D Object </w:t>
                      </w: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ab/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</w:t>
                      </w:r>
                      <w:r w:rsidR="00E705B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E65D83">
                        <w:rPr>
                          <w:sz w:val="36"/>
                          <w:szCs w:val="36"/>
                        </w:rPr>
                        <w:t>Worksheet.</w:t>
                      </w:r>
                    </w:p>
                    <w:p w14:paraId="5012A36C" w14:textId="761446E4" w:rsidR="00E65D83" w:rsidRPr="00E65D83" w:rsidRDefault="00E65D83" w:rsidP="00E65D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F3D86EA" w14:textId="0837F97A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>Lesson 4 – 3D Lettering</w:t>
                      </w: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ab/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 Worksheet.</w:t>
                      </w:r>
                    </w:p>
                    <w:p w14:paraId="666A845A" w14:textId="1F645208" w:rsidR="00E65D83" w:rsidRPr="00E65D83" w:rsidRDefault="00E65D83" w:rsidP="00E65D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6B8F2AF" w14:textId="4EEBD78F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 xml:space="preserve">Lesson 5 – Natural Form </w:t>
                      </w: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ab/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 Worksheet.</w:t>
                      </w:r>
                    </w:p>
                    <w:p w14:paraId="48B972AC" w14:textId="0D7115A4" w:rsidR="00E65D83" w:rsidRPr="00E65D83" w:rsidRDefault="00E65D83" w:rsidP="00E65D8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C2B41F" w14:textId="1110620D" w:rsidR="00E65D83" w:rsidRPr="00E65D83" w:rsidRDefault="00E65D83" w:rsidP="00E65D83">
                      <w:pPr>
                        <w:pStyle w:val="Heading2"/>
                        <w:rPr>
                          <w:sz w:val="36"/>
                          <w:szCs w:val="36"/>
                        </w:rPr>
                      </w:pP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 xml:space="preserve">Lesson 6 – Observational Drawing </w:t>
                      </w:r>
                      <w:r w:rsidRPr="00E65D83">
                        <w:rPr>
                          <w:b/>
                          <w:bCs/>
                          <w:sz w:val="48"/>
                          <w:szCs w:val="48"/>
                        </w:rPr>
                        <w:tab/>
                      </w:r>
                      <w:r w:rsidRPr="00E65D83">
                        <w:rPr>
                          <w:sz w:val="40"/>
                          <w:szCs w:val="40"/>
                          <w:u w:val="single"/>
                        </w:rPr>
                        <w:t xml:space="preserve">Included </w:t>
                      </w:r>
                      <w:r w:rsidRPr="00E65D83">
                        <w:rPr>
                          <w:sz w:val="36"/>
                          <w:szCs w:val="36"/>
                        </w:rPr>
                        <w:t>PowerPoint including video link. Worksheet.</w:t>
                      </w:r>
                    </w:p>
                    <w:p w14:paraId="4657F04C" w14:textId="77777777" w:rsidR="00E65D83" w:rsidRPr="00E65D83" w:rsidRDefault="00E65D83" w:rsidP="00E65D83"/>
                    <w:p w14:paraId="66ABAE82" w14:textId="77777777" w:rsidR="00E65D83" w:rsidRPr="00E65D83" w:rsidRDefault="00E65D83" w:rsidP="00E65D83"/>
                    <w:p w14:paraId="02F07ECF" w14:textId="77777777" w:rsidR="00E65D83" w:rsidRPr="00E65D83" w:rsidRDefault="00E65D83" w:rsidP="00E65D83"/>
                    <w:p w14:paraId="4D330D2C" w14:textId="77777777" w:rsidR="00E65D83" w:rsidRPr="00E65D83" w:rsidRDefault="00E65D83" w:rsidP="00E65D83"/>
                    <w:p w14:paraId="639F2EDA" w14:textId="77777777" w:rsidR="00E65D83" w:rsidRPr="00E65D83" w:rsidRDefault="00E65D83" w:rsidP="00E65D83"/>
                    <w:p w14:paraId="53324395" w14:textId="2AD033BC" w:rsidR="00E65D83" w:rsidRDefault="00E65D83" w:rsidP="00B97E9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105D711E" w14:textId="77777777" w:rsidR="00E65D83" w:rsidRPr="00B97E91" w:rsidRDefault="00E65D83" w:rsidP="00B97E91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C39197" wp14:editId="7F972A05">
                <wp:simplePos x="0" y="0"/>
                <wp:positionH relativeFrom="page">
                  <wp:posOffset>320040</wp:posOffset>
                </wp:positionH>
                <wp:positionV relativeFrom="paragraph">
                  <wp:posOffset>0</wp:posOffset>
                </wp:positionV>
                <wp:extent cx="1249680" cy="10363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07695" w14:textId="58050D69" w:rsidR="00E65D83" w:rsidRPr="00B97E91" w:rsidRDefault="00E65D83" w:rsidP="00B97E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7E91">
                              <w:rPr>
                                <w:sz w:val="28"/>
                                <w:szCs w:val="28"/>
                              </w:rPr>
                              <w:t>Ks2</w:t>
                            </w:r>
                          </w:p>
                          <w:p w14:paraId="54E0610A" w14:textId="7E9320C0" w:rsidR="00E65D83" w:rsidRPr="00B97E91" w:rsidRDefault="00E65D83" w:rsidP="00B97E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7E91">
                              <w:rPr>
                                <w:sz w:val="28"/>
                                <w:szCs w:val="28"/>
                              </w:rPr>
                              <w:t>Tone</w:t>
                            </w:r>
                          </w:p>
                          <w:p w14:paraId="6D5C6414" w14:textId="5183A578" w:rsidR="00E65D83" w:rsidRPr="00B97E91" w:rsidRDefault="00E65D83" w:rsidP="00B97E9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7E91">
                              <w:rPr>
                                <w:sz w:val="28"/>
                                <w:szCs w:val="28"/>
                              </w:rPr>
                              <w:t>Five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9197" id="_x0000_s1027" type="#_x0000_t202" style="position:absolute;margin-left:25.2pt;margin-top:0;width:98.4pt;height:8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">
                <v:textbox>
                  <w:txbxContent>
                    <w:p w14:paraId="50C07695" w14:textId="58050D69" w:rsidR="00E65D83" w:rsidRPr="00B97E91" w:rsidRDefault="00E65D83" w:rsidP="00B97E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7E91">
                        <w:rPr>
                          <w:sz w:val="28"/>
                          <w:szCs w:val="28"/>
                        </w:rPr>
                        <w:t>Ks2</w:t>
                      </w:r>
                    </w:p>
                    <w:p w14:paraId="54E0610A" w14:textId="7E9320C0" w:rsidR="00E65D83" w:rsidRPr="00B97E91" w:rsidRDefault="00E65D83" w:rsidP="00B97E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7E91">
                        <w:rPr>
                          <w:sz w:val="28"/>
                          <w:szCs w:val="28"/>
                        </w:rPr>
                        <w:t>Tone</w:t>
                      </w:r>
                    </w:p>
                    <w:p w14:paraId="6D5C6414" w14:textId="5183A578" w:rsidR="00E65D83" w:rsidRPr="00B97E91" w:rsidRDefault="00E65D83" w:rsidP="00B97E9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7E91">
                        <w:rPr>
                          <w:sz w:val="28"/>
                          <w:szCs w:val="28"/>
                        </w:rPr>
                        <w:t>Five Lessons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45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0D45E9" wp14:editId="2E65F2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944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2AAC" w14:textId="40DA2746" w:rsidR="00E65D83" w:rsidRPr="00FD45BA" w:rsidRDefault="00E65D83" w:rsidP="00FD45B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D45BA">
                              <w:rPr>
                                <w:sz w:val="96"/>
                                <w:szCs w:val="96"/>
                              </w:rPr>
                              <w:t>ART &amp;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D45E9" id="_x0000_s1028" type="#_x0000_t202" style="position:absolute;margin-left:0;margin-top:0;width:547.2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">
                <v:textbox style="mso-fit-shape-to-text:t">
                  <w:txbxContent>
                    <w:p w14:paraId="4D0A2AAC" w14:textId="40DA2746" w:rsidR="00E65D83" w:rsidRPr="00FD45BA" w:rsidRDefault="00E65D83" w:rsidP="00FD45B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D45BA">
                        <w:rPr>
                          <w:sz w:val="96"/>
                          <w:szCs w:val="96"/>
                        </w:rPr>
                        <w:t>ART &amp; DESIGN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5BA">
        <w:rPr>
          <w:noProof/>
        </w:rPr>
        <w:drawing>
          <wp:anchor distT="0" distB="0" distL="114300" distR="114300" simplePos="0" relativeHeight="251658240" behindDoc="0" locked="0" layoutInCell="1" allowOverlap="1" wp14:anchorId="59AADCC0" wp14:editId="22C2EDEE">
            <wp:simplePos x="0" y="0"/>
            <wp:positionH relativeFrom="page">
              <wp:align>right</wp:align>
            </wp:positionH>
            <wp:positionV relativeFrom="paragraph">
              <wp:posOffset>-1143000</wp:posOffset>
            </wp:positionV>
            <wp:extent cx="10683240" cy="8012430"/>
            <wp:effectExtent l="0" t="0" r="3810" b="762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240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D83" w:rsidSect="00FD45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BA"/>
    <w:rsid w:val="00911157"/>
    <w:rsid w:val="00B97E91"/>
    <w:rsid w:val="00C04734"/>
    <w:rsid w:val="00C87BA3"/>
    <w:rsid w:val="00E65D83"/>
    <w:rsid w:val="00E705B8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3682"/>
  <w15:chartTrackingRefBased/>
  <w15:docId w15:val="{DC6127C3-C746-4269-B7ED-D42ACDA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83"/>
  </w:style>
  <w:style w:type="paragraph" w:styleId="Heading1">
    <w:name w:val="heading 1"/>
    <w:basedOn w:val="Normal"/>
    <w:next w:val="Normal"/>
    <w:link w:val="Heading1Char"/>
    <w:uiPriority w:val="9"/>
    <w:qFormat/>
    <w:rsid w:val="00E6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E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5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Gaspare  Cala</dc:creator>
  <cp:keywords/>
  <dc:description/>
  <cp:lastModifiedBy>Gaspare  Cala</cp:lastModifiedBy>
  <cp:revision>1</cp:revision>
  <dcterms:created xsi:type="dcterms:W3CDTF">2021-01-09T21:44:00Z</dcterms:created>
  <dcterms:modified xsi:type="dcterms:W3CDTF">2021-01-10T11:07:00Z</dcterms:modified>
</cp:coreProperties>
</file>