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4" w:rsidRDefault="000E5414" w:rsidP="000E5414">
      <w:pPr>
        <w:jc w:val="center"/>
        <w:rPr>
          <w:b/>
          <w:sz w:val="52"/>
          <w:szCs w:val="52"/>
        </w:rPr>
      </w:pPr>
      <w:r w:rsidRPr="000E5414">
        <w:rPr>
          <w:b/>
          <w:sz w:val="52"/>
          <w:szCs w:val="52"/>
        </w:rPr>
        <w:t>The World’s Population</w:t>
      </w:r>
    </w:p>
    <w:p w:rsidR="000E5414" w:rsidRPr="000E5414" w:rsidRDefault="000E5414" w:rsidP="000E5414">
      <w:pPr>
        <w:jc w:val="center"/>
        <w:rPr>
          <w:b/>
          <w:sz w:val="52"/>
          <w:szCs w:val="52"/>
        </w:rPr>
      </w:pPr>
    </w:p>
    <w:p w:rsidR="000E5414" w:rsidRDefault="000E5414">
      <w:pPr>
        <w:rPr>
          <w:rFonts w:ascii="Verdana" w:hAnsi="Verdana" w:cs="Arial"/>
          <w:color w:val="333333"/>
          <w:sz w:val="24"/>
          <w:szCs w:val="24"/>
        </w:rPr>
      </w:pPr>
      <w:r w:rsidRPr="000E5414">
        <w:rPr>
          <w:rFonts w:ascii="Verdana" w:hAnsi="Verdana" w:cs="Arial"/>
          <w:color w:val="333333"/>
          <w:sz w:val="24"/>
          <w:szCs w:val="24"/>
        </w:rPr>
        <w:t>The graph shows this pattern of accelerating growth</w:t>
      </w:r>
      <w:r>
        <w:rPr>
          <w:rFonts w:ascii="Verdana" w:hAnsi="Verdana" w:cs="Arial"/>
          <w:color w:val="333333"/>
          <w:sz w:val="24"/>
          <w:szCs w:val="24"/>
        </w:rPr>
        <w:t xml:space="preserve"> in world population</w:t>
      </w:r>
      <w:r w:rsidRPr="000E5414">
        <w:rPr>
          <w:rFonts w:ascii="Verdana" w:hAnsi="Verdana" w:cs="Arial"/>
          <w:color w:val="333333"/>
          <w:sz w:val="24"/>
          <w:szCs w:val="24"/>
        </w:rPr>
        <w:t xml:space="preserve"> (including the predicted population for 2025).</w:t>
      </w:r>
    </w:p>
    <w:p w:rsidR="000E5414" w:rsidRPr="000E5414" w:rsidRDefault="000E5414">
      <w:pPr>
        <w:rPr>
          <w:sz w:val="24"/>
          <w:szCs w:val="24"/>
        </w:rPr>
      </w:pPr>
    </w:p>
    <w:p w:rsidR="000E5414" w:rsidRDefault="000E5414"/>
    <w:p w:rsidR="0000794B" w:rsidRDefault="000E5414">
      <w:r>
        <w:rPr>
          <w:rFonts w:ascii="Verdana" w:hAnsi="Verdana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5204460" cy="3589020"/>
            <wp:effectExtent l="19050" t="0" r="0" b="0"/>
            <wp:docPr id="1" name="Picture 1" descr="World population growth 500BC -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population growth 500BC - 20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94B" w:rsidSect="0000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414"/>
    <w:rsid w:val="0000794B"/>
    <w:rsid w:val="000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dunn</dc:creator>
  <cp:lastModifiedBy>sue dunn</cp:lastModifiedBy>
  <cp:revision>1</cp:revision>
  <dcterms:created xsi:type="dcterms:W3CDTF">2014-09-17T14:31:00Z</dcterms:created>
  <dcterms:modified xsi:type="dcterms:W3CDTF">2014-09-17T14:33:00Z</dcterms:modified>
</cp:coreProperties>
</file>