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9F69D1F" w14:textId="77777777" w:rsidR="009A6D5B" w:rsidRDefault="00591C46">
      <w:pPr>
        <w:spacing w:before="5" w:line="100" w:lineRule="exact"/>
        <w:rPr>
          <w:sz w:val="10"/>
          <w:szCs w:val="10"/>
        </w:rPr>
      </w:pPr>
      <w:r>
        <w:pict w14:anchorId="4C501DD2">
          <v:group id="_x0000_s1339" style="position:absolute;margin-left:0;margin-top:0;width:595.25pt;height:841.85pt;z-index:-3470;mso-position-horizontal-relative:page;mso-position-vertical-relative:page" coordsize="11906,16838">
            <v:shape id="_x0000_s1340" style="position:absolute;width:11906;height:16838" coordsize="11906,16838" path="m0,16838l11906,16838,11906,,,,,16838xe" fillcolor="#c4673d" stroked="f">
              <v:path arrowok="t"/>
            </v:shape>
            <w10:wrap anchorx="page" anchory="page"/>
          </v:group>
        </w:pict>
      </w:r>
      <w:r>
        <w:pict w14:anchorId="3894CE51">
          <v:group id="_x0000_s1296" style="position:absolute;margin-left:7.2pt;margin-top:285.45pt;width:84.35pt;height:170.5pt;z-index:-3468;mso-position-horizontal-relative:page;mso-position-vertical-relative:page" coordorigin="145,5710" coordsize="1687,3411">
            <v:group id="_x0000_s1309" style="position:absolute;left:156;top:7902;width:1664;height:1206" coordorigin="156,7902" coordsize="1664,1206">
              <v:shape id="_x0000_s1310" style="position:absolute;left:156;top:7902;width:1664;height:1206" coordorigin="156,7902" coordsize="1664,1206" path="m946,9109l877,9101,813,9082,752,9050,693,9005,636,8946,578,8873,519,8786,457,8683,391,8565,319,8431,242,8280,156,8111,470,8018,604,7980,725,7949,833,7926,930,7910,1017,7902,1096,7904,1167,7914,1232,7935,1292,7966,1349,8008,1403,8061,1456,8126,1509,8204,1563,8294,1621,8398,1682,8516,1748,8648,1820,8796,1531,8929,1407,8983,1295,9028,1195,9064,1104,9089,1021,9104,946,9109xe" fillcolor="#b0c334" stroked="f">
                <v:path arrowok="t"/>
              </v:shape>
            </v:group>
            <v:group id="_x0000_s1307" style="position:absolute;left:1448;top:6852;width:343;height:1173" coordorigin="1448,6852" coordsize="343,1173">
              <v:shape id="_x0000_s1308" style="position:absolute;left:1448;top:6852;width:343;height:1173" coordorigin="1448,6852" coordsize="343,1173" path="m1765,8025l1721,7974,1679,7922,1638,7870,1597,7816,1557,7761,1518,7705,1481,7651,1448,7601,1450,7597,1451,7594,1464,7553,1486,7480,1509,7406,1530,7333,1552,7259,1573,7185,1594,7111,1615,7037,1645,6926,1665,6852,1688,6922,1709,6991,1726,7061,1741,7129,1754,7197,1765,7265,1773,7331,1780,7396,1785,7459,1788,7522,1790,7582,1791,7618,1791,7668,1789,7752,1783,7854,1774,7945,1770,7987,1765,8025xe" fillcolor="#628c33" stroked="f">
                <v:path arrowok="t"/>
              </v:shape>
            </v:group>
            <v:group id="_x0000_s1305" style="position:absolute;left:555;top:5721;width:427;height:716" coordorigin="555,5721" coordsize="427,716">
              <v:shape id="_x0000_s1306" style="position:absolute;left:555;top:5721;width:427;height:716" coordorigin="555,5721" coordsize="427,716" path="m849,6437l819,6366,789,6295,759,6223,730,6152,700,6080,671,6008,642,5936,555,5721,579,5731,650,5762,718,5794,783,5828,846,5862,906,5899,963,5936,982,5949,973,5973,965,5996,940,6068,917,6141,897,6214,878,6288,862,6362,853,6412,849,6437xe" fillcolor="#628c33" stroked="f">
                <v:path arrowok="t"/>
              </v:shape>
            </v:group>
            <v:group id="_x0000_s1303" style="position:absolute;left:368;top:5788;width:387;height:842" coordorigin="368,5788" coordsize="387,842">
              <v:shape id="_x0000_s1304" style="position:absolute;left:368;top:5788;width:387;height:842" coordorigin="368,5788" coordsize="387,842" path="m755,6630l620,6592,542,6571,426,6544,387,6535,381,6487,373,6394,369,6303,368,6210,369,6176,372,6096,376,6022,383,5954,390,5891,402,5811,406,5788,508,6041,543,6126,577,6210,612,6295,647,6379,683,6463,719,6547,737,6588,755,6630xe" fillcolor="#628c33" stroked="f">
                <v:path arrowok="t"/>
              </v:shape>
            </v:group>
            <v:group id="_x0000_s1301" style="position:absolute;left:988;top:6053;width:573;height:1363" coordorigin="988,6053" coordsize="573,1363">
              <v:shape id="_x0000_s1302" style="position:absolute;left:988;top:6053;width:573;height:1363" coordorigin="988,6053" coordsize="573,1363" path="m1333,7416l1294,7349,1256,7281,1219,7212,1182,7142,1145,7071,1108,6998,1074,6930,1048,6876,1005,6786,988,6750,988,6714,991,6643,997,6573,1005,6502,1017,6432,1030,6361,1046,6292,1064,6222,1084,6154,1106,6086,1118,6053,1148,6078,1204,6129,1257,6182,1307,6235,1354,6290,1398,6346,1439,6403,1477,6461,1513,6519,1546,6578,1561,6607,1539,6688,1517,6770,1495,6851,1473,6932,1450,7012,1427,7093,1404,7174,1381,7255,1357,7335,1333,7416xe" fillcolor="#628c33" stroked="f">
                <v:path arrowok="t"/>
              </v:shape>
            </v:group>
            <v:group id="_x0000_s1299" style="position:absolute;left:416;top:6714;width:743;height:730" coordorigin="416,6714" coordsize="743,730">
              <v:shape id="_x0000_s1300" style="position:absolute;left:416;top:6714;width:743;height:730" coordorigin="416,6714" coordsize="743,730" path="m1159,7444l1013,7417,892,7396,819,7385,721,7374,672,7369,653,7337,615,7271,582,7206,551,7140,523,7074,498,7008,475,6942,455,6876,438,6811,422,6746,416,6714,459,6724,546,6746,633,6772,698,6792,763,6814,852,6846,869,6882,886,6918,920,6990,946,7044,976,7105,1007,7166,1038,7226,1071,7286,1103,7345,1136,7404,1148,7424,1159,7444xe" fillcolor="#628c33" stroked="f">
                <v:path arrowok="t"/>
              </v:shape>
            </v:group>
            <v:group id="_x0000_s1297" style="position:absolute;left:805;top:7554;width:889;height:629" coordorigin="805,7554" coordsize="889,629">
              <v:shape id="_x0000_s1298" style="position:absolute;left:805;top:7554;width:889;height:629" coordorigin="805,7554" coordsize="889,629" path="m1694,8184l1634,8159,1576,8133,1520,8107,1465,8079,1361,8023,1263,7963,1172,7900,1087,7835,1008,7768,935,7698,867,7627,805,7554,876,7565,994,7585,1276,7637,1308,7688,1319,7705,1357,7763,1401,7827,1447,7891,1507,7971,1558,8037,1610,8097,1651,8141,1694,8184xe" fillcolor="#628c33" stroked="f">
                <v:path arrowok="t"/>
              </v:shape>
            </v:group>
            <w10:wrap anchorx="page" anchory="page"/>
          </v:group>
        </w:pict>
      </w:r>
      <w:r>
        <w:pict w14:anchorId="3FBBC8C6">
          <v:group id="_x0000_s1294" style="position:absolute;margin-left:104.95pt;margin-top:0;width:61.35pt;height:88.45pt;z-index:-3467;mso-position-horizontal-relative:page;mso-position-vertical-relative:page" coordorigin="2099" coordsize="1227,1769">
            <v:shape id="_x0000_s1295" style="position:absolute;left:2099;width:1227;height:1769" coordorigin="2099" coordsize="1227,1769" path="m2262,1769l2221,1574,2184,1398,2153,1240,2128,1098,2111,971,2101,858,2099,756,2107,666,2124,585,2152,512,2190,445,2240,384,2303,326,2378,271,2468,217,2571,163,2690,107,2824,48,2935,,3161,,3188,110,3228,286,3263,445,3291,587,3311,714,3323,828,3326,929,3320,1020,3304,1101,3276,1174,3237,1240,3187,1302,3123,1359,3046,1414,2954,1468,2848,1522,2726,1578,2589,1637,2262,1769xe" fillcolor="#85aa38" stroked="f">
              <v:path arrowok="t"/>
            </v:shape>
            <w10:wrap anchorx="page" anchory="page"/>
          </v:group>
        </w:pict>
      </w:r>
      <w:r>
        <w:pict w14:anchorId="22123B7C">
          <v:group id="_x0000_s1292" style="position:absolute;margin-left:129.15pt;margin-top:555.8pt;width:48.75pt;height:54.95pt;z-index:-3466;mso-position-horizontal-relative:page;mso-position-vertical-relative:page" coordorigin="2583,11117" coordsize="976,1099">
            <v:shape id="_x0000_s1293" style="position:absolute;left:2583;top:11117;width:976;height:1099" coordorigin="2583,11117" coordsize="976,1099" path="m2981,12216l2868,12213,2602,12200,2595,12056,2588,11925,2584,11808,2583,11704,2586,11612,2593,11531,2605,11461,2623,11400,2679,11303,2767,11235,2824,11209,2892,11189,2970,11172,3060,11158,3162,11146,3277,11136,3549,11117,3554,11278,3557,11424,3559,11554,3558,11669,3554,11771,3545,11860,3532,11937,3514,12002,3489,12057,3417,12139,3313,12188,3246,12202,3169,12211,3081,12216,2981,12216xe" fillcolor="#b0c334" stroked="f">
              <v:path arrowok="t"/>
            </v:shape>
            <w10:wrap anchorx="page" anchory="page"/>
          </v:group>
        </w:pict>
      </w:r>
      <w:r>
        <w:pict w14:anchorId="3080B893">
          <v:group id="_x0000_s1277" style="position:absolute;margin-left:303.8pt;margin-top:10.6pt;width:93.3pt;height:135.6pt;z-index:-3465;mso-position-horizontal-relative:page;mso-position-vertical-relative:page" coordorigin="6076,213" coordsize="1867,2713">
            <v:group id="_x0000_s1290" style="position:absolute;left:7168;top:1960;width:763;height:953" coordorigin="7168,1960" coordsize="763,953">
              <v:shape id="_x0000_s1291" style="position:absolute;left:7168;top:1960;width:763;height:953" coordorigin="7168,1960" coordsize="763,953" path="m7213,2914l7199,2808,7187,2713,7178,2628,7171,2551,7168,2483,7169,2422,7182,2321,7217,2240,7275,2176,7361,2121,7415,2096,7478,2071,7549,2046,7630,2019,7821,1960,7849,2059,7874,2149,7895,2229,7912,2301,7924,2366,7931,2475,7926,2521,7895,2600,7833,2666,7738,2725,7677,2753,7605,2782,7524,2811,7432,2843,7213,2914xe" fillcolor="#85aa38" stroked="f">
                <v:path arrowok="t"/>
              </v:shape>
            </v:group>
            <v:group id="_x0000_s1288" style="position:absolute;left:6937;top:1338;width:411;height:689" coordorigin="6937,1338" coordsize="411,689">
              <v:shape id="_x0000_s1289" style="position:absolute;left:6937;top:1338;width:411;height:689" coordorigin="6937,1338" coordsize="411,689" path="m7283,2027l7247,1947,7100,1629,7068,1563,7040,1510,7010,1457,6979,1406,6947,1355,6937,1338,6999,1351,7060,1365,7122,1380,7204,1402,7286,1425,7346,1443,7348,1492,7348,1548,7345,1631,7337,1716,7326,1806,7316,1867,7304,1930,7291,1994,7283,2027xe" fillcolor="#628c33" stroked="f">
                <v:path arrowok="t"/>
              </v:shape>
            </v:group>
            <v:group id="_x0000_s1286" style="position:absolute;left:6237;top:225;width:798;height:431" coordorigin="6237,225" coordsize="798,431">
              <v:shape id="_x0000_s1287" style="position:absolute;left:6237;top:225;width:798;height:431" coordorigin="6237,225" coordsize="798,431" path="m7035,655l6897,636,6758,619,6647,608,6564,601,6480,595,6469,576,6435,519,6400,462,6364,406,6327,350,6290,296,6251,242,6237,225,6259,229,6344,250,6415,272,6494,300,6581,335,6671,379,6764,433,6857,496,6948,570,6992,611,7035,655xe" fillcolor="#628c33" stroked="f">
                <v:path arrowok="t"/>
              </v:shape>
            </v:group>
            <v:group id="_x0000_s1284" style="position:absolute;left:6552;top:719;width:783;height:596" coordorigin="6552,719" coordsize="783,596">
              <v:shape id="_x0000_s1285" style="position:absolute;left:6552;top:719;width:783;height:596" coordorigin="6552,719" coordsize="783,596" path="m7335,1315l7190,1275,7092,1250,6967,1220,6840,1192,6796,1126,6757,1067,6720,1006,6683,946,6647,884,6552,719,6641,727,6759,739,6907,757,7143,791,7183,856,7220,926,7254,1000,7282,1079,7307,1163,7320,1222,7331,1284,7335,1315xe" fillcolor="#628c33" stroked="f">
                <v:path arrowok="t"/>
              </v:shape>
            </v:group>
            <v:group id="_x0000_s1282" style="position:absolute;left:6088;top:315;width:299;height:864" coordorigin="6088,315" coordsize="299,864">
              <v:shape id="_x0000_s1283" style="position:absolute;left:6088;top:315;width:299;height:864" coordorigin="6088,315" coordsize="299,864" path="m6156,1179l6133,1108,6114,1033,6100,955,6091,873,6088,789,6088,745,6093,656,6103,563,6121,466,6145,366,6159,315,6172,331,6208,382,6243,433,6278,485,6311,537,6344,590,6376,644,6387,662,6306,843,6156,1179xe" fillcolor="#628c33" stroked="f">
                <v:path arrowok="t"/>
              </v:shape>
            </v:group>
            <v:group id="_x0000_s1280" style="position:absolute;left:6219;top:785;width:536;height:997" coordorigin="6219,785" coordsize="536,997">
              <v:shape id="_x0000_s1281" style="position:absolute;left:6219;top:785;width:536;height:997" coordorigin="6219,785" coordsize="536,997" path="m6611,1782l6544,1727,6479,1667,6416,1603,6376,1557,6337,1509,6301,1459,6266,1406,6234,1351,6219,1323,6398,919,6458,785,6521,894,6546,938,6584,1004,6624,1070,6665,1136,6708,1203,6723,1226,6734,1243,6755,1277,6749,1302,6743,1328,6724,1405,6704,1481,6683,1557,6661,1632,6636,1707,6619,1757,6611,1782xe" fillcolor="#628c33" stroked="f">
                <v:path arrowok="t"/>
              </v:shape>
            </v:group>
            <v:group id="_x0000_s1278" style="position:absolute;left:6708;top:1415;width:479;height:680" coordorigin="6708,1415" coordsize="479,680">
              <v:shape id="_x0000_s1279" style="position:absolute;left:6708;top:1415;width:479;height:680" coordorigin="6708,1415" coordsize="479,680" path="m7187,2096l7118,2069,7054,2043,6982,2010,6905,1971,6850,1941,6794,1908,6737,1872,6708,1852,6716,1831,6724,1810,6746,1745,6767,1680,6787,1614,6806,1548,6824,1481,6840,1415,6860,1448,6898,1514,6934,1581,6970,1648,7005,1716,7040,1784,7073,1853,7106,1922,7139,1991,7171,2061,7187,2096xe" fillcolor="#628c33" stroked="f">
                <v:path arrowok="t"/>
              </v:shape>
            </v:group>
            <w10:wrap anchorx="page" anchory="page"/>
          </v:group>
        </w:pict>
      </w:r>
      <w:r>
        <w:pict w14:anchorId="55359F8A">
          <v:group id="_x0000_s1272" style="position:absolute;margin-left:507.15pt;margin-top:110.1pt;width:68.25pt;height:157.5pt;z-index:-3461;mso-position-horizontal-relative:page;mso-position-vertical-relative:page" coordorigin="10143,2203" coordsize="1365,3150">
            <v:group id="_x0000_s1275" style="position:absolute;left:10155;top:2215;width:1342;height:1901" coordorigin="10155,2215" coordsize="1342,1901">
              <v:shape id="_x0000_s1276" style="position:absolute;left:10155;top:2215;width:1342;height:1901" coordorigin="10155,2215" coordsize="1342,1901" path="m10664,4116l10559,3966,10467,3831,10385,3709,10316,3598,10258,3497,10213,3405,10181,3319,10161,3240,10155,3165,10162,3093,10183,3022,10219,2951,10268,2879,10332,2804,10411,2725,10506,2640,10616,2548,10741,2447,11041,2215,11135,2351,11219,2474,11292,2586,11355,2687,11407,2780,11447,2866,11476,2947,11492,3022,11497,3095,11489,3167,11469,3239,11435,3311,11388,3387,11328,3467,11253,3553,11165,3645,11062,3747,10944,3858,10664,4116xe" fillcolor="#96bf43" stroked="f">
                <v:path arrowok="t"/>
              </v:shape>
            </v:group>
            <v:group id="_x0000_s1273" style="position:absolute;left:10405;top:4115;width:1063;height:1227" coordorigin="10405,4115" coordsize="1063,1227">
              <v:shape id="_x0000_s1274" style="position:absolute;left:10405;top:4115;width:1063;height:1227" coordorigin="10405,4115" coordsize="1063,1227" path="m10502,5342l10475,5232,10451,5133,10432,5044,10417,4964,10408,4891,10405,4825,10409,4766,10440,4661,10507,4568,10555,4525,10614,4481,10684,4438,10767,4393,10862,4346,10971,4295,11094,4240,11385,4115,11409,4251,11430,4373,11447,4483,11460,4582,11467,4670,11469,4748,11463,4818,11451,4879,11403,4983,11317,5066,11259,5102,11190,5136,11109,5168,11015,5200,10908,5233,10788,5266,10502,5342xe" fillcolor="#b0c334" stroked="f">
                <v:path arrowok="t"/>
              </v:shape>
            </v:group>
            <w10:wrap anchorx="page" anchory="page"/>
          </v:group>
        </w:pict>
      </w:r>
    </w:p>
    <w:p w14:paraId="44F6901E" w14:textId="77777777" w:rsidR="009A6D5B" w:rsidRDefault="00591C46">
      <w:pPr>
        <w:ind w:left="6588"/>
        <w:rPr>
          <w:rFonts w:ascii="Times New Roman" w:eastAsia="Times New Roman" w:hAnsi="Times New Roman" w:cs="Times New Roman"/>
          <w:sz w:val="20"/>
          <w:szCs w:val="20"/>
        </w:rPr>
      </w:pPr>
      <w:r>
        <w:pict w14:anchorId="05365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61pt;mso-position-horizontal-relative:char;mso-position-vertical-relative:line">
            <v:imagedata r:id="rId8" o:title=""/>
          </v:shape>
        </w:pict>
      </w:r>
    </w:p>
    <w:p w14:paraId="4203B148" w14:textId="77777777" w:rsidR="009A6D5B" w:rsidRDefault="009A6D5B">
      <w:pPr>
        <w:spacing w:before="5" w:line="160" w:lineRule="exact"/>
        <w:rPr>
          <w:sz w:val="16"/>
          <w:szCs w:val="16"/>
        </w:rPr>
      </w:pPr>
    </w:p>
    <w:p w14:paraId="22B4DD97" w14:textId="77777777" w:rsidR="009A6D5B" w:rsidRDefault="009A6D5B">
      <w:pPr>
        <w:spacing w:line="200" w:lineRule="exact"/>
        <w:rPr>
          <w:sz w:val="20"/>
          <w:szCs w:val="20"/>
        </w:rPr>
      </w:pPr>
    </w:p>
    <w:p w14:paraId="0FA5B9CF" w14:textId="77777777" w:rsidR="009A6D5B" w:rsidRDefault="009A6D5B">
      <w:pPr>
        <w:spacing w:line="200" w:lineRule="exact"/>
        <w:rPr>
          <w:sz w:val="20"/>
          <w:szCs w:val="20"/>
        </w:rPr>
      </w:pPr>
    </w:p>
    <w:p w14:paraId="63D5E668" w14:textId="77777777" w:rsidR="009A6D5B" w:rsidRDefault="009A6D5B">
      <w:pPr>
        <w:spacing w:line="200" w:lineRule="exact"/>
        <w:rPr>
          <w:sz w:val="20"/>
          <w:szCs w:val="20"/>
        </w:rPr>
      </w:pPr>
    </w:p>
    <w:p w14:paraId="1FF50411" w14:textId="77777777" w:rsidR="009A6D5B" w:rsidRDefault="009A6D5B">
      <w:pPr>
        <w:spacing w:line="200" w:lineRule="exact"/>
        <w:rPr>
          <w:sz w:val="20"/>
          <w:szCs w:val="20"/>
        </w:rPr>
      </w:pPr>
    </w:p>
    <w:p w14:paraId="15A9C350" w14:textId="77777777" w:rsidR="009A6D5B" w:rsidRDefault="009A6D5B">
      <w:pPr>
        <w:spacing w:line="200" w:lineRule="exact"/>
        <w:rPr>
          <w:sz w:val="20"/>
          <w:szCs w:val="20"/>
        </w:rPr>
      </w:pPr>
    </w:p>
    <w:p w14:paraId="2CB6A450" w14:textId="77777777" w:rsidR="009A6D5B" w:rsidRDefault="009A6D5B">
      <w:pPr>
        <w:spacing w:line="200" w:lineRule="exact"/>
        <w:rPr>
          <w:sz w:val="20"/>
          <w:szCs w:val="20"/>
        </w:rPr>
      </w:pPr>
    </w:p>
    <w:p w14:paraId="75CA5924" w14:textId="77777777" w:rsidR="009A6D5B" w:rsidRDefault="009A6D5B">
      <w:pPr>
        <w:spacing w:line="200" w:lineRule="exact"/>
        <w:rPr>
          <w:sz w:val="20"/>
          <w:szCs w:val="20"/>
        </w:rPr>
      </w:pPr>
    </w:p>
    <w:p w14:paraId="6ECAB03D" w14:textId="77777777" w:rsidR="009A6D5B" w:rsidRDefault="009A6D5B">
      <w:pPr>
        <w:spacing w:line="200" w:lineRule="exact"/>
        <w:rPr>
          <w:sz w:val="20"/>
          <w:szCs w:val="20"/>
        </w:rPr>
      </w:pPr>
    </w:p>
    <w:p w14:paraId="70D7FF3B" w14:textId="77777777" w:rsidR="009A6D5B" w:rsidRDefault="009A6D5B">
      <w:pPr>
        <w:spacing w:line="200" w:lineRule="exact"/>
        <w:rPr>
          <w:sz w:val="20"/>
          <w:szCs w:val="20"/>
        </w:rPr>
      </w:pPr>
    </w:p>
    <w:p w14:paraId="29676A01" w14:textId="77777777" w:rsidR="009A6D5B" w:rsidRDefault="009A6D5B">
      <w:pPr>
        <w:spacing w:line="200" w:lineRule="exact"/>
        <w:rPr>
          <w:sz w:val="20"/>
          <w:szCs w:val="20"/>
        </w:rPr>
      </w:pPr>
    </w:p>
    <w:p w14:paraId="7F5A6DAB" w14:textId="77777777" w:rsidR="009A6D5B" w:rsidRDefault="009A6D5B">
      <w:pPr>
        <w:spacing w:line="200" w:lineRule="exact"/>
        <w:rPr>
          <w:sz w:val="20"/>
          <w:szCs w:val="20"/>
        </w:rPr>
      </w:pPr>
    </w:p>
    <w:p w14:paraId="4B2E39FF" w14:textId="77777777" w:rsidR="009A6D5B" w:rsidRDefault="009A6D5B">
      <w:pPr>
        <w:spacing w:before="9" w:line="120" w:lineRule="exact"/>
        <w:rPr>
          <w:sz w:val="12"/>
          <w:szCs w:val="12"/>
        </w:rPr>
      </w:pPr>
    </w:p>
    <w:p w14:paraId="4773D5A9" w14:textId="77777777" w:rsidR="009A6D5B" w:rsidRDefault="00591C46">
      <w:pPr>
        <w:spacing w:line="1000" w:lineRule="exact"/>
        <w:ind w:left="2323" w:right="1378"/>
        <w:rPr>
          <w:rFonts w:ascii="Century Gothic" w:eastAsia="Century Gothic" w:hAnsi="Century Gothic" w:cs="Century Gothic"/>
          <w:sz w:val="101"/>
          <w:szCs w:val="101"/>
        </w:rPr>
      </w:pPr>
      <w:r>
        <w:pict w14:anchorId="11AFE40F">
          <v:group id="_x0000_s1269" style="position:absolute;left:0;text-align:left;margin-left:112.4pt;margin-top:-101pt;width:63.25pt;height:89.65pt;z-index:-3464;mso-position-horizontal-relative:page" coordorigin="2249,-2021" coordsize="1265,1794">
            <v:shape id="_x0000_s1270" style="position:absolute;left:2249;top:-2021;width:1265;height:1794" coordorigin="2249,-2021" coordsize="1265,1794" path="m3200,-227l2888,-377,2756,-444,2641,-505,2542,-565,2457,-622,2388,-679,2333,-738,2292,-799,2264,-864,2250,-934,2249,-1011,2259,-1095,2282,-1189,2316,-1293,2362,-1409,2418,-1539,2484,-1683,2560,-1843,2645,-2021,2927,-1890,3045,-1832,3149,-1777,3239,-1724,3315,-1671,3379,-1617,3429,-1562,3468,-1502,3495,-1438,3510,-1367,3514,-1289,3507,-1202,3491,-1104,3464,-995,3428,-873,3384,-736,3330,-584,3269,-415,3200,-227xe" fillcolor="#85aa38" stroked="f">
              <v:path arrowok="t"/>
            </v:shape>
            <w10:wrap anchorx="page"/>
          </v:group>
        </w:pict>
      </w:r>
      <w:r w:rsidR="004D655A">
        <w:rPr>
          <w:rFonts w:ascii="Century Gothic" w:eastAsia="Century Gothic" w:hAnsi="Century Gothic" w:cs="Century Gothic"/>
          <w:b/>
          <w:bCs/>
          <w:color w:val="FFFFFF"/>
          <w:sz w:val="101"/>
          <w:szCs w:val="101"/>
        </w:rPr>
        <w:t>A</w:t>
      </w:r>
      <w:r w:rsidR="004D655A">
        <w:rPr>
          <w:rFonts w:ascii="Century Gothic" w:eastAsia="Century Gothic" w:hAnsi="Century Gothic" w:cs="Century Gothic"/>
          <w:b/>
          <w:bCs/>
          <w:color w:val="FFFFFF"/>
          <w:spacing w:val="1"/>
          <w:sz w:val="101"/>
          <w:szCs w:val="101"/>
        </w:rPr>
        <w:t xml:space="preserve"> </w:t>
      </w:r>
      <w:r w:rsidR="004D655A">
        <w:rPr>
          <w:rFonts w:ascii="Century Gothic" w:eastAsia="Century Gothic" w:hAnsi="Century Gothic" w:cs="Century Gothic"/>
          <w:b/>
          <w:bCs/>
          <w:color w:val="FFFFFF"/>
          <w:sz w:val="101"/>
          <w:szCs w:val="101"/>
        </w:rPr>
        <w:t xml:space="preserve">complete grammar </w:t>
      </w:r>
      <w:proofErr w:type="spellStart"/>
      <w:r w:rsidR="004D655A">
        <w:rPr>
          <w:rFonts w:ascii="Century Gothic" w:eastAsia="Century Gothic" w:hAnsi="Century Gothic" w:cs="Century Gothic"/>
          <w:b/>
          <w:bCs/>
          <w:color w:val="FFFFFF"/>
          <w:sz w:val="101"/>
          <w:szCs w:val="101"/>
        </w:rPr>
        <w:t>programme</w:t>
      </w:r>
      <w:proofErr w:type="spellEnd"/>
    </w:p>
    <w:p w14:paraId="41D88F0F" w14:textId="77777777" w:rsidR="009A6D5B" w:rsidRDefault="009A6D5B">
      <w:pPr>
        <w:spacing w:before="3" w:line="180" w:lineRule="exact"/>
        <w:rPr>
          <w:sz w:val="18"/>
          <w:szCs w:val="18"/>
        </w:rPr>
      </w:pPr>
    </w:p>
    <w:p w14:paraId="2BF5040C" w14:textId="77777777" w:rsidR="009A6D5B" w:rsidRDefault="009A6D5B">
      <w:pPr>
        <w:spacing w:line="200" w:lineRule="exact"/>
        <w:rPr>
          <w:sz w:val="20"/>
          <w:szCs w:val="20"/>
        </w:rPr>
      </w:pPr>
    </w:p>
    <w:p w14:paraId="71A912C7" w14:textId="5DA128A5" w:rsidR="009A6D5B" w:rsidRDefault="00591C46">
      <w:pPr>
        <w:ind w:left="2323"/>
        <w:rPr>
          <w:rFonts w:ascii="Century Gothic" w:eastAsia="Century Gothic" w:hAnsi="Century Gothic" w:cs="Century Gothic"/>
          <w:sz w:val="48"/>
          <w:szCs w:val="48"/>
        </w:rPr>
      </w:pPr>
      <w:r>
        <w:pict w14:anchorId="23CCD444">
          <v:group id="_x0000_s1251" style="position:absolute;left:0;text-align:left;margin-left:392.25pt;margin-top:53.75pt;width:110.6pt;height:195.2pt;z-index:-3463;mso-position-horizontal-relative:page" coordorigin="7845,1076" coordsize="2212,3904">
            <v:group id="_x0000_s1267" style="position:absolute;left:8249;top:3677;width:1177;height:1291" coordorigin="8249,3677" coordsize="1177,1291">
              <v:shape id="_x0000_s1268" style="position:absolute;left:8249;top:3677;width:1177;height:1291" coordorigin="8249,3677" coordsize="1177,1291" path="m9421,4968l9071,4935,8923,4918,8792,4901,8677,4881,8578,4858,8493,4831,8423,4800,8366,4762,8321,4717,8287,4665,8265,4603,8252,4532,8249,4450,8255,4356,8268,4250,8288,4130,8314,3995,8345,3844,8381,3677,8669,3698,8791,3709,8900,3722,8995,3738,9079,3757,9151,3781,9213,3811,9265,3848,9308,3892,9343,3945,9371,4008,9392,4081,9407,4165,9418,4262,9424,4373,9426,4498,9426,4638,9424,4795,9421,4968xe" fillcolor="#96bf43" stroked="f">
                <v:path arrowok="t"/>
              </v:shape>
            </v:group>
            <v:group id="_x0000_s1265" style="position:absolute;left:7857;top:2283;width:1502;height:1339" coordorigin="7857,2283" coordsize="1502,1339">
              <v:shape id="_x0000_s1266" style="position:absolute;left:7857;top:2283;width:1502;height:1339" coordorigin="7857,2283" coordsize="1502,1339" path="m8464,3622l8398,3612,8339,3589,8285,3554,8236,3506,8189,3444,8145,3368,8101,3277,8057,3170,8012,3048,7964,2909,7913,2753,7857,2579,8120,2450,8233,2398,8335,2355,8426,2322,8509,2298,8584,2285,8652,2283,8714,2293,8772,2316,8827,2351,8880,2400,8932,2463,8983,2540,9036,2633,9091,2741,9150,2866,9214,3008,9283,3167,9359,3344,9058,3466,8929,3515,8814,3556,8711,3588,8619,3610,8537,3621,8464,3622xe" fillcolor="#b0c334" stroked="f">
                <v:path arrowok="t"/>
              </v:shape>
            </v:group>
            <v:group id="_x0000_s1262" style="position:absolute;left:9366;top:1861;width:494;height:349" coordorigin="9366,1861" coordsize="494,349">
              <v:shape id="_x0000_s1264" style="position:absolute;left:9366;top:1861;width:494;height:349" coordorigin="9366,1861" coordsize="494,349" path="m9820,1913l9575,1913,9604,1908,9762,1880,9821,1869,9860,1861,9835,1895,9820,1913xe" fillcolor="#628c33" stroked="f">
                <v:path arrowok="t"/>
              </v:shape>
              <v:shape id="_x0000_s1263" style="position:absolute;left:9366;top:1861;width:494;height:349" coordorigin="9366,1861" coordsize="494,349" path="m9366,2210l9421,2127,9489,2028,9569,1913,9572,1913,9575,1913,9820,1913,9809,1927,9755,1984,9700,2034,9644,2078,9589,2114,9536,2145,9462,2179,9399,2202,9382,2207,9366,2210xe" fillcolor="#628c33" stroked="f">
                <v:path arrowok="t"/>
              </v:shape>
            </v:group>
            <v:group id="_x0000_s1260" style="position:absolute;left:9742;top:1088;width:259;height:323" coordorigin="9742,1088" coordsize="259,323">
              <v:shape id="_x0000_s1261" style="position:absolute;left:9742;top:1088;width:259;height:323" coordorigin="9742,1088" coordsize="259,323" path="m9787,1410l9772,1352,9759,1293,9747,1234,9742,1195,9765,1183,9832,1151,9893,1125,9961,1100,10001,1088,9987,1112,9955,1164,9923,1217,9890,1268,9845,1334,9799,1395,9787,1410xe" fillcolor="#628c33" stroked="f">
                <v:path arrowok="t"/>
              </v:shape>
            </v:group>
            <v:group id="_x0000_s1258" style="position:absolute;left:9873;top:1185;width:173;height:269" coordorigin="9873,1185" coordsize="173,269">
              <v:shape id="_x0000_s1259" style="position:absolute;left:9873;top:1185;width:173;height:269" coordorigin="9873,1185" coordsize="173,269" path="m9873,1455l9950,1333,9982,1282,10025,1217,10046,1185,10046,1201,10045,1268,10041,1347,10006,1414,9948,1433,9873,1455xe" fillcolor="#628c33" stroked="f">
                <v:path arrowok="t"/>
              </v:shape>
            </v:group>
            <v:group id="_x0000_s1256" style="position:absolute;left:9639;top:1501;width:378;height:311" coordorigin="9639,1501" coordsize="378,311">
              <v:shape id="_x0000_s1257" style="position:absolute;left:9639;top:1501;width:378;height:311" coordorigin="9639,1501" coordsize="378,311" path="m9639,1812l9683,1747,9717,1697,9794,1579,9828,1566,9903,1539,10017,1501,10012,1522,9996,1582,9976,1639,9943,1711,9895,1767,9835,1781,9776,1792,9678,1807,9639,1812xe" fillcolor="#628c33" stroked="f">
                <v:path arrowok="t"/>
              </v:shape>
            </v:group>
            <v:group id="_x0000_s1254" style="position:absolute;left:9456;top:1256;width:272;height:489" coordorigin="9456,1256" coordsize="272,489">
              <v:shape id="_x0000_s1255" style="position:absolute;left:9456;top:1256;width:272;height:489" coordorigin="9456,1256" coordsize="272,489" path="m9574,1745l9547,1670,9533,1633,9519,1596,9491,1521,9473,1463,9456,1405,9471,1390,9518,1347,9567,1310,9634,1270,9668,1256,9672,1275,9676,1294,9693,1371,9702,1410,9707,1429,9720,1489,9728,1530,9684,1597,9648,1652,9613,1702,9587,1732,9574,1745xe" fillcolor="#628c33" stroked="f">
                <v:path arrowok="t"/>
              </v:shape>
            </v:group>
            <v:group id="_x0000_s1252" style="position:absolute;left:9240;top:1482;width:280;height:711" coordorigin="9240,1482" coordsize="280,711">
              <v:shape id="_x0000_s1253" style="position:absolute;left:9240;top:1482;width:280;height:711" coordorigin="9240,1482" coordsize="280,711" path="m9279,2193l9257,2102,9244,2016,9240,1934,9240,1895,9247,1820,9261,1749,9281,1683,9306,1621,9336,1562,9371,1508,9390,1482,9396,1501,9403,1520,9430,1595,9459,1670,9473,1707,9494,1764,9514,1820,9520,1839,9422,1980,9398,2015,9362,2068,9314,2139,9291,2175,9279,2193xe" fillcolor="#628c33" stroked="f">
                <v:path arrowok="t"/>
              </v:shape>
            </v:group>
            <w10:wrap anchorx="page"/>
          </v:group>
        </w:pict>
      </w:r>
      <w:r>
        <w:pict w14:anchorId="03F7ECC1">
          <v:group id="_x0000_s1249" style="position:absolute;left:0;text-align:left;margin-left:131.2pt;margin-top:84pt;width:54.55pt;height:74.05pt;z-index:-3462;mso-position-horizontal-relative:page" coordorigin="2625,1680" coordsize="1092,1482">
            <v:shape id="_x0000_s1250" style="position:absolute;left:2625;top:1680;width:1092;height:1482" coordorigin="2625,1680" coordsize="1092,1482" path="m2998,3162l2918,3024,2847,2899,2785,2787,2733,2686,2691,2595,2658,2513,2636,2439,2625,2371,2625,2309,2636,2252,2694,2146,2742,2095,2803,2045,2877,1993,2964,1939,3065,1882,3181,1821,3456,1680,3513,1803,3564,1914,3608,2015,3646,2106,3675,2188,3697,2263,3711,2332,3716,2395,3713,2455,3679,2566,3647,2620,3605,2675,3552,2731,3489,2790,3414,2852,3328,2920,3230,2993,2998,3162xe" fillcolor="#b0c334" stroked="f">
              <v:path arrowok="t"/>
            </v:shape>
            <w10:wrap anchorx="page"/>
          </v:group>
        </w:pict>
      </w:r>
      <w:r w:rsidR="004D655A">
        <w:rPr>
          <w:rFonts w:ascii="Century Gothic" w:eastAsia="Century Gothic" w:hAnsi="Century Gothic" w:cs="Century Gothic"/>
          <w:b/>
          <w:bCs/>
          <w:color w:val="FFE200"/>
          <w:sz w:val="48"/>
          <w:szCs w:val="48"/>
        </w:rPr>
        <w:t>Introduction</w:t>
      </w:r>
      <w:r>
        <w:rPr>
          <w:rFonts w:ascii="Century Gothic" w:eastAsia="Century Gothic" w:hAnsi="Century Gothic" w:cs="Century Gothic"/>
          <w:b/>
          <w:bCs/>
          <w:color w:val="FFE200"/>
          <w:sz w:val="48"/>
          <w:szCs w:val="48"/>
        </w:rPr>
        <w:t xml:space="preserve"> and subject knowledge</w:t>
      </w:r>
    </w:p>
    <w:p w14:paraId="7E425500" w14:textId="02290BA8" w:rsidR="009A6D5B" w:rsidRDefault="009A6D5B">
      <w:pPr>
        <w:rPr>
          <w:rFonts w:ascii="Century Gothic" w:eastAsia="Century Gothic" w:hAnsi="Century Gothic" w:cs="Century Gothic"/>
          <w:sz w:val="48"/>
          <w:szCs w:val="48"/>
        </w:rPr>
        <w:sectPr w:rsidR="009A6D5B">
          <w:type w:val="continuous"/>
          <w:pgSz w:w="11906" w:h="16840"/>
          <w:pgMar w:top="660" w:right="680" w:bottom="280" w:left="1680" w:header="720" w:footer="720" w:gutter="0"/>
          <w:cols w:space="720"/>
        </w:sectPr>
      </w:pPr>
    </w:p>
    <w:p w14:paraId="51C3D2D1" w14:textId="77777777" w:rsidR="009A6D5B" w:rsidRDefault="00591C46">
      <w:pPr>
        <w:spacing w:before="1" w:line="180" w:lineRule="exact"/>
        <w:rPr>
          <w:sz w:val="18"/>
          <w:szCs w:val="18"/>
        </w:rPr>
      </w:pPr>
      <w:r>
        <w:lastRenderedPageBreak/>
        <w:pict w14:anchorId="5942567E">
          <v:group id="_x0000_s1247" style="position:absolute;margin-left:0;margin-top:0;width:595.25pt;height:841.85pt;z-index:-3460;mso-position-horizontal-relative:page;mso-position-vertical-relative:page" coordsize="11906,16838">
            <v:shape id="_x0000_s1248" style="position:absolute;width:11906;height:16838" coordsize="11906,16838" path="m0,16838l11906,16838,11906,,,,,16838xe" fillcolor="#d7d9da" stroked="f">
              <v:path arrowok="t"/>
            </v:shape>
            <w10:wrap anchorx="page" anchory="page"/>
          </v:group>
        </w:pict>
      </w:r>
      <w:r>
        <w:pict w14:anchorId="60FD0A52">
          <v:group id="_x0000_s1242" style="position:absolute;margin-left:0;margin-top:0;width:595.25pt;height:841.85pt;z-index:-3459;mso-position-horizontal-relative:page;mso-position-vertical-relative:page" coordsize="11906,16838">
            <v:shape id="_x0000_s1246" type="#_x0000_t75" style="position:absolute;width:11906;height:16838">
              <v:imagedata r:id="rId9" o:title=""/>
            </v:shape>
            <v:shape id="_x0000_s1245" type="#_x0000_t75" style="position:absolute;left:8188;top:783;width:2842;height:1213">
              <v:imagedata r:id="rId10" o:title=""/>
            </v:shape>
            <v:shape id="_x0000_s1244" type="#_x0000_t75" style="position:absolute;left:5228;top:14590;width:2198;height:619">
              <v:imagedata r:id="rId11" o:title=""/>
            </v:shape>
            <v:shape id="_x0000_s1243" type="#_x0000_t75" style="position:absolute;left:8345;top:14279;width:2480;height:942">
              <v:imagedata r:id="rId12" o:title=""/>
            </v:shape>
            <w10:wrap anchorx="page" anchory="page"/>
          </v:group>
        </w:pict>
      </w:r>
    </w:p>
    <w:p w14:paraId="607B7277" w14:textId="77777777" w:rsidR="009A6D5B" w:rsidRDefault="009A6D5B">
      <w:pPr>
        <w:spacing w:line="200" w:lineRule="exact"/>
        <w:rPr>
          <w:sz w:val="20"/>
          <w:szCs w:val="20"/>
        </w:rPr>
      </w:pPr>
    </w:p>
    <w:p w14:paraId="7AE33790" w14:textId="77777777" w:rsidR="009A6D5B" w:rsidRDefault="009A6D5B">
      <w:pPr>
        <w:spacing w:line="200" w:lineRule="exact"/>
        <w:rPr>
          <w:sz w:val="20"/>
          <w:szCs w:val="20"/>
        </w:rPr>
      </w:pPr>
    </w:p>
    <w:p w14:paraId="79D78492" w14:textId="77777777" w:rsidR="009A6D5B" w:rsidRDefault="009A6D5B">
      <w:pPr>
        <w:spacing w:line="200" w:lineRule="exact"/>
        <w:rPr>
          <w:sz w:val="20"/>
          <w:szCs w:val="20"/>
        </w:rPr>
      </w:pPr>
    </w:p>
    <w:p w14:paraId="5C05DF95" w14:textId="77777777" w:rsidR="009A6D5B" w:rsidRDefault="009A6D5B">
      <w:pPr>
        <w:spacing w:line="200" w:lineRule="exact"/>
        <w:rPr>
          <w:sz w:val="20"/>
          <w:szCs w:val="20"/>
        </w:rPr>
      </w:pPr>
    </w:p>
    <w:p w14:paraId="685F2B6C" w14:textId="77777777" w:rsidR="009A6D5B" w:rsidRDefault="009A6D5B">
      <w:pPr>
        <w:spacing w:line="200" w:lineRule="exact"/>
        <w:rPr>
          <w:sz w:val="20"/>
          <w:szCs w:val="20"/>
        </w:rPr>
      </w:pPr>
    </w:p>
    <w:p w14:paraId="2611B556" w14:textId="77777777" w:rsidR="009A6D5B" w:rsidRDefault="009A6D5B">
      <w:pPr>
        <w:spacing w:line="200" w:lineRule="exact"/>
        <w:rPr>
          <w:sz w:val="20"/>
          <w:szCs w:val="20"/>
        </w:rPr>
      </w:pPr>
    </w:p>
    <w:p w14:paraId="10667BB0" w14:textId="77777777" w:rsidR="009A6D5B" w:rsidRDefault="009A6D5B">
      <w:pPr>
        <w:spacing w:line="200" w:lineRule="exact"/>
        <w:rPr>
          <w:sz w:val="20"/>
          <w:szCs w:val="20"/>
        </w:rPr>
      </w:pPr>
    </w:p>
    <w:p w14:paraId="46A3C170" w14:textId="77777777" w:rsidR="009A6D5B" w:rsidRDefault="009A6D5B">
      <w:pPr>
        <w:spacing w:line="200" w:lineRule="exact"/>
        <w:rPr>
          <w:sz w:val="20"/>
          <w:szCs w:val="20"/>
        </w:rPr>
      </w:pPr>
    </w:p>
    <w:p w14:paraId="1340CFDD" w14:textId="77777777" w:rsidR="009A6D5B" w:rsidRDefault="009A6D5B">
      <w:pPr>
        <w:spacing w:line="200" w:lineRule="exact"/>
        <w:rPr>
          <w:sz w:val="20"/>
          <w:szCs w:val="20"/>
        </w:rPr>
      </w:pPr>
    </w:p>
    <w:p w14:paraId="38731386" w14:textId="77777777" w:rsidR="009A6D5B" w:rsidRDefault="009A6D5B">
      <w:pPr>
        <w:spacing w:line="200" w:lineRule="exact"/>
        <w:rPr>
          <w:sz w:val="20"/>
          <w:szCs w:val="20"/>
        </w:rPr>
      </w:pPr>
    </w:p>
    <w:p w14:paraId="31C0C509" w14:textId="77777777" w:rsidR="009A6D5B" w:rsidRDefault="009A6D5B">
      <w:pPr>
        <w:spacing w:line="200" w:lineRule="exact"/>
        <w:rPr>
          <w:sz w:val="20"/>
          <w:szCs w:val="20"/>
        </w:rPr>
      </w:pPr>
    </w:p>
    <w:p w14:paraId="4B53BD71" w14:textId="77777777" w:rsidR="009A6D5B" w:rsidRDefault="009A6D5B">
      <w:pPr>
        <w:spacing w:line="200" w:lineRule="exact"/>
        <w:rPr>
          <w:sz w:val="20"/>
          <w:szCs w:val="20"/>
        </w:rPr>
      </w:pPr>
    </w:p>
    <w:p w14:paraId="6697635A" w14:textId="77777777" w:rsidR="009A6D5B" w:rsidRDefault="009A6D5B">
      <w:pPr>
        <w:spacing w:line="200" w:lineRule="exact"/>
        <w:rPr>
          <w:sz w:val="20"/>
          <w:szCs w:val="20"/>
        </w:rPr>
      </w:pPr>
    </w:p>
    <w:p w14:paraId="58CB6297" w14:textId="77777777" w:rsidR="009A6D5B" w:rsidRDefault="009A6D5B">
      <w:pPr>
        <w:spacing w:before="9" w:line="120" w:lineRule="exact"/>
        <w:rPr>
          <w:sz w:val="12"/>
          <w:szCs w:val="12"/>
        </w:rPr>
      </w:pPr>
    </w:p>
    <w:p w14:paraId="0D920E1B" w14:textId="77777777" w:rsidR="009A6D5B" w:rsidRDefault="004D655A">
      <w:pPr>
        <w:spacing w:line="1000" w:lineRule="exact"/>
        <w:ind w:left="2243" w:right="458"/>
        <w:rPr>
          <w:rFonts w:ascii="Century Gothic" w:eastAsia="Century Gothic" w:hAnsi="Century Gothic" w:cs="Century Gothic"/>
          <w:sz w:val="101"/>
          <w:szCs w:val="101"/>
        </w:rPr>
      </w:pPr>
      <w:r>
        <w:rPr>
          <w:rFonts w:ascii="Century Gothic" w:eastAsia="Century Gothic" w:hAnsi="Century Gothic" w:cs="Century Gothic"/>
          <w:b/>
          <w:bCs/>
          <w:color w:val="231F20"/>
          <w:sz w:val="101"/>
          <w:szCs w:val="101"/>
        </w:rPr>
        <w:t>A</w:t>
      </w:r>
      <w:r>
        <w:rPr>
          <w:rFonts w:ascii="Century Gothic" w:eastAsia="Century Gothic" w:hAnsi="Century Gothic" w:cs="Century Gothic"/>
          <w:b/>
          <w:bCs/>
          <w:color w:val="231F20"/>
          <w:spacing w:val="1"/>
          <w:sz w:val="101"/>
          <w:szCs w:val="101"/>
        </w:rPr>
        <w:t xml:space="preserve"> </w:t>
      </w:r>
      <w:r>
        <w:rPr>
          <w:rFonts w:ascii="Century Gothic" w:eastAsia="Century Gothic" w:hAnsi="Century Gothic" w:cs="Century Gothic"/>
          <w:b/>
          <w:bCs/>
          <w:color w:val="231F20"/>
          <w:sz w:val="101"/>
          <w:szCs w:val="101"/>
        </w:rPr>
        <w:t xml:space="preserve">complete grammar </w:t>
      </w:r>
      <w:proofErr w:type="spellStart"/>
      <w:r>
        <w:rPr>
          <w:rFonts w:ascii="Century Gothic" w:eastAsia="Century Gothic" w:hAnsi="Century Gothic" w:cs="Century Gothic"/>
          <w:b/>
          <w:bCs/>
          <w:color w:val="231F20"/>
          <w:sz w:val="101"/>
          <w:szCs w:val="101"/>
        </w:rPr>
        <w:t>programme</w:t>
      </w:r>
      <w:proofErr w:type="spellEnd"/>
    </w:p>
    <w:p w14:paraId="3733CDB8" w14:textId="77777777" w:rsidR="009A6D5B" w:rsidRDefault="009A6D5B">
      <w:pPr>
        <w:spacing w:before="3" w:line="180" w:lineRule="exact"/>
        <w:rPr>
          <w:sz w:val="18"/>
          <w:szCs w:val="18"/>
        </w:rPr>
      </w:pPr>
    </w:p>
    <w:p w14:paraId="5967D041" w14:textId="77777777" w:rsidR="009A6D5B" w:rsidRDefault="009A6D5B">
      <w:pPr>
        <w:spacing w:line="200" w:lineRule="exact"/>
        <w:rPr>
          <w:sz w:val="20"/>
          <w:szCs w:val="20"/>
        </w:rPr>
      </w:pPr>
    </w:p>
    <w:p w14:paraId="7EAD213B" w14:textId="7BB0CFD8" w:rsidR="009A6D5B" w:rsidRDefault="004D655A">
      <w:pPr>
        <w:ind w:left="2243"/>
        <w:rPr>
          <w:rFonts w:ascii="Century Gothic" w:eastAsia="Century Gothic" w:hAnsi="Century Gothic" w:cs="Century Gothic"/>
          <w:sz w:val="48"/>
          <w:szCs w:val="48"/>
        </w:rPr>
      </w:pPr>
      <w:r>
        <w:rPr>
          <w:rFonts w:ascii="Century Gothic" w:eastAsia="Century Gothic" w:hAnsi="Century Gothic" w:cs="Century Gothic"/>
          <w:b/>
          <w:bCs/>
          <w:color w:val="231F20"/>
          <w:sz w:val="48"/>
          <w:szCs w:val="48"/>
        </w:rPr>
        <w:t>Introduction</w:t>
      </w:r>
      <w:r w:rsidR="00591C46">
        <w:rPr>
          <w:rFonts w:ascii="Century Gothic" w:eastAsia="Century Gothic" w:hAnsi="Century Gothic" w:cs="Century Gothic"/>
          <w:b/>
          <w:bCs/>
          <w:color w:val="231F20"/>
          <w:sz w:val="48"/>
          <w:szCs w:val="48"/>
        </w:rPr>
        <w:t xml:space="preserve"> and subject knowledge</w:t>
      </w:r>
    </w:p>
    <w:p w14:paraId="52E0C98C" w14:textId="77777777" w:rsidR="009A6D5B" w:rsidRDefault="009A6D5B">
      <w:pPr>
        <w:rPr>
          <w:rFonts w:ascii="Century Gothic" w:eastAsia="Century Gothic" w:hAnsi="Century Gothic" w:cs="Century Gothic"/>
          <w:sz w:val="48"/>
          <w:szCs w:val="48"/>
        </w:rPr>
        <w:sectPr w:rsidR="009A6D5B">
          <w:pgSz w:w="11906" w:h="16840"/>
          <w:pgMar w:top="1560" w:right="1680" w:bottom="280" w:left="1680" w:header="720" w:footer="720" w:gutter="0"/>
          <w:cols w:space="720"/>
        </w:sectPr>
      </w:pPr>
    </w:p>
    <w:p w14:paraId="14A0D61B" w14:textId="77777777" w:rsidR="009A6D5B" w:rsidRDefault="009A6D5B">
      <w:pPr>
        <w:spacing w:before="3" w:line="180" w:lineRule="exact"/>
        <w:rPr>
          <w:sz w:val="18"/>
          <w:szCs w:val="18"/>
        </w:rPr>
      </w:pPr>
    </w:p>
    <w:p w14:paraId="79427FE7" w14:textId="77777777" w:rsidR="009A6D5B" w:rsidRDefault="009A6D5B">
      <w:pPr>
        <w:spacing w:line="200" w:lineRule="exact"/>
        <w:rPr>
          <w:sz w:val="20"/>
          <w:szCs w:val="20"/>
        </w:rPr>
      </w:pPr>
    </w:p>
    <w:p w14:paraId="0731C6AB" w14:textId="77777777" w:rsidR="009A6D5B" w:rsidRDefault="009A6D5B">
      <w:pPr>
        <w:spacing w:line="200" w:lineRule="exact"/>
        <w:rPr>
          <w:sz w:val="20"/>
          <w:szCs w:val="20"/>
        </w:rPr>
      </w:pPr>
    </w:p>
    <w:p w14:paraId="1B9F4A71" w14:textId="77777777" w:rsidR="009A6D5B" w:rsidRDefault="009A6D5B">
      <w:pPr>
        <w:spacing w:line="200" w:lineRule="exact"/>
        <w:rPr>
          <w:sz w:val="20"/>
          <w:szCs w:val="20"/>
        </w:rPr>
      </w:pPr>
    </w:p>
    <w:p w14:paraId="48F78CFE" w14:textId="77777777" w:rsidR="009A6D5B" w:rsidRDefault="009A6D5B">
      <w:pPr>
        <w:spacing w:line="200" w:lineRule="exact"/>
        <w:rPr>
          <w:sz w:val="20"/>
          <w:szCs w:val="20"/>
        </w:rPr>
      </w:pPr>
    </w:p>
    <w:p w14:paraId="5BE8D219" w14:textId="77777777" w:rsidR="009A6D5B" w:rsidRDefault="009A6D5B">
      <w:pPr>
        <w:spacing w:line="200" w:lineRule="exact"/>
        <w:rPr>
          <w:sz w:val="20"/>
          <w:szCs w:val="20"/>
        </w:rPr>
      </w:pPr>
    </w:p>
    <w:p w14:paraId="0DD10385" w14:textId="77777777" w:rsidR="009A6D5B" w:rsidRDefault="009A6D5B">
      <w:pPr>
        <w:spacing w:line="200" w:lineRule="exact"/>
        <w:rPr>
          <w:sz w:val="20"/>
          <w:szCs w:val="20"/>
        </w:rPr>
      </w:pPr>
    </w:p>
    <w:p w14:paraId="2680B127" w14:textId="77777777" w:rsidR="009A6D5B" w:rsidRDefault="009A6D5B">
      <w:pPr>
        <w:spacing w:line="200" w:lineRule="exact"/>
        <w:rPr>
          <w:sz w:val="20"/>
          <w:szCs w:val="20"/>
        </w:rPr>
      </w:pPr>
    </w:p>
    <w:p w14:paraId="3218E29C" w14:textId="77777777" w:rsidR="009A6D5B" w:rsidRDefault="004D655A">
      <w:pPr>
        <w:spacing w:before="79" w:line="200" w:lineRule="exact"/>
        <w:ind w:left="117" w:right="1811"/>
        <w:jc w:val="both"/>
        <w:rPr>
          <w:rFonts w:ascii="Century Gothic" w:eastAsia="Century Gothic" w:hAnsi="Century Gothic" w:cs="Century Gothic"/>
          <w:sz w:val="17"/>
          <w:szCs w:val="17"/>
        </w:rPr>
      </w:pPr>
      <w:proofErr w:type="spellStart"/>
      <w:r>
        <w:rPr>
          <w:rFonts w:ascii="Century Gothic" w:eastAsia="Century Gothic" w:hAnsi="Century Gothic" w:cs="Century Gothic"/>
          <w:color w:val="231F20"/>
          <w:sz w:val="17"/>
          <w:szCs w:val="17"/>
        </w:rPr>
        <w:t>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w:t>
      </w:r>
      <w:proofErr w:type="spellEnd"/>
      <w:r>
        <w:rPr>
          <w:rFonts w:ascii="Century Gothic" w:eastAsia="Century Gothic" w:hAnsi="Century Gothic" w:cs="Century Gothic"/>
          <w:color w:val="231F20"/>
          <w:sz w:val="17"/>
          <w:szCs w:val="17"/>
        </w:rPr>
        <w:t xml:space="preserve"> is an imprint of Capstone Global Library Limited, a company incorporated in England and </w:t>
      </w:r>
      <w:r>
        <w:rPr>
          <w:rFonts w:ascii="Century Gothic" w:eastAsia="Century Gothic" w:hAnsi="Century Gothic" w:cs="Century Gothic"/>
          <w:color w:val="231F20"/>
          <w:spacing w:val="-9"/>
          <w:sz w:val="17"/>
          <w:szCs w:val="17"/>
        </w:rPr>
        <w:t>W</w:t>
      </w:r>
      <w:r>
        <w:rPr>
          <w:rFonts w:ascii="Century Gothic" w:eastAsia="Century Gothic" w:hAnsi="Century Gothic" w:cs="Century Gothic"/>
          <w:color w:val="231F20"/>
          <w:sz w:val="17"/>
          <w:szCs w:val="17"/>
        </w:rPr>
        <w:t xml:space="preserve">ales having its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office at 7 Pilgrim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EC4V 6LB – Registe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ed company number: 6695582</w:t>
      </w:r>
    </w:p>
    <w:p w14:paraId="7FBA5269" w14:textId="77777777" w:rsidR="009A6D5B" w:rsidRDefault="009A6D5B">
      <w:pPr>
        <w:spacing w:before="9" w:line="180" w:lineRule="exact"/>
        <w:rPr>
          <w:sz w:val="18"/>
          <w:szCs w:val="18"/>
        </w:rPr>
      </w:pPr>
    </w:p>
    <w:p w14:paraId="29F87AE2" w14:textId="77777777" w:rsidR="009A6D5B" w:rsidRDefault="00591C46">
      <w:pPr>
        <w:ind w:left="117"/>
        <w:rPr>
          <w:rFonts w:ascii="Century Gothic" w:eastAsia="Century Gothic" w:hAnsi="Century Gothic" w:cs="Century Gothic"/>
          <w:sz w:val="17"/>
          <w:szCs w:val="17"/>
        </w:rPr>
      </w:pPr>
      <w:hyperlink r:id="rId13">
        <w:r w:rsidR="004D655A">
          <w:rPr>
            <w:rFonts w:ascii="Century Gothic" w:eastAsia="Century Gothic" w:hAnsi="Century Gothic" w:cs="Century Gothic"/>
            <w:b/>
            <w:bCs/>
            <w:color w:val="231F20"/>
            <w:sz w:val="17"/>
            <w:szCs w:val="17"/>
          </w:rPr>
          <w:t>www.raintree.co.uk</w:t>
        </w:r>
      </w:hyperlink>
    </w:p>
    <w:p w14:paraId="3C8F09F1" w14:textId="77777777" w:rsidR="009A6D5B" w:rsidRDefault="00591C46">
      <w:pPr>
        <w:spacing w:line="200" w:lineRule="exact"/>
        <w:ind w:left="117"/>
        <w:rPr>
          <w:rFonts w:ascii="Century Gothic" w:eastAsia="Century Gothic" w:hAnsi="Century Gothic" w:cs="Century Gothic"/>
          <w:sz w:val="17"/>
          <w:szCs w:val="17"/>
        </w:rPr>
      </w:pPr>
      <w:hyperlink r:id="rId14">
        <w:r w:rsidR="004D655A">
          <w:rPr>
            <w:rFonts w:ascii="Century Gothic" w:eastAsia="Century Gothic" w:hAnsi="Century Gothic" w:cs="Century Gothic"/>
            <w:color w:val="231F20"/>
            <w:sz w:val="17"/>
            <w:szCs w:val="17"/>
          </w:rPr>
          <w:t>myo</w:t>
        </w:r>
        <w:r w:rsidR="004D655A">
          <w:rPr>
            <w:rFonts w:ascii="Century Gothic" w:eastAsia="Century Gothic" w:hAnsi="Century Gothic" w:cs="Century Gothic"/>
            <w:color w:val="231F20"/>
            <w:spacing w:val="-1"/>
            <w:sz w:val="17"/>
            <w:szCs w:val="17"/>
          </w:rPr>
          <w:t>r</w:t>
        </w:r>
        <w:r w:rsidR="004D655A">
          <w:rPr>
            <w:rFonts w:ascii="Century Gothic" w:eastAsia="Century Gothic" w:hAnsi="Century Gothic" w:cs="Century Gothic"/>
            <w:color w:val="231F20"/>
            <w:sz w:val="17"/>
            <w:szCs w:val="17"/>
          </w:rPr>
          <w:t>ders@raint</w:t>
        </w:r>
        <w:r w:rsidR="004D655A">
          <w:rPr>
            <w:rFonts w:ascii="Century Gothic" w:eastAsia="Century Gothic" w:hAnsi="Century Gothic" w:cs="Century Gothic"/>
            <w:color w:val="231F20"/>
            <w:spacing w:val="-1"/>
            <w:sz w:val="17"/>
            <w:szCs w:val="17"/>
          </w:rPr>
          <w:t>r</w:t>
        </w:r>
        <w:r w:rsidR="004D655A">
          <w:rPr>
            <w:rFonts w:ascii="Century Gothic" w:eastAsia="Century Gothic" w:hAnsi="Century Gothic" w:cs="Century Gothic"/>
            <w:color w:val="231F20"/>
            <w:sz w:val="17"/>
            <w:szCs w:val="17"/>
          </w:rPr>
          <w:t>ee.co.uk</w:t>
        </w:r>
      </w:hyperlink>
    </w:p>
    <w:p w14:paraId="567D3439" w14:textId="77777777" w:rsidR="009A6D5B" w:rsidRDefault="009A6D5B">
      <w:pPr>
        <w:spacing w:before="2" w:line="190" w:lineRule="exact"/>
        <w:rPr>
          <w:sz w:val="19"/>
          <w:szCs w:val="19"/>
        </w:rPr>
      </w:pPr>
    </w:p>
    <w:p w14:paraId="1C494819" w14:textId="77777777" w:rsidR="009A6D5B" w:rsidRDefault="004D655A">
      <w:pPr>
        <w:ind w:left="117"/>
        <w:rPr>
          <w:rFonts w:ascii="Century Gothic" w:eastAsia="Century Gothic" w:hAnsi="Century Gothic" w:cs="Century Gothic"/>
          <w:sz w:val="17"/>
          <w:szCs w:val="17"/>
        </w:rPr>
      </w:pP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ext © Capstone Global Library Limited 2016</w:t>
      </w:r>
    </w:p>
    <w:p w14:paraId="425FB54F" w14:textId="77777777" w:rsidR="009A6D5B" w:rsidRDefault="004D655A">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The moral rights of the p</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oprietor have been asserted.</w:t>
      </w:r>
    </w:p>
    <w:p w14:paraId="6CBB6373" w14:textId="77777777" w:rsidR="009A6D5B" w:rsidRDefault="009A6D5B">
      <w:pPr>
        <w:spacing w:before="3" w:line="200" w:lineRule="exact"/>
        <w:rPr>
          <w:sz w:val="20"/>
          <w:szCs w:val="20"/>
        </w:rPr>
      </w:pPr>
    </w:p>
    <w:p w14:paraId="6BE3251E" w14:textId="77777777" w:rsidR="009A6D5B" w:rsidRDefault="004D655A">
      <w:pPr>
        <w:spacing w:line="200" w:lineRule="exact"/>
        <w:ind w:left="117" w:right="1612"/>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All rights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eserved. No part of this publication may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oduced in any fo</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 or by any means (including photocopying or storing it in any medium by elect</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onic means and whether or not transiently or incidentally to some other use of this publication) without the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of the copyright owne</w:t>
      </w:r>
      <w:r>
        <w:rPr>
          <w:rFonts w:ascii="Century Gothic" w:eastAsia="Century Gothic" w:hAnsi="Century Gothic" w:cs="Century Gothic"/>
          <w:color w:val="231F20"/>
          <w:spacing w:val="-19"/>
          <w:sz w:val="17"/>
          <w:szCs w:val="17"/>
        </w:rPr>
        <w:t>r</w:t>
      </w:r>
      <w:r>
        <w:rPr>
          <w:rFonts w:ascii="Century Gothic" w:eastAsia="Century Gothic" w:hAnsi="Century Gothic" w:cs="Century Gothic"/>
          <w:color w:val="231F20"/>
          <w:sz w:val="17"/>
          <w:szCs w:val="17"/>
        </w:rPr>
        <w:t>, except in acco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dance with the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ovisions of the Copyright, Designs and Patents Act 1988 or under the te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 xml:space="preserve">ms of a </w:t>
      </w:r>
      <w:proofErr w:type="spellStart"/>
      <w:r>
        <w:rPr>
          <w:rFonts w:ascii="Century Gothic" w:eastAsia="Century Gothic" w:hAnsi="Century Gothic" w:cs="Century Gothic"/>
          <w:color w:val="231F20"/>
          <w:sz w:val="17"/>
          <w:szCs w:val="17"/>
        </w:rPr>
        <w:t>licence</w:t>
      </w:r>
      <w:proofErr w:type="spellEnd"/>
      <w:r>
        <w:rPr>
          <w:rFonts w:ascii="Century Gothic" w:eastAsia="Century Gothic" w:hAnsi="Century Gothic" w:cs="Century Gothic"/>
          <w:color w:val="231F20"/>
          <w:sz w:val="17"/>
          <w:szCs w:val="17"/>
        </w:rPr>
        <w:t xml:space="preserve"> issued by the Copyright Licensing Agency, Saff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on House, 6–10 Kirby St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eet, London EC1N 8TS (www.cla.co.uk). Applications for the copyright owner’s written pe</w:t>
      </w:r>
      <w:r>
        <w:rPr>
          <w:rFonts w:ascii="Century Gothic" w:eastAsia="Century Gothic" w:hAnsi="Century Gothic" w:cs="Century Gothic"/>
          <w:color w:val="231F20"/>
          <w:spacing w:val="4"/>
          <w:sz w:val="17"/>
          <w:szCs w:val="17"/>
        </w:rPr>
        <w:t>r</w:t>
      </w:r>
      <w:r>
        <w:rPr>
          <w:rFonts w:ascii="Century Gothic" w:eastAsia="Century Gothic" w:hAnsi="Century Gothic" w:cs="Century Gothic"/>
          <w:color w:val="231F20"/>
          <w:sz w:val="17"/>
          <w:szCs w:val="17"/>
        </w:rPr>
        <w:t>mission should be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essed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0413D0EF" w14:textId="77777777" w:rsidR="009A6D5B" w:rsidRDefault="009A6D5B">
      <w:pPr>
        <w:spacing w:line="200" w:lineRule="exact"/>
        <w:rPr>
          <w:sz w:val="20"/>
          <w:szCs w:val="20"/>
        </w:rPr>
      </w:pPr>
    </w:p>
    <w:p w14:paraId="07431CFF" w14:textId="77777777" w:rsidR="009A6D5B" w:rsidRDefault="004D655A">
      <w:pPr>
        <w:spacing w:line="200" w:lineRule="exact"/>
        <w:ind w:left="305" w:right="1936" w:hanging="1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Devised and written by the Babcock LDP Primary English </w:t>
      </w:r>
      <w:r>
        <w:rPr>
          <w:rFonts w:ascii="Century Gothic" w:eastAsia="Century Gothic" w:hAnsi="Century Gothic" w:cs="Century Gothic"/>
          <w:color w:val="231F20"/>
          <w:spacing w:val="-9"/>
          <w:sz w:val="17"/>
          <w:szCs w:val="17"/>
        </w:rPr>
        <w:t>T</w:t>
      </w:r>
      <w:r>
        <w:rPr>
          <w:rFonts w:ascii="Century Gothic" w:eastAsia="Century Gothic" w:hAnsi="Century Gothic" w:cs="Century Gothic"/>
          <w:color w:val="231F20"/>
          <w:sz w:val="17"/>
          <w:szCs w:val="17"/>
        </w:rPr>
        <w:t>eam: Rebecca Cosgrave, Jenny 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Sandra Mu</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 xml:space="preserve">chison, </w:t>
      </w:r>
      <w:proofErr w:type="gramStart"/>
      <w:r>
        <w:rPr>
          <w:rFonts w:ascii="Century Gothic" w:eastAsia="Century Gothic" w:hAnsi="Century Gothic" w:cs="Century Gothic"/>
          <w:color w:val="231F20"/>
          <w:sz w:val="17"/>
          <w:szCs w:val="17"/>
        </w:rPr>
        <w:t>Joy</w:t>
      </w:r>
      <w:proofErr w:type="gramEnd"/>
      <w:r>
        <w:rPr>
          <w:rFonts w:ascii="Century Gothic" w:eastAsia="Century Gothic" w:hAnsi="Century Gothic" w:cs="Century Gothic"/>
          <w:color w:val="231F20"/>
          <w:sz w:val="17"/>
          <w:szCs w:val="17"/>
        </w:rPr>
        <w:t xml:space="preserve"> Simpson</w:t>
      </w:r>
    </w:p>
    <w:p w14:paraId="34BC10A5" w14:textId="77777777" w:rsidR="009A6D5B" w:rsidRDefault="004D655A">
      <w:pPr>
        <w:spacing w:line="200" w:lineRule="exact"/>
        <w:ind w:left="117" w:right="458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oduced for </w:t>
      </w:r>
      <w:proofErr w:type="spellStart"/>
      <w:r>
        <w:rPr>
          <w:rFonts w:ascii="Century Gothic" w:eastAsia="Century Gothic" w:hAnsi="Century Gothic" w:cs="Century Gothic"/>
          <w:color w:val="231F20"/>
          <w:sz w:val="17"/>
          <w:szCs w:val="17"/>
        </w:rPr>
        <w:t>Raint</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ee</w:t>
      </w:r>
      <w:proofErr w:type="spellEnd"/>
      <w:r>
        <w:rPr>
          <w:rFonts w:ascii="Century Gothic" w:eastAsia="Century Gothic" w:hAnsi="Century Gothic" w:cs="Century Gothic"/>
          <w:color w:val="231F20"/>
          <w:sz w:val="17"/>
          <w:szCs w:val="17"/>
        </w:rPr>
        <w:t xml:space="preserve"> by White-Thomson Publishing Edited by Sonya Newland</w:t>
      </w:r>
    </w:p>
    <w:p w14:paraId="2DD751A6" w14:textId="77777777" w:rsidR="009A6D5B" w:rsidRDefault="004D655A">
      <w:pPr>
        <w:spacing w:line="200" w:lineRule="exact"/>
        <w:ind w:left="117" w:right="652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Designed by Cla</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Nicholas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oof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ead by </w:t>
      </w:r>
      <w:proofErr w:type="spellStart"/>
      <w:r>
        <w:rPr>
          <w:rFonts w:ascii="Century Gothic" w:eastAsia="Century Gothic" w:hAnsi="Century Gothic" w:cs="Century Gothic"/>
          <w:color w:val="231F20"/>
          <w:sz w:val="17"/>
          <w:szCs w:val="17"/>
        </w:rPr>
        <w:t>Izzi</w:t>
      </w:r>
      <w:proofErr w:type="spellEnd"/>
      <w:r>
        <w:rPr>
          <w:rFonts w:ascii="Century Gothic" w:eastAsia="Century Gothic" w:hAnsi="Century Gothic" w:cs="Century Gothic"/>
          <w:color w:val="231F20"/>
          <w:sz w:val="17"/>
          <w:szCs w:val="17"/>
        </w:rPr>
        <w:t xml:space="preserve"> Howell</w:t>
      </w:r>
    </w:p>
    <w:p w14:paraId="386420A0" w14:textId="77777777" w:rsidR="009A6D5B" w:rsidRDefault="004D655A">
      <w:pPr>
        <w:spacing w:line="200" w:lineRule="exact"/>
        <w:ind w:left="117" w:right="5521"/>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Box and cover design by Richa</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d Parker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oduction by Helen </w:t>
      </w:r>
      <w:proofErr w:type="spellStart"/>
      <w:r>
        <w:rPr>
          <w:rFonts w:ascii="Century Gothic" w:eastAsia="Century Gothic" w:hAnsi="Century Gothic" w:cs="Century Gothic"/>
          <w:color w:val="231F20"/>
          <w:sz w:val="17"/>
          <w:szCs w:val="17"/>
        </w:rPr>
        <w:t>McC</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eath</w:t>
      </w:r>
      <w:proofErr w:type="spellEnd"/>
    </w:p>
    <w:p w14:paraId="7444735D" w14:textId="77777777" w:rsidR="009A6D5B" w:rsidRDefault="004D655A">
      <w:pPr>
        <w:spacing w:line="200" w:lineRule="exact"/>
        <w:ind w:left="117" w:right="4993"/>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Originated by Capstone Global Library Ltd Printed at Ashfo</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 xml:space="preserve">d </w:t>
      </w:r>
      <w:proofErr w:type="spellStart"/>
      <w:r>
        <w:rPr>
          <w:rFonts w:ascii="Century Gothic" w:eastAsia="Century Gothic" w:hAnsi="Century Gothic" w:cs="Century Gothic"/>
          <w:color w:val="231F20"/>
          <w:sz w:val="17"/>
          <w:szCs w:val="17"/>
        </w:rPr>
        <w:t>Colour</w:t>
      </w:r>
      <w:proofErr w:type="spellEnd"/>
      <w:r>
        <w:rPr>
          <w:rFonts w:ascii="Century Gothic" w:eastAsia="Century Gothic" w:hAnsi="Century Gothic" w:cs="Century Gothic"/>
          <w:color w:val="231F20"/>
          <w:sz w:val="17"/>
          <w:szCs w:val="17"/>
        </w:rPr>
        <w:t xml:space="preserve">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ess, </w:t>
      </w:r>
      <w:proofErr w:type="spellStart"/>
      <w:r>
        <w:rPr>
          <w:rFonts w:ascii="Century Gothic" w:eastAsia="Century Gothic" w:hAnsi="Century Gothic" w:cs="Century Gothic"/>
          <w:color w:val="231F20"/>
          <w:sz w:val="17"/>
          <w:szCs w:val="17"/>
        </w:rPr>
        <w:t>Gosport</w:t>
      </w:r>
      <w:proofErr w:type="spellEnd"/>
      <w:r>
        <w:rPr>
          <w:rFonts w:ascii="Century Gothic" w:eastAsia="Century Gothic" w:hAnsi="Century Gothic" w:cs="Century Gothic"/>
          <w:color w:val="231F20"/>
          <w:sz w:val="17"/>
          <w:szCs w:val="17"/>
        </w:rPr>
        <w:t>, Hants</w:t>
      </w:r>
    </w:p>
    <w:p w14:paraId="010A9D71" w14:textId="77777777" w:rsidR="009A6D5B" w:rsidRDefault="009A6D5B">
      <w:pPr>
        <w:spacing w:before="9" w:line="180" w:lineRule="exact"/>
        <w:rPr>
          <w:sz w:val="18"/>
          <w:szCs w:val="18"/>
        </w:rPr>
      </w:pPr>
    </w:p>
    <w:p w14:paraId="0F46A5D6" w14:textId="77777777" w:rsidR="009A6D5B" w:rsidRDefault="004D655A">
      <w:pPr>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ISBN 978 1 4747 2032 8</w:t>
      </w:r>
    </w:p>
    <w:p w14:paraId="2454B58C" w14:textId="77777777" w:rsidR="009A6D5B" w:rsidRDefault="004D655A">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19</w:t>
      </w:r>
      <w:r>
        <w:rPr>
          <w:rFonts w:ascii="Century Gothic" w:eastAsia="Century Gothic" w:hAnsi="Century Gothic" w:cs="Century Gothic"/>
          <w:color w:val="231F20"/>
          <w:spacing w:val="46"/>
          <w:sz w:val="17"/>
          <w:szCs w:val="17"/>
        </w:rPr>
        <w:t xml:space="preserve"> </w:t>
      </w:r>
      <w:proofErr w:type="gramStart"/>
      <w:r>
        <w:rPr>
          <w:rFonts w:ascii="Century Gothic" w:eastAsia="Century Gothic" w:hAnsi="Century Gothic" w:cs="Century Gothic"/>
          <w:color w:val="231F20"/>
          <w:sz w:val="17"/>
          <w:szCs w:val="17"/>
        </w:rPr>
        <w:t>18  17</w:t>
      </w:r>
      <w:proofErr w:type="gramEnd"/>
      <w:r>
        <w:rPr>
          <w:rFonts w:ascii="Century Gothic" w:eastAsia="Century Gothic" w:hAnsi="Century Gothic" w:cs="Century Gothic"/>
          <w:color w:val="231F20"/>
          <w:sz w:val="17"/>
          <w:szCs w:val="17"/>
        </w:rPr>
        <w:t xml:space="preserve">  16  15</w:t>
      </w:r>
    </w:p>
    <w:p w14:paraId="60C580AE" w14:textId="77777777" w:rsidR="009A6D5B" w:rsidRDefault="004D655A">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10 9 8 7 6 5 4 3 2 1</w:t>
      </w:r>
    </w:p>
    <w:p w14:paraId="13E679FA" w14:textId="77777777" w:rsidR="009A6D5B" w:rsidRDefault="009A6D5B">
      <w:pPr>
        <w:spacing w:before="1" w:line="190" w:lineRule="exact"/>
        <w:rPr>
          <w:sz w:val="19"/>
          <w:szCs w:val="19"/>
        </w:rPr>
      </w:pPr>
    </w:p>
    <w:p w14:paraId="0BE2370D" w14:textId="77777777" w:rsidR="009A6D5B" w:rsidRDefault="009A6D5B">
      <w:pPr>
        <w:spacing w:line="200" w:lineRule="exact"/>
        <w:rPr>
          <w:sz w:val="20"/>
          <w:szCs w:val="20"/>
        </w:rPr>
      </w:pPr>
    </w:p>
    <w:p w14:paraId="0066AF4A" w14:textId="77777777" w:rsidR="009A6D5B" w:rsidRDefault="004D655A">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British Library Cataloguing in Publication Data</w:t>
      </w:r>
    </w:p>
    <w:p w14:paraId="7E5F5AE2" w14:textId="77777777" w:rsidR="009A6D5B" w:rsidRDefault="004D655A">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A full catalogue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eco</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d for this book is available</w:t>
      </w:r>
      <w:r>
        <w:rPr>
          <w:rFonts w:ascii="Century Gothic" w:eastAsia="Century Gothic" w:hAnsi="Century Gothic" w:cs="Century Gothic"/>
          <w:color w:val="231F20"/>
          <w:spacing w:val="-1"/>
          <w:sz w:val="17"/>
          <w:szCs w:val="17"/>
        </w:rPr>
        <w:t xml:space="preserve"> </w:t>
      </w:r>
      <w:r>
        <w:rPr>
          <w:rFonts w:ascii="Century Gothic" w:eastAsia="Century Gothic" w:hAnsi="Century Gothic" w:cs="Century Gothic"/>
          <w:color w:val="231F20"/>
          <w:sz w:val="17"/>
          <w:szCs w:val="17"/>
        </w:rPr>
        <w:t>f</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om the British Library.</w:t>
      </w:r>
    </w:p>
    <w:p w14:paraId="2B2E885D" w14:textId="77777777" w:rsidR="009A6D5B" w:rsidRDefault="009A6D5B">
      <w:pPr>
        <w:spacing w:before="2" w:line="190" w:lineRule="exact"/>
        <w:rPr>
          <w:sz w:val="19"/>
          <w:szCs w:val="19"/>
        </w:rPr>
      </w:pPr>
    </w:p>
    <w:p w14:paraId="33322E2E" w14:textId="77777777" w:rsidR="009A6D5B" w:rsidRDefault="004D655A">
      <w:pPr>
        <w:ind w:left="117"/>
        <w:rPr>
          <w:rFonts w:ascii="Century Gothic" w:eastAsia="Century Gothic" w:hAnsi="Century Gothic" w:cs="Century Gothic"/>
          <w:sz w:val="17"/>
          <w:szCs w:val="17"/>
        </w:rPr>
      </w:pPr>
      <w:r>
        <w:rPr>
          <w:rFonts w:ascii="Century Gothic" w:eastAsia="Century Gothic" w:hAnsi="Century Gothic" w:cs="Century Gothic"/>
          <w:b/>
          <w:bCs/>
          <w:color w:val="231F20"/>
          <w:sz w:val="17"/>
          <w:szCs w:val="17"/>
        </w:rPr>
        <w:t>Acknowledgements</w:t>
      </w:r>
    </w:p>
    <w:p w14:paraId="27225EBF" w14:textId="77777777" w:rsidR="009A6D5B" w:rsidRDefault="004D655A">
      <w:pPr>
        <w:spacing w:line="200" w:lineRule="exact"/>
        <w:ind w:left="117"/>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photographs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ovided by Capstone Global Library</w:t>
      </w:r>
    </w:p>
    <w:p w14:paraId="6C999C87" w14:textId="77777777" w:rsidR="009A6D5B" w:rsidRDefault="009A6D5B">
      <w:pPr>
        <w:spacing w:before="3" w:line="200" w:lineRule="exact"/>
        <w:rPr>
          <w:sz w:val="20"/>
          <w:szCs w:val="20"/>
        </w:rPr>
      </w:pPr>
    </w:p>
    <w:p w14:paraId="5C16CA66" w14:textId="77777777" w:rsidR="009A6D5B" w:rsidRDefault="004D655A">
      <w:pPr>
        <w:spacing w:line="200" w:lineRule="exact"/>
        <w:ind w:left="117" w:right="2117"/>
        <w:jc w:val="both"/>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 xml:space="preserve">Every effort has been made to contact copyright holders of material </w:t>
      </w:r>
      <w:r>
        <w:rPr>
          <w:rFonts w:ascii="Century Gothic" w:eastAsia="Century Gothic" w:hAnsi="Century Gothic" w:cs="Century Gothic"/>
          <w:color w:val="231F20"/>
          <w:spacing w:val="-2"/>
          <w:sz w:val="17"/>
          <w:szCs w:val="17"/>
        </w:rPr>
        <w:t>r</w:t>
      </w:r>
      <w:r>
        <w:rPr>
          <w:rFonts w:ascii="Century Gothic" w:eastAsia="Century Gothic" w:hAnsi="Century Gothic" w:cs="Century Gothic"/>
          <w:color w:val="231F20"/>
          <w:sz w:val="17"/>
          <w:szCs w:val="17"/>
        </w:rPr>
        <w:t>ep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oduced in this book. Any omissions will be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ectified in subsequent printings if notice is given to the publishe</w:t>
      </w:r>
      <w:r>
        <w:rPr>
          <w:rFonts w:ascii="Century Gothic" w:eastAsia="Century Gothic" w:hAnsi="Century Gothic" w:cs="Century Gothic"/>
          <w:color w:val="231F20"/>
          <w:spacing w:val="-13"/>
          <w:sz w:val="17"/>
          <w:szCs w:val="17"/>
        </w:rPr>
        <w:t>r</w:t>
      </w:r>
      <w:r>
        <w:rPr>
          <w:rFonts w:ascii="Century Gothic" w:eastAsia="Century Gothic" w:hAnsi="Century Gothic" w:cs="Century Gothic"/>
          <w:color w:val="231F20"/>
          <w:sz w:val="17"/>
          <w:szCs w:val="17"/>
        </w:rPr>
        <w:t>.</w:t>
      </w:r>
    </w:p>
    <w:p w14:paraId="715F7F7F" w14:textId="77777777" w:rsidR="009A6D5B" w:rsidRDefault="009A6D5B">
      <w:pPr>
        <w:spacing w:line="200" w:lineRule="exact"/>
        <w:rPr>
          <w:sz w:val="20"/>
          <w:szCs w:val="20"/>
        </w:rPr>
      </w:pPr>
    </w:p>
    <w:p w14:paraId="77AB202C" w14:textId="77777777" w:rsidR="009A6D5B" w:rsidRDefault="004D655A">
      <w:pPr>
        <w:spacing w:line="200" w:lineRule="exact"/>
        <w:ind w:left="117" w:right="1589"/>
        <w:rPr>
          <w:rFonts w:ascii="Century Gothic" w:eastAsia="Century Gothic" w:hAnsi="Century Gothic" w:cs="Century Gothic"/>
          <w:sz w:val="17"/>
          <w:szCs w:val="17"/>
        </w:rPr>
      </w:pPr>
      <w:r>
        <w:rPr>
          <w:rFonts w:ascii="Century Gothic" w:eastAsia="Century Gothic" w:hAnsi="Century Gothic" w:cs="Century Gothic"/>
          <w:color w:val="231F20"/>
          <w:sz w:val="17"/>
          <w:szCs w:val="17"/>
        </w:rPr>
        <w:t>All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esses (URLs) given in this book we</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valid at the time of going to p</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ess. Howeve</w:t>
      </w:r>
      <w:r>
        <w:rPr>
          <w:rFonts w:ascii="Century Gothic" w:eastAsia="Century Gothic" w:hAnsi="Century Gothic" w:cs="Century Gothic"/>
          <w:color w:val="231F20"/>
          <w:spacing w:val="-18"/>
          <w:sz w:val="17"/>
          <w:szCs w:val="17"/>
        </w:rPr>
        <w:t>r</w:t>
      </w:r>
      <w:r>
        <w:rPr>
          <w:rFonts w:ascii="Century Gothic" w:eastAsia="Century Gothic" w:hAnsi="Century Gothic" w:cs="Century Gothic"/>
          <w:color w:val="231F20"/>
          <w:sz w:val="17"/>
          <w:szCs w:val="17"/>
        </w:rPr>
        <w:t>, due to the dynamic natu</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 of the Inte</w:t>
      </w:r>
      <w:r>
        <w:rPr>
          <w:rFonts w:ascii="Century Gothic" w:eastAsia="Century Gothic" w:hAnsi="Century Gothic" w:cs="Century Gothic"/>
          <w:color w:val="231F20"/>
          <w:spacing w:val="3"/>
          <w:sz w:val="17"/>
          <w:szCs w:val="17"/>
        </w:rPr>
        <w:t>r</w:t>
      </w:r>
      <w:r>
        <w:rPr>
          <w:rFonts w:ascii="Century Gothic" w:eastAsia="Century Gothic" w:hAnsi="Century Gothic" w:cs="Century Gothic"/>
          <w:color w:val="231F20"/>
          <w:sz w:val="17"/>
          <w:szCs w:val="17"/>
        </w:rPr>
        <w:t>net, some add</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esses may have changed, or sites may have changed or ceased to exist since publication. While the author and publisher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eg</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et any inconvenience this may cause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 xml:space="preserve">eaders, </w:t>
      </w:r>
      <w:proofErr w:type="gramStart"/>
      <w:r>
        <w:rPr>
          <w:rFonts w:ascii="Century Gothic" w:eastAsia="Century Gothic" w:hAnsi="Century Gothic" w:cs="Century Gothic"/>
          <w:color w:val="231F20"/>
          <w:sz w:val="17"/>
          <w:szCs w:val="17"/>
        </w:rPr>
        <w:t xml:space="preserve">no </w:t>
      </w:r>
      <w:r>
        <w:rPr>
          <w:rFonts w:ascii="Century Gothic" w:eastAsia="Century Gothic" w:hAnsi="Century Gothic" w:cs="Century Gothic"/>
          <w:color w:val="231F20"/>
          <w:spacing w:val="-1"/>
          <w:sz w:val="17"/>
          <w:szCs w:val="17"/>
        </w:rPr>
        <w:t>r</w:t>
      </w:r>
      <w:r>
        <w:rPr>
          <w:rFonts w:ascii="Century Gothic" w:eastAsia="Century Gothic" w:hAnsi="Century Gothic" w:cs="Century Gothic"/>
          <w:color w:val="231F20"/>
          <w:sz w:val="17"/>
          <w:szCs w:val="17"/>
        </w:rPr>
        <w:t>esponsibility for any such changes can be accepted by either the author or the publishe</w:t>
      </w:r>
      <w:r>
        <w:rPr>
          <w:rFonts w:ascii="Century Gothic" w:eastAsia="Century Gothic" w:hAnsi="Century Gothic" w:cs="Century Gothic"/>
          <w:color w:val="231F20"/>
          <w:spacing w:val="-14"/>
          <w:sz w:val="17"/>
          <w:szCs w:val="17"/>
        </w:rPr>
        <w:t>r</w:t>
      </w:r>
      <w:proofErr w:type="gramEnd"/>
      <w:r>
        <w:rPr>
          <w:rFonts w:ascii="Century Gothic" w:eastAsia="Century Gothic" w:hAnsi="Century Gothic" w:cs="Century Gothic"/>
          <w:color w:val="231F20"/>
          <w:sz w:val="17"/>
          <w:szCs w:val="17"/>
        </w:rPr>
        <w:t>.</w:t>
      </w:r>
    </w:p>
    <w:p w14:paraId="7AFE2DB2" w14:textId="77777777" w:rsidR="009A6D5B" w:rsidRDefault="009A6D5B">
      <w:pPr>
        <w:spacing w:line="200" w:lineRule="exact"/>
        <w:rPr>
          <w:rFonts w:ascii="Century Gothic" w:eastAsia="Century Gothic" w:hAnsi="Century Gothic" w:cs="Century Gothic"/>
          <w:sz w:val="17"/>
          <w:szCs w:val="17"/>
        </w:rPr>
        <w:sectPr w:rsidR="009A6D5B">
          <w:pgSz w:w="11906" w:h="16840"/>
          <w:pgMar w:top="1560" w:right="1680" w:bottom="280" w:left="1300" w:header="720" w:footer="720" w:gutter="0"/>
          <w:cols w:space="720"/>
        </w:sectPr>
      </w:pPr>
    </w:p>
    <w:p w14:paraId="042BED4B" w14:textId="77777777" w:rsidR="009A6D5B" w:rsidRDefault="009A6D5B">
      <w:pPr>
        <w:spacing w:before="1" w:line="170" w:lineRule="exact"/>
        <w:rPr>
          <w:sz w:val="17"/>
          <w:szCs w:val="17"/>
        </w:rPr>
      </w:pPr>
    </w:p>
    <w:p w14:paraId="243B11D1" w14:textId="77777777" w:rsidR="009A6D5B" w:rsidRDefault="009A6D5B">
      <w:pPr>
        <w:spacing w:line="200" w:lineRule="exact"/>
        <w:rPr>
          <w:sz w:val="20"/>
          <w:szCs w:val="20"/>
        </w:rPr>
      </w:pPr>
    </w:p>
    <w:p w14:paraId="092741EA" w14:textId="77777777" w:rsidR="009A6D5B" w:rsidRDefault="004D655A">
      <w:pPr>
        <w:spacing w:before="22"/>
        <w:ind w:left="877"/>
        <w:rPr>
          <w:rFonts w:ascii="Century Gothic" w:eastAsia="Century Gothic" w:hAnsi="Century Gothic" w:cs="Century Gothic"/>
          <w:sz w:val="42"/>
          <w:szCs w:val="42"/>
        </w:rPr>
      </w:pPr>
      <w:r>
        <w:rPr>
          <w:rFonts w:ascii="Century Gothic" w:eastAsia="Century Gothic" w:hAnsi="Century Gothic" w:cs="Century Gothic"/>
          <w:color w:val="231F20"/>
          <w:sz w:val="42"/>
          <w:szCs w:val="42"/>
        </w:rPr>
        <w:t>Fo</w:t>
      </w:r>
      <w:r>
        <w:rPr>
          <w:rFonts w:ascii="Century Gothic" w:eastAsia="Century Gothic" w:hAnsi="Century Gothic" w:cs="Century Gothic"/>
          <w:color w:val="231F20"/>
          <w:spacing w:val="-2"/>
          <w:sz w:val="42"/>
          <w:szCs w:val="42"/>
        </w:rPr>
        <w:t>r</w:t>
      </w:r>
      <w:r>
        <w:rPr>
          <w:rFonts w:ascii="Century Gothic" w:eastAsia="Century Gothic" w:hAnsi="Century Gothic" w:cs="Century Gothic"/>
          <w:color w:val="231F20"/>
          <w:sz w:val="42"/>
          <w:szCs w:val="42"/>
        </w:rPr>
        <w:t>ewo</w:t>
      </w:r>
      <w:r>
        <w:rPr>
          <w:rFonts w:ascii="Century Gothic" w:eastAsia="Century Gothic" w:hAnsi="Century Gothic" w:cs="Century Gothic"/>
          <w:color w:val="231F20"/>
          <w:spacing w:val="-3"/>
          <w:sz w:val="42"/>
          <w:szCs w:val="42"/>
        </w:rPr>
        <w:t>r</w:t>
      </w:r>
      <w:r>
        <w:rPr>
          <w:rFonts w:ascii="Century Gothic" w:eastAsia="Century Gothic" w:hAnsi="Century Gothic" w:cs="Century Gothic"/>
          <w:color w:val="231F20"/>
          <w:sz w:val="42"/>
          <w:szCs w:val="42"/>
        </w:rPr>
        <w:t>d</w:t>
      </w:r>
    </w:p>
    <w:p w14:paraId="42187052" w14:textId="77777777" w:rsidR="009A6D5B" w:rsidRDefault="009A6D5B">
      <w:pPr>
        <w:spacing w:line="100" w:lineRule="exact"/>
        <w:rPr>
          <w:sz w:val="10"/>
          <w:szCs w:val="10"/>
        </w:rPr>
      </w:pPr>
    </w:p>
    <w:p w14:paraId="3E99CA1D" w14:textId="77777777" w:rsidR="009A6D5B" w:rsidRDefault="009A6D5B">
      <w:pPr>
        <w:spacing w:line="200" w:lineRule="exact"/>
        <w:rPr>
          <w:sz w:val="20"/>
          <w:szCs w:val="20"/>
        </w:rPr>
      </w:pPr>
    </w:p>
    <w:p w14:paraId="2CEB8996" w14:textId="77777777" w:rsidR="009A6D5B" w:rsidRDefault="004D655A">
      <w:pPr>
        <w:pStyle w:val="BodyText"/>
        <w:spacing w:line="264" w:lineRule="exact"/>
        <w:ind w:right="656"/>
      </w:pPr>
      <w:r>
        <w:rPr>
          <w:color w:val="231F20"/>
          <w:spacing w:val="1"/>
        </w:rPr>
        <w:t>W</w:t>
      </w:r>
      <w:r>
        <w:rPr>
          <w:color w:val="231F20"/>
        </w:rPr>
        <w:t xml:space="preserve">ith </w:t>
      </w:r>
      <w:r>
        <w:rPr>
          <w:color w:val="231F20"/>
          <w:spacing w:val="-1"/>
        </w:rPr>
        <w:t>r</w:t>
      </w:r>
      <w:r>
        <w:rPr>
          <w:color w:val="231F20"/>
        </w:rPr>
        <w:t>ecent changes in the National Curriculum, and the int</w:t>
      </w:r>
      <w:r>
        <w:rPr>
          <w:color w:val="231F20"/>
          <w:spacing w:val="-2"/>
        </w:rPr>
        <w:t>r</w:t>
      </w:r>
      <w:r>
        <w:rPr>
          <w:color w:val="231F20"/>
        </w:rPr>
        <w:t>oduction of new tests for primary child</w:t>
      </w:r>
      <w:r>
        <w:rPr>
          <w:color w:val="231F20"/>
          <w:spacing w:val="-1"/>
        </w:rPr>
        <w:t>r</w:t>
      </w:r>
      <w:r>
        <w:rPr>
          <w:color w:val="231F20"/>
        </w:rPr>
        <w:t>en, grammar is once mo</w:t>
      </w:r>
      <w:r>
        <w:rPr>
          <w:color w:val="231F20"/>
          <w:spacing w:val="-2"/>
        </w:rPr>
        <w:t>r</w:t>
      </w:r>
      <w:r>
        <w:rPr>
          <w:color w:val="231F20"/>
        </w:rPr>
        <w:t>e at the fo</w:t>
      </w:r>
      <w:r>
        <w:rPr>
          <w:color w:val="231F20"/>
          <w:spacing w:val="-2"/>
        </w:rPr>
        <w:t>r</w:t>
      </w:r>
      <w:r>
        <w:rPr>
          <w:color w:val="231F20"/>
        </w:rPr>
        <w:t>ef</w:t>
      </w:r>
      <w:r>
        <w:rPr>
          <w:color w:val="231F20"/>
          <w:spacing w:val="-1"/>
        </w:rPr>
        <w:t>r</w:t>
      </w:r>
      <w:r>
        <w:rPr>
          <w:color w:val="231F20"/>
        </w:rPr>
        <w:t>ont of teachers’ thinking.</w:t>
      </w:r>
    </w:p>
    <w:p w14:paraId="630A0B2B" w14:textId="77777777" w:rsidR="009A6D5B" w:rsidRDefault="004D655A">
      <w:pPr>
        <w:pStyle w:val="BodyText"/>
        <w:spacing w:line="264" w:lineRule="exact"/>
        <w:ind w:right="508"/>
      </w:pPr>
      <w:r>
        <w:rPr>
          <w:color w:val="231F20"/>
        </w:rPr>
        <w:t xml:space="preserve">Grammar has had a </w:t>
      </w:r>
      <w:proofErr w:type="spellStart"/>
      <w:r>
        <w:rPr>
          <w:color w:val="231F20"/>
        </w:rPr>
        <w:t>cheque</w:t>
      </w:r>
      <w:r>
        <w:rPr>
          <w:color w:val="231F20"/>
          <w:spacing w:val="-1"/>
        </w:rPr>
        <w:t>r</w:t>
      </w:r>
      <w:r>
        <w:rPr>
          <w:color w:val="231F20"/>
        </w:rPr>
        <w:t>ed</w:t>
      </w:r>
      <w:proofErr w:type="spellEnd"/>
      <w:r>
        <w:rPr>
          <w:color w:val="231F20"/>
        </w:rPr>
        <w:t xml:space="preserve"> history in schools, and was largely abandoned in the 1960s and 1970s because many felt it served no obvious purpose in the curriculum.</w:t>
      </w:r>
    </w:p>
    <w:p w14:paraId="135B5BFF" w14:textId="77777777" w:rsidR="009A6D5B" w:rsidRDefault="004D655A">
      <w:pPr>
        <w:pStyle w:val="BodyText"/>
        <w:spacing w:line="264" w:lineRule="exact"/>
        <w:ind w:right="311"/>
      </w:pPr>
      <w:r>
        <w:rPr>
          <w:color w:val="231F20"/>
        </w:rPr>
        <w:t>As a consequence, many teachers who a</w:t>
      </w:r>
      <w:r>
        <w:rPr>
          <w:color w:val="231F20"/>
          <w:spacing w:val="-2"/>
        </w:rPr>
        <w:t>r</w:t>
      </w:r>
      <w:r>
        <w:rPr>
          <w:color w:val="231F20"/>
        </w:rPr>
        <w:t xml:space="preserve">e now </w:t>
      </w:r>
      <w:r>
        <w:rPr>
          <w:color w:val="231F20"/>
          <w:spacing w:val="-1"/>
        </w:rPr>
        <w:t>r</w:t>
      </w:r>
      <w:r>
        <w:rPr>
          <w:color w:val="231F20"/>
        </w:rPr>
        <w:t>esponsible for teaching grammar did not lea</w:t>
      </w:r>
      <w:r>
        <w:rPr>
          <w:color w:val="231F20"/>
          <w:spacing w:val="4"/>
        </w:rPr>
        <w:t>r</w:t>
      </w:r>
      <w:r>
        <w:rPr>
          <w:color w:val="231F20"/>
        </w:rPr>
        <w:t>n grammar themselves at school. A contested history combined with a cad</w:t>
      </w:r>
      <w:r>
        <w:rPr>
          <w:color w:val="231F20"/>
          <w:spacing w:val="-1"/>
        </w:rPr>
        <w:t>r</w:t>
      </w:r>
      <w:r>
        <w:rPr>
          <w:color w:val="231F20"/>
        </w:rPr>
        <w:t>e of teachers who a</w:t>
      </w:r>
      <w:r>
        <w:rPr>
          <w:color w:val="231F20"/>
          <w:spacing w:val="-2"/>
        </w:rPr>
        <w:t>r</w:t>
      </w:r>
      <w:r>
        <w:rPr>
          <w:color w:val="231F20"/>
        </w:rPr>
        <w:t xml:space="preserve">e often anxious about their subject knowledge means that the </w:t>
      </w:r>
      <w:r>
        <w:rPr>
          <w:color w:val="231F20"/>
          <w:spacing w:val="-1"/>
        </w:rPr>
        <w:t>r</w:t>
      </w:r>
      <w:r>
        <w:rPr>
          <w:color w:val="231F20"/>
        </w:rPr>
        <w:t>eint</w:t>
      </w:r>
      <w:r>
        <w:rPr>
          <w:color w:val="231F20"/>
          <w:spacing w:val="-1"/>
        </w:rPr>
        <w:t>r</w:t>
      </w:r>
      <w:r>
        <w:rPr>
          <w:color w:val="231F20"/>
        </w:rPr>
        <w:t>oduction of grammar risks being viewed as a curriculum imposition rather than a c</w:t>
      </w:r>
      <w:r>
        <w:rPr>
          <w:color w:val="231F20"/>
          <w:spacing w:val="-1"/>
        </w:rPr>
        <w:t>r</w:t>
      </w:r>
      <w:r>
        <w:rPr>
          <w:color w:val="231F20"/>
        </w:rPr>
        <w:t>eative opportunity.</w:t>
      </w:r>
    </w:p>
    <w:p w14:paraId="32E50447" w14:textId="77777777" w:rsidR="009A6D5B" w:rsidRDefault="009A6D5B">
      <w:pPr>
        <w:spacing w:before="4" w:line="260" w:lineRule="exact"/>
        <w:rPr>
          <w:sz w:val="26"/>
          <w:szCs w:val="26"/>
        </w:rPr>
      </w:pPr>
    </w:p>
    <w:p w14:paraId="16E1EBF1" w14:textId="77777777" w:rsidR="009A6D5B" w:rsidRDefault="004D655A">
      <w:pPr>
        <w:pStyle w:val="BodyText"/>
        <w:spacing w:line="264" w:lineRule="exact"/>
        <w:ind w:right="1134"/>
      </w:pPr>
      <w:r>
        <w:rPr>
          <w:color w:val="231F20"/>
        </w:rPr>
        <w:t>Lea</w:t>
      </w:r>
      <w:r>
        <w:rPr>
          <w:color w:val="231F20"/>
          <w:spacing w:val="4"/>
        </w:rPr>
        <w:t>r</w:t>
      </w:r>
      <w:r>
        <w:rPr>
          <w:color w:val="231F20"/>
        </w:rPr>
        <w:t>ning about grammar is lea</w:t>
      </w:r>
      <w:r>
        <w:rPr>
          <w:color w:val="231F20"/>
          <w:spacing w:val="4"/>
        </w:rPr>
        <w:t>r</w:t>
      </w:r>
      <w:r>
        <w:rPr>
          <w:color w:val="231F20"/>
        </w:rPr>
        <w:t>ning about language, and about how meaning is c</w:t>
      </w:r>
      <w:r>
        <w:rPr>
          <w:color w:val="231F20"/>
          <w:spacing w:val="-1"/>
        </w:rPr>
        <w:t>r</w:t>
      </w:r>
      <w:r>
        <w:rPr>
          <w:color w:val="231F20"/>
        </w:rPr>
        <w:t>eated th</w:t>
      </w:r>
      <w:r>
        <w:rPr>
          <w:color w:val="231F20"/>
          <w:spacing w:val="-1"/>
        </w:rPr>
        <w:t>r</w:t>
      </w:r>
      <w:r>
        <w:rPr>
          <w:color w:val="231F20"/>
        </w:rPr>
        <w:t>ough the choices we make. It should not be a dry, dull enterprise,</w:t>
      </w:r>
    </w:p>
    <w:p w14:paraId="74252F59" w14:textId="77777777" w:rsidR="009A6D5B" w:rsidRDefault="004D655A">
      <w:pPr>
        <w:pStyle w:val="BodyText"/>
        <w:spacing w:line="264" w:lineRule="exact"/>
        <w:ind w:right="590"/>
      </w:pPr>
      <w:proofErr w:type="spellStart"/>
      <w:proofErr w:type="gramStart"/>
      <w:r>
        <w:rPr>
          <w:color w:val="231F20"/>
        </w:rPr>
        <w:t>characterised</w:t>
      </w:r>
      <w:proofErr w:type="spellEnd"/>
      <w:proofErr w:type="gramEnd"/>
      <w:r>
        <w:rPr>
          <w:color w:val="231F20"/>
        </w:rPr>
        <w:t xml:space="preserve"> by </w:t>
      </w:r>
      <w:proofErr w:type="spellStart"/>
      <w:r>
        <w:rPr>
          <w:color w:val="231F20"/>
        </w:rPr>
        <w:t>labelling</w:t>
      </w:r>
      <w:proofErr w:type="spellEnd"/>
      <w:r>
        <w:rPr>
          <w:color w:val="231F20"/>
        </w:rPr>
        <w:t xml:space="preserve"> exe</w:t>
      </w:r>
      <w:r>
        <w:rPr>
          <w:color w:val="231F20"/>
          <w:spacing w:val="-2"/>
        </w:rPr>
        <w:t>r</w:t>
      </w:r>
      <w:r>
        <w:rPr>
          <w:color w:val="231F20"/>
        </w:rPr>
        <w:t>cises and lea</w:t>
      </w:r>
      <w:r>
        <w:rPr>
          <w:color w:val="231F20"/>
          <w:spacing w:val="4"/>
        </w:rPr>
        <w:t>r</w:t>
      </w:r>
      <w:r>
        <w:rPr>
          <w:color w:val="231F20"/>
        </w:rPr>
        <w:t xml:space="preserve">ning rules (which is how many of us who did do grammar at school </w:t>
      </w:r>
      <w:r>
        <w:rPr>
          <w:color w:val="231F20"/>
          <w:spacing w:val="-2"/>
        </w:rPr>
        <w:t>r</w:t>
      </w:r>
      <w:r>
        <w:rPr>
          <w:color w:val="231F20"/>
        </w:rPr>
        <w:t>emember it). Rathe</w:t>
      </w:r>
      <w:r>
        <w:rPr>
          <w:color w:val="231F20"/>
          <w:spacing w:val="-24"/>
        </w:rPr>
        <w:t>r</w:t>
      </w:r>
      <w:r>
        <w:rPr>
          <w:color w:val="231F20"/>
        </w:rPr>
        <w:t>, it should be a way of looking at the way the English language works and the endless possibilities</w:t>
      </w:r>
      <w:r>
        <w:rPr>
          <w:color w:val="231F20"/>
          <w:spacing w:val="-1"/>
        </w:rPr>
        <w:t xml:space="preserve"> </w:t>
      </w:r>
      <w:r>
        <w:rPr>
          <w:color w:val="231F20"/>
        </w:rPr>
        <w:t xml:space="preserve">it gives us for </w:t>
      </w:r>
      <w:proofErr w:type="gramStart"/>
      <w:r>
        <w:rPr>
          <w:color w:val="231F20"/>
        </w:rPr>
        <w:t>making  our</w:t>
      </w:r>
      <w:proofErr w:type="gramEnd"/>
      <w:r>
        <w:rPr>
          <w:color w:val="231F20"/>
        </w:rPr>
        <w:t xml:space="preserve"> communication powe</w:t>
      </w:r>
      <w:r>
        <w:rPr>
          <w:color w:val="231F20"/>
          <w:spacing w:val="10"/>
        </w:rPr>
        <w:t>r</w:t>
      </w:r>
      <w:r>
        <w:rPr>
          <w:color w:val="231F20"/>
        </w:rPr>
        <w:t>ful. After all, th</w:t>
      </w:r>
      <w:r>
        <w:rPr>
          <w:color w:val="231F20"/>
          <w:spacing w:val="-2"/>
        </w:rPr>
        <w:t>r</w:t>
      </w:r>
      <w:r>
        <w:rPr>
          <w:color w:val="231F20"/>
        </w:rPr>
        <w:t xml:space="preserve">ough writing we can cause </w:t>
      </w:r>
      <w:r>
        <w:rPr>
          <w:color w:val="231F20"/>
          <w:spacing w:val="-2"/>
        </w:rPr>
        <w:t>r</w:t>
      </w:r>
      <w:r>
        <w:rPr>
          <w:color w:val="231F20"/>
        </w:rPr>
        <w:t>evolutions,</w:t>
      </w:r>
    </w:p>
    <w:p w14:paraId="51966F61" w14:textId="77777777" w:rsidR="009A6D5B" w:rsidRDefault="004D655A">
      <w:pPr>
        <w:pStyle w:val="BodyText"/>
        <w:spacing w:line="264" w:lineRule="exact"/>
        <w:rPr>
          <w:rFonts w:cs="Century Gothic"/>
        </w:rPr>
      </w:pPr>
      <w:proofErr w:type="gramStart"/>
      <w:r>
        <w:rPr>
          <w:color w:val="231F20"/>
        </w:rPr>
        <w:t>b</w:t>
      </w:r>
      <w:r>
        <w:rPr>
          <w:color w:val="231F20"/>
          <w:spacing w:val="-1"/>
        </w:rPr>
        <w:t>r</w:t>
      </w:r>
      <w:r>
        <w:rPr>
          <w:color w:val="231F20"/>
        </w:rPr>
        <w:t>eak</w:t>
      </w:r>
      <w:proofErr w:type="gramEnd"/>
      <w:r>
        <w:rPr>
          <w:color w:val="231F20"/>
        </w:rPr>
        <w:t xml:space="preserve"> hearts, captu</w:t>
      </w:r>
      <w:r>
        <w:rPr>
          <w:color w:val="231F20"/>
          <w:spacing w:val="-2"/>
        </w:rPr>
        <w:t>r</w:t>
      </w:r>
      <w:r>
        <w:rPr>
          <w:color w:val="231F20"/>
        </w:rPr>
        <w:t>e moments of history and exp</w:t>
      </w:r>
      <w:r>
        <w:rPr>
          <w:color w:val="231F20"/>
          <w:spacing w:val="-2"/>
        </w:rPr>
        <w:t>r</w:t>
      </w:r>
      <w:r>
        <w:rPr>
          <w:color w:val="231F20"/>
        </w:rPr>
        <w:t xml:space="preserve">ess our deepest feelings! Grammar </w:t>
      </w:r>
      <w:r>
        <w:rPr>
          <w:rFonts w:cs="Century Gothic"/>
          <w:color w:val="231F20"/>
        </w:rPr>
        <w:t>teaching</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twenty-first</w:t>
      </w:r>
      <w:r>
        <w:rPr>
          <w:rFonts w:cs="Century Gothic"/>
          <w:color w:val="231F20"/>
          <w:spacing w:val="-1"/>
        </w:rPr>
        <w:t xml:space="preserve"> </w:t>
      </w:r>
      <w:r>
        <w:rPr>
          <w:rFonts w:cs="Century Gothic"/>
          <w:color w:val="231F20"/>
        </w:rPr>
        <w:t>century</w:t>
      </w:r>
      <w:r>
        <w:rPr>
          <w:rFonts w:cs="Century Gothic"/>
          <w:color w:val="231F20"/>
          <w:spacing w:val="-1"/>
        </w:rPr>
        <w:t xml:space="preserve"> </w:t>
      </w:r>
      <w:r>
        <w:rPr>
          <w:rFonts w:cs="Century Gothic"/>
          <w:color w:val="231F20"/>
        </w:rPr>
        <w:t>should</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c</w:t>
      </w:r>
      <w:r>
        <w:rPr>
          <w:rFonts w:cs="Century Gothic"/>
          <w:color w:val="231F20"/>
          <w:spacing w:val="-2"/>
        </w:rPr>
        <w:t>r</w:t>
      </w:r>
      <w:r>
        <w:rPr>
          <w:rFonts w:cs="Century Gothic"/>
          <w:color w:val="231F20"/>
        </w:rPr>
        <w:t>eative,</w:t>
      </w:r>
      <w:r>
        <w:rPr>
          <w:rFonts w:cs="Century Gothic"/>
          <w:color w:val="231F20"/>
          <w:spacing w:val="-1"/>
        </w:rPr>
        <w:t xml:space="preserve"> </w:t>
      </w:r>
      <w:r>
        <w:rPr>
          <w:rFonts w:cs="Century Gothic"/>
          <w:color w:val="231F20"/>
        </w:rPr>
        <w:t>enjoyable</w:t>
      </w:r>
      <w:r>
        <w:rPr>
          <w:rFonts w:cs="Century Gothic"/>
          <w:color w:val="231F20"/>
          <w:spacing w:val="-1"/>
        </w:rPr>
        <w:t xml:space="preserve"> </w:t>
      </w:r>
      <w:r>
        <w:rPr>
          <w:rFonts w:cs="Century Gothic"/>
          <w:color w:val="231F20"/>
        </w:rPr>
        <w:t>element</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lea</w:t>
      </w:r>
      <w:r>
        <w:rPr>
          <w:rFonts w:cs="Century Gothic"/>
          <w:color w:val="231F20"/>
          <w:spacing w:val="4"/>
        </w:rPr>
        <w:t>r</w:t>
      </w:r>
      <w:r>
        <w:rPr>
          <w:rFonts w:cs="Century Gothic"/>
          <w:color w:val="231F20"/>
        </w:rPr>
        <w:t>ning</w:t>
      </w:r>
    </w:p>
    <w:p w14:paraId="133BB46F" w14:textId="77777777" w:rsidR="009A6D5B" w:rsidRDefault="004D655A">
      <w:pPr>
        <w:pStyle w:val="BodyText"/>
        <w:spacing w:line="264" w:lineRule="exact"/>
      </w:pPr>
      <w:r>
        <w:rPr>
          <w:color w:val="231F20"/>
        </w:rPr>
        <w:t xml:space="preserve">– </w:t>
      </w:r>
      <w:proofErr w:type="gramStart"/>
      <w:r>
        <w:rPr>
          <w:color w:val="231F20"/>
        </w:rPr>
        <w:t>generating</w:t>
      </w:r>
      <w:proofErr w:type="gramEnd"/>
      <w:r>
        <w:rPr>
          <w:color w:val="231F20"/>
        </w:rPr>
        <w:t xml:space="preserve"> curiosity about our language and encouraging a playful app</w:t>
      </w:r>
      <w:r>
        <w:rPr>
          <w:color w:val="231F20"/>
          <w:spacing w:val="-2"/>
        </w:rPr>
        <w:t>r</w:t>
      </w:r>
      <w:r>
        <w:rPr>
          <w:color w:val="231F20"/>
        </w:rPr>
        <w:t>oach to language. It should also give young lea</w:t>
      </w:r>
      <w:r>
        <w:rPr>
          <w:color w:val="231F20"/>
          <w:spacing w:val="4"/>
        </w:rPr>
        <w:t>r</w:t>
      </w:r>
      <w:r>
        <w:rPr>
          <w:color w:val="231F20"/>
        </w:rPr>
        <w:t>ners the opportunities to experience rich and diverse texts, exploring the choices that writers make in c</w:t>
      </w:r>
      <w:r>
        <w:rPr>
          <w:color w:val="231F20"/>
          <w:spacing w:val="-2"/>
        </w:rPr>
        <w:t>r</w:t>
      </w:r>
      <w:r>
        <w:rPr>
          <w:color w:val="231F20"/>
        </w:rPr>
        <w:t>eating their texts.</w:t>
      </w:r>
    </w:p>
    <w:p w14:paraId="7485B1C8" w14:textId="77777777" w:rsidR="009A6D5B" w:rsidRDefault="009A6D5B">
      <w:pPr>
        <w:spacing w:before="4" w:line="260" w:lineRule="exact"/>
        <w:rPr>
          <w:sz w:val="26"/>
          <w:szCs w:val="26"/>
        </w:rPr>
      </w:pPr>
    </w:p>
    <w:p w14:paraId="48022CFB" w14:textId="77777777" w:rsidR="009A6D5B" w:rsidRDefault="004D655A">
      <w:pPr>
        <w:pStyle w:val="BodyText"/>
        <w:spacing w:line="264" w:lineRule="exact"/>
        <w:ind w:right="374"/>
      </w:pPr>
      <w:r>
        <w:rPr>
          <w:rFonts w:cs="Century Gothic"/>
          <w:color w:val="231F20"/>
        </w:rPr>
        <w:t>This</w:t>
      </w:r>
      <w:r>
        <w:rPr>
          <w:rFonts w:cs="Century Gothic"/>
          <w:color w:val="231F20"/>
          <w:spacing w:val="-2"/>
        </w:rPr>
        <w:t xml:space="preserve"> </w:t>
      </w:r>
      <w:proofErr w:type="spellStart"/>
      <w:r>
        <w:rPr>
          <w:rFonts w:cs="Century Gothic"/>
          <w:color w:val="231F20"/>
        </w:rPr>
        <w:t>p</w:t>
      </w:r>
      <w:r>
        <w:rPr>
          <w:rFonts w:cs="Century Gothic"/>
          <w:color w:val="231F20"/>
          <w:spacing w:val="-1"/>
        </w:rPr>
        <w:t>r</w:t>
      </w:r>
      <w:r>
        <w:rPr>
          <w:rFonts w:cs="Century Gothic"/>
          <w:color w:val="231F20"/>
        </w:rPr>
        <w:t>ogramme</w:t>
      </w:r>
      <w:proofErr w:type="spellEnd"/>
      <w:r>
        <w:rPr>
          <w:rFonts w:cs="Century Gothic"/>
          <w:color w:val="231F20"/>
          <w:spacing w:val="-2"/>
        </w:rPr>
        <w:t xml:space="preserve"> </w:t>
      </w:r>
      <w:r>
        <w:rPr>
          <w:rFonts w:cs="Century Gothic"/>
          <w:color w:val="231F20"/>
        </w:rPr>
        <w:t>very</w:t>
      </w:r>
      <w:r>
        <w:rPr>
          <w:rFonts w:cs="Century Gothic"/>
          <w:color w:val="231F20"/>
          <w:spacing w:val="-1"/>
        </w:rPr>
        <w:t xml:space="preserve"> </w:t>
      </w:r>
      <w:r>
        <w:rPr>
          <w:rFonts w:cs="Century Gothic"/>
          <w:color w:val="231F20"/>
        </w:rPr>
        <w:t>much</w:t>
      </w:r>
      <w:r>
        <w:rPr>
          <w:rFonts w:cs="Century Gothic"/>
          <w:color w:val="231F20"/>
          <w:spacing w:val="-2"/>
        </w:rPr>
        <w:t xml:space="preserve"> r</w:t>
      </w:r>
      <w:r>
        <w:rPr>
          <w:rFonts w:cs="Century Gothic"/>
          <w:color w:val="231F20"/>
        </w:rPr>
        <w:t>eflects</w:t>
      </w:r>
      <w:r>
        <w:rPr>
          <w:rFonts w:cs="Century Gothic"/>
          <w:color w:val="231F20"/>
          <w:spacing w:val="-2"/>
        </w:rPr>
        <w:t xml:space="preserve"> </w:t>
      </w:r>
      <w:r>
        <w:rPr>
          <w:rFonts w:cs="Century Gothic"/>
          <w:color w:val="231F20"/>
        </w:rPr>
        <w:t>this</w:t>
      </w:r>
      <w:r>
        <w:rPr>
          <w:rFonts w:cs="Century Gothic"/>
          <w:color w:val="231F20"/>
          <w:spacing w:val="-2"/>
        </w:rPr>
        <w:t xml:space="preserve"> </w:t>
      </w:r>
      <w:r>
        <w:rPr>
          <w:rFonts w:cs="Century Gothic"/>
          <w:color w:val="231F20"/>
        </w:rPr>
        <w:t>twenty-first</w:t>
      </w:r>
      <w:r>
        <w:rPr>
          <w:rFonts w:cs="Century Gothic"/>
          <w:color w:val="231F20"/>
          <w:spacing w:val="-1"/>
        </w:rPr>
        <w:t xml:space="preserve"> </w:t>
      </w:r>
      <w:r>
        <w:rPr>
          <w:rFonts w:cs="Century Gothic"/>
          <w:color w:val="231F20"/>
        </w:rPr>
        <w:t>century</w:t>
      </w:r>
      <w:r>
        <w:rPr>
          <w:rFonts w:cs="Century Gothic"/>
          <w:color w:val="231F20"/>
          <w:spacing w:val="-2"/>
        </w:rPr>
        <w:t xml:space="preserve"> </w:t>
      </w:r>
      <w:r>
        <w:rPr>
          <w:rFonts w:cs="Century Gothic"/>
          <w:color w:val="231F20"/>
        </w:rPr>
        <w:t>app</w:t>
      </w:r>
      <w:r>
        <w:rPr>
          <w:rFonts w:cs="Century Gothic"/>
          <w:color w:val="231F20"/>
          <w:spacing w:val="-2"/>
        </w:rPr>
        <w:t>r</w:t>
      </w:r>
      <w:r>
        <w:rPr>
          <w:rFonts w:cs="Century Gothic"/>
          <w:color w:val="231F20"/>
        </w:rPr>
        <w:t>oach</w:t>
      </w:r>
      <w:r>
        <w:rPr>
          <w:rFonts w:cs="Century Gothic"/>
          <w:color w:val="231F20"/>
          <w:spacing w:val="-2"/>
        </w:rPr>
        <w:t xml:space="preserve"> </w:t>
      </w:r>
      <w:r>
        <w:rPr>
          <w:rFonts w:cs="Century Gothic"/>
          <w:color w:val="231F20"/>
        </w:rPr>
        <w:t>to</w:t>
      </w:r>
      <w:r>
        <w:rPr>
          <w:rFonts w:cs="Century Gothic"/>
          <w:color w:val="231F20"/>
          <w:spacing w:val="-1"/>
        </w:rPr>
        <w:t xml:space="preserve"> </w:t>
      </w:r>
      <w:r>
        <w:rPr>
          <w:rFonts w:cs="Century Gothic"/>
          <w:color w:val="231F20"/>
        </w:rPr>
        <w:t>the</w:t>
      </w:r>
      <w:r>
        <w:rPr>
          <w:rFonts w:cs="Century Gothic"/>
          <w:color w:val="231F20"/>
          <w:spacing w:val="-2"/>
        </w:rPr>
        <w:t xml:space="preserve"> </w:t>
      </w:r>
      <w:r>
        <w:rPr>
          <w:rFonts w:cs="Century Gothic"/>
          <w:color w:val="231F20"/>
        </w:rPr>
        <w:t xml:space="preserve">teaching </w:t>
      </w:r>
      <w:r>
        <w:rPr>
          <w:color w:val="231F20"/>
        </w:rPr>
        <w:t>of gramma</w:t>
      </w:r>
      <w:r>
        <w:rPr>
          <w:color w:val="231F20"/>
          <w:spacing w:val="-17"/>
        </w:rPr>
        <w:t>r</w:t>
      </w:r>
      <w:r>
        <w:rPr>
          <w:color w:val="231F20"/>
        </w:rPr>
        <w:t xml:space="preserve">. It is closely focused on the </w:t>
      </w:r>
      <w:r>
        <w:rPr>
          <w:color w:val="231F20"/>
          <w:spacing w:val="-2"/>
        </w:rPr>
        <w:t>r</w:t>
      </w:r>
      <w:r>
        <w:rPr>
          <w:color w:val="231F20"/>
        </w:rPr>
        <w:t>equi</w:t>
      </w:r>
      <w:r>
        <w:rPr>
          <w:color w:val="231F20"/>
          <w:spacing w:val="-1"/>
        </w:rPr>
        <w:t>r</w:t>
      </w:r>
      <w:r>
        <w:rPr>
          <w:color w:val="231F20"/>
        </w:rPr>
        <w:t>ements of the National Curriculum</w:t>
      </w:r>
    </w:p>
    <w:p w14:paraId="1684859C" w14:textId="77777777" w:rsidR="009A6D5B" w:rsidRDefault="004D655A">
      <w:pPr>
        <w:pStyle w:val="BodyText"/>
        <w:spacing w:line="264" w:lineRule="exact"/>
        <w:ind w:right="82"/>
      </w:pPr>
      <w:proofErr w:type="gramStart"/>
      <w:r>
        <w:rPr>
          <w:color w:val="231F20"/>
        </w:rPr>
        <w:t>and</w:t>
      </w:r>
      <w:proofErr w:type="gramEnd"/>
      <w:r>
        <w:rPr>
          <w:color w:val="231F20"/>
        </w:rPr>
        <w:t xml:space="preserve"> </w:t>
      </w:r>
      <w:r>
        <w:rPr>
          <w:color w:val="231F20"/>
          <w:spacing w:val="-1"/>
        </w:rPr>
        <w:t>r</w:t>
      </w:r>
      <w:r>
        <w:rPr>
          <w:color w:val="231F20"/>
        </w:rPr>
        <w:t>ooted in class</w:t>
      </w:r>
      <w:r>
        <w:rPr>
          <w:color w:val="231F20"/>
          <w:spacing w:val="-2"/>
        </w:rPr>
        <w:t>r</w:t>
      </w:r>
      <w:r>
        <w:rPr>
          <w:color w:val="231F20"/>
        </w:rPr>
        <w:t>oom practice. It combines the need to assess pupils’ lea</w:t>
      </w:r>
      <w:r>
        <w:rPr>
          <w:color w:val="231F20"/>
          <w:spacing w:val="4"/>
        </w:rPr>
        <w:t>r</w:t>
      </w:r>
      <w:r>
        <w:rPr>
          <w:color w:val="231F20"/>
        </w:rPr>
        <w:t>ning of grammar and to monitor their p</w:t>
      </w:r>
      <w:r>
        <w:rPr>
          <w:color w:val="231F20"/>
          <w:spacing w:val="-2"/>
        </w:rPr>
        <w:t>r</w:t>
      </w:r>
      <w:r>
        <w:rPr>
          <w:color w:val="231F20"/>
        </w:rPr>
        <w:t>og</w:t>
      </w:r>
      <w:r>
        <w:rPr>
          <w:color w:val="231F20"/>
          <w:spacing w:val="-1"/>
        </w:rPr>
        <w:t>r</w:t>
      </w:r>
      <w:r>
        <w:rPr>
          <w:color w:val="231F20"/>
        </w:rPr>
        <w:t>ess with a host of practical activities, which give lea</w:t>
      </w:r>
      <w:r>
        <w:rPr>
          <w:color w:val="231F20"/>
          <w:spacing w:val="4"/>
        </w:rPr>
        <w:t>r</w:t>
      </w:r>
      <w:r>
        <w:rPr>
          <w:color w:val="231F20"/>
        </w:rPr>
        <w:t>ners an opportunity to play with and explo</w:t>
      </w:r>
      <w:r>
        <w:rPr>
          <w:color w:val="231F20"/>
          <w:spacing w:val="-2"/>
        </w:rPr>
        <w:t>r</w:t>
      </w:r>
      <w:r>
        <w:rPr>
          <w:color w:val="231F20"/>
        </w:rPr>
        <w:t xml:space="preserve">e language actively. </w:t>
      </w:r>
      <w:r>
        <w:rPr>
          <w:color w:val="231F20"/>
          <w:spacing w:val="-7"/>
        </w:rPr>
        <w:t>W</w:t>
      </w:r>
      <w:r>
        <w:rPr>
          <w:color w:val="231F20"/>
        </w:rPr>
        <w:t>ritten by authors who a</w:t>
      </w:r>
      <w:r>
        <w:rPr>
          <w:color w:val="231F20"/>
          <w:spacing w:val="-1"/>
        </w:rPr>
        <w:t>r</w:t>
      </w:r>
      <w:r>
        <w:rPr>
          <w:color w:val="231F20"/>
        </w:rPr>
        <w:t>e established experts in primary literacy practice, it guides teachers to manage pupils’ lea</w:t>
      </w:r>
      <w:r>
        <w:rPr>
          <w:color w:val="231F20"/>
          <w:spacing w:val="4"/>
        </w:rPr>
        <w:t>r</w:t>
      </w:r>
      <w:r>
        <w:rPr>
          <w:color w:val="231F20"/>
        </w:rPr>
        <w:t>ning th</w:t>
      </w:r>
      <w:r>
        <w:rPr>
          <w:color w:val="231F20"/>
          <w:spacing w:val="-1"/>
        </w:rPr>
        <w:t>r</w:t>
      </w:r>
      <w:r>
        <w:rPr>
          <w:color w:val="231F20"/>
        </w:rPr>
        <w:t xml:space="preserve">ough plentiful opportunities for </w:t>
      </w:r>
      <w:proofErr w:type="spellStart"/>
      <w:r>
        <w:rPr>
          <w:color w:val="231F20"/>
        </w:rPr>
        <w:t>practising</w:t>
      </w:r>
      <w:proofErr w:type="spellEnd"/>
      <w:r>
        <w:rPr>
          <w:color w:val="231F20"/>
        </w:rPr>
        <w:t xml:space="preserve"> and applying. At the same </w:t>
      </w:r>
      <w:r>
        <w:rPr>
          <w:rFonts w:cs="Century Gothic"/>
          <w:color w:val="231F20"/>
        </w:rPr>
        <w:t>time,</w:t>
      </w:r>
      <w:r>
        <w:rPr>
          <w:rFonts w:cs="Century Gothic"/>
          <w:color w:val="231F20"/>
          <w:spacing w:val="-2"/>
        </w:rPr>
        <w:t xml:space="preserve"> </w:t>
      </w:r>
      <w:r>
        <w:rPr>
          <w:rFonts w:cs="Century Gothic"/>
          <w:color w:val="231F20"/>
        </w:rPr>
        <w:t>it</w:t>
      </w:r>
      <w:r>
        <w:rPr>
          <w:rFonts w:cs="Century Gothic"/>
          <w:color w:val="231F20"/>
          <w:spacing w:val="-1"/>
        </w:rPr>
        <w:t xml:space="preserve"> </w:t>
      </w:r>
      <w:r>
        <w:rPr>
          <w:rFonts w:cs="Century Gothic"/>
          <w:color w:val="231F20"/>
        </w:rPr>
        <w:t>will</w:t>
      </w:r>
      <w:r>
        <w:rPr>
          <w:rFonts w:cs="Century Gothic"/>
          <w:color w:val="231F20"/>
          <w:spacing w:val="-1"/>
        </w:rPr>
        <w:t xml:space="preserve"> </w:t>
      </w:r>
      <w:r>
        <w:rPr>
          <w:rFonts w:cs="Century Gothic"/>
          <w:color w:val="231F20"/>
        </w:rPr>
        <w:t>support</w:t>
      </w:r>
      <w:r>
        <w:rPr>
          <w:rFonts w:cs="Century Gothic"/>
          <w:color w:val="231F20"/>
          <w:spacing w:val="-1"/>
        </w:rPr>
        <w:t xml:space="preserve"> </w:t>
      </w:r>
      <w:r>
        <w:rPr>
          <w:rFonts w:cs="Century Gothic"/>
          <w:color w:val="231F20"/>
        </w:rPr>
        <w:t>teachers’</w:t>
      </w:r>
      <w:r>
        <w:rPr>
          <w:rFonts w:cs="Century Gothic"/>
          <w:color w:val="231F20"/>
          <w:spacing w:val="-2"/>
        </w:rPr>
        <w:t xml:space="preserve"> </w:t>
      </w:r>
      <w:r>
        <w:rPr>
          <w:rFonts w:cs="Century Gothic"/>
          <w:color w:val="231F20"/>
        </w:rPr>
        <w:t>grammatical</w:t>
      </w:r>
      <w:r>
        <w:rPr>
          <w:rFonts w:cs="Century Gothic"/>
          <w:color w:val="231F20"/>
          <w:spacing w:val="-1"/>
        </w:rPr>
        <w:t xml:space="preserve"> </w:t>
      </w:r>
      <w:r>
        <w:rPr>
          <w:rFonts w:cs="Century Gothic"/>
          <w:color w:val="231F20"/>
        </w:rPr>
        <w:t>subject</w:t>
      </w:r>
      <w:r>
        <w:rPr>
          <w:rFonts w:cs="Century Gothic"/>
          <w:color w:val="231F20"/>
          <w:spacing w:val="-1"/>
        </w:rPr>
        <w:t xml:space="preserve"> </w:t>
      </w:r>
      <w:r>
        <w:rPr>
          <w:rFonts w:cs="Century Gothic"/>
          <w:color w:val="231F20"/>
        </w:rPr>
        <w:t>knowledge,</w:t>
      </w:r>
      <w:r>
        <w:rPr>
          <w:rFonts w:cs="Century Gothic"/>
          <w:color w:val="231F20"/>
          <w:spacing w:val="-1"/>
        </w:rPr>
        <w:t xml:space="preserve"> </w:t>
      </w:r>
      <w:r>
        <w:rPr>
          <w:rFonts w:cs="Century Gothic"/>
          <w:color w:val="231F20"/>
        </w:rPr>
        <w:t>giving</w:t>
      </w:r>
      <w:r>
        <w:rPr>
          <w:rFonts w:cs="Century Gothic"/>
          <w:color w:val="231F20"/>
          <w:spacing w:val="-2"/>
        </w:rPr>
        <w:t xml:space="preserve"> </w:t>
      </w:r>
      <w:r>
        <w:rPr>
          <w:rFonts w:cs="Century Gothic"/>
          <w:color w:val="231F20"/>
        </w:rPr>
        <w:t>confidence</w:t>
      </w:r>
      <w:r>
        <w:rPr>
          <w:rFonts w:cs="Century Gothic"/>
          <w:color w:val="231F20"/>
          <w:spacing w:val="-1"/>
        </w:rPr>
        <w:t xml:space="preserve"> </w:t>
      </w:r>
      <w:r>
        <w:rPr>
          <w:rFonts w:cs="Century Gothic"/>
          <w:color w:val="231F20"/>
        </w:rPr>
        <w:t xml:space="preserve">in </w:t>
      </w:r>
      <w:r>
        <w:rPr>
          <w:color w:val="231F20"/>
        </w:rPr>
        <w:t>app</w:t>
      </w:r>
      <w:r>
        <w:rPr>
          <w:color w:val="231F20"/>
          <w:spacing w:val="-1"/>
        </w:rPr>
        <w:t>r</w:t>
      </w:r>
      <w:r>
        <w:rPr>
          <w:color w:val="231F20"/>
        </w:rPr>
        <w:t>oaching unfamiliar grammar concepts. This is grammar that lives and b</w:t>
      </w:r>
      <w:r>
        <w:rPr>
          <w:color w:val="231F20"/>
          <w:spacing w:val="-2"/>
        </w:rPr>
        <w:t>r</w:t>
      </w:r>
      <w:r>
        <w:rPr>
          <w:color w:val="231F20"/>
        </w:rPr>
        <w:t>eathes!</w:t>
      </w:r>
    </w:p>
    <w:p w14:paraId="75065EC7" w14:textId="77777777" w:rsidR="009A6D5B" w:rsidRDefault="009A6D5B">
      <w:pPr>
        <w:spacing w:before="14" w:line="240" w:lineRule="exact"/>
        <w:rPr>
          <w:sz w:val="24"/>
          <w:szCs w:val="24"/>
        </w:rPr>
      </w:pPr>
    </w:p>
    <w:p w14:paraId="106EDF79" w14:textId="77777777" w:rsidR="009A6D5B" w:rsidRDefault="004D655A">
      <w:pPr>
        <w:ind w:left="877"/>
        <w:rPr>
          <w:rFonts w:ascii="Century Gothic" w:eastAsia="Century Gothic" w:hAnsi="Century Gothic" w:cs="Century Gothic"/>
        </w:rPr>
      </w:pPr>
      <w:r>
        <w:rPr>
          <w:rFonts w:ascii="Century Gothic" w:eastAsia="Century Gothic" w:hAnsi="Century Gothic" w:cs="Century Gothic"/>
          <w:i/>
          <w:color w:val="231F20"/>
        </w:rPr>
        <w:t xml:space="preserve">Professor Debra </w:t>
      </w:r>
      <w:proofErr w:type="spellStart"/>
      <w:r>
        <w:rPr>
          <w:rFonts w:ascii="Century Gothic" w:eastAsia="Century Gothic" w:hAnsi="Century Gothic" w:cs="Century Gothic"/>
          <w:i/>
          <w:color w:val="231F20"/>
        </w:rPr>
        <w:t>Myhill</w:t>
      </w:r>
      <w:proofErr w:type="spellEnd"/>
      <w:r>
        <w:rPr>
          <w:rFonts w:ascii="Century Gothic" w:eastAsia="Century Gothic" w:hAnsi="Century Gothic" w:cs="Century Gothic"/>
          <w:i/>
          <w:color w:val="231F20"/>
        </w:rPr>
        <w:t xml:space="preserve"> </w:t>
      </w:r>
      <w:proofErr w:type="spellStart"/>
      <w:r>
        <w:rPr>
          <w:rFonts w:ascii="Century Gothic" w:eastAsia="Century Gothic" w:hAnsi="Century Gothic" w:cs="Century Gothic"/>
          <w:i/>
          <w:color w:val="231F20"/>
        </w:rPr>
        <w:t>FAcSS</w:t>
      </w:r>
      <w:proofErr w:type="spellEnd"/>
    </w:p>
    <w:p w14:paraId="087FDD15" w14:textId="77777777" w:rsidR="009A6D5B" w:rsidRDefault="004D655A">
      <w:pPr>
        <w:spacing w:before="4" w:line="264" w:lineRule="exact"/>
        <w:ind w:left="877" w:right="1175"/>
        <w:rPr>
          <w:rFonts w:ascii="Century Gothic" w:eastAsia="Century Gothic" w:hAnsi="Century Gothic" w:cs="Century Gothic"/>
        </w:rPr>
      </w:pPr>
      <w:r>
        <w:rPr>
          <w:rFonts w:ascii="Century Gothic" w:eastAsia="Century Gothic" w:hAnsi="Century Gothic" w:cs="Century Gothic"/>
          <w:i/>
          <w:color w:val="231F20"/>
        </w:rPr>
        <w:t>Pro-Vice-Chancellor: College of Social Sciences and International Studies Exeter University</w:t>
      </w:r>
    </w:p>
    <w:p w14:paraId="2C5123FB" w14:textId="77777777" w:rsidR="009A6D5B" w:rsidRDefault="009A6D5B">
      <w:pPr>
        <w:spacing w:line="264" w:lineRule="exact"/>
        <w:rPr>
          <w:rFonts w:ascii="Century Gothic" w:eastAsia="Century Gothic" w:hAnsi="Century Gothic" w:cs="Century Gothic"/>
        </w:rPr>
        <w:sectPr w:rsidR="009A6D5B">
          <w:headerReference w:type="even" r:id="rId15"/>
          <w:headerReference w:type="default" r:id="rId16"/>
          <w:footerReference w:type="even" r:id="rId17"/>
          <w:footerReference w:type="default" r:id="rId18"/>
          <w:pgSz w:w="11906" w:h="16840"/>
          <w:pgMar w:top="1020" w:right="900" w:bottom="680" w:left="540" w:header="670" w:footer="497" w:gutter="0"/>
          <w:pgNumType w:start="4"/>
          <w:cols w:space="720"/>
        </w:sectPr>
      </w:pPr>
    </w:p>
    <w:p w14:paraId="3FDE143F" w14:textId="77777777" w:rsidR="009A6D5B" w:rsidRDefault="009A6D5B">
      <w:pPr>
        <w:spacing w:before="7" w:line="180" w:lineRule="exact"/>
        <w:rPr>
          <w:sz w:val="18"/>
          <w:szCs w:val="18"/>
        </w:rPr>
      </w:pPr>
    </w:p>
    <w:p w14:paraId="45BB9A57" w14:textId="77777777" w:rsidR="009A6D5B" w:rsidRDefault="009A6D5B">
      <w:pPr>
        <w:spacing w:line="200" w:lineRule="exact"/>
        <w:rPr>
          <w:sz w:val="20"/>
          <w:szCs w:val="20"/>
        </w:rPr>
      </w:pPr>
    </w:p>
    <w:p w14:paraId="491CD332" w14:textId="77777777" w:rsidR="009A6D5B" w:rsidRDefault="004D655A">
      <w:pPr>
        <w:spacing w:before="26"/>
        <w:ind w:left="117"/>
        <w:rPr>
          <w:rFonts w:ascii="Century Gothic" w:eastAsia="Century Gothic" w:hAnsi="Century Gothic" w:cs="Century Gothic"/>
          <w:sz w:val="40"/>
          <w:szCs w:val="40"/>
        </w:rPr>
      </w:pPr>
      <w:r>
        <w:rPr>
          <w:rFonts w:ascii="Century Gothic" w:eastAsia="Century Gothic" w:hAnsi="Century Gothic" w:cs="Century Gothic"/>
          <w:color w:val="231F20"/>
          <w:spacing w:val="-4"/>
          <w:sz w:val="40"/>
          <w:szCs w:val="40"/>
        </w:rPr>
        <w:t>Int</w:t>
      </w:r>
      <w:r>
        <w:rPr>
          <w:rFonts w:ascii="Century Gothic" w:eastAsia="Century Gothic" w:hAnsi="Century Gothic" w:cs="Century Gothic"/>
          <w:color w:val="231F20"/>
          <w:spacing w:val="-6"/>
          <w:sz w:val="40"/>
          <w:szCs w:val="40"/>
        </w:rPr>
        <w:t>r</w:t>
      </w:r>
      <w:r>
        <w:rPr>
          <w:rFonts w:ascii="Century Gothic" w:eastAsia="Century Gothic" w:hAnsi="Century Gothic" w:cs="Century Gothic"/>
          <w:color w:val="231F20"/>
          <w:spacing w:val="-4"/>
          <w:sz w:val="40"/>
          <w:szCs w:val="40"/>
        </w:rPr>
        <w:t>oduction</w:t>
      </w:r>
      <w:r>
        <w:rPr>
          <w:rFonts w:ascii="Century Gothic" w:eastAsia="Century Gothic" w:hAnsi="Century Gothic" w:cs="Century Gothic"/>
          <w:color w:val="231F20"/>
          <w:sz w:val="40"/>
          <w:szCs w:val="40"/>
        </w:rPr>
        <w:t>:</w:t>
      </w:r>
      <w:r>
        <w:rPr>
          <w:rFonts w:ascii="Century Gothic" w:eastAsia="Century Gothic" w:hAnsi="Century Gothic" w:cs="Century Gothic"/>
          <w:color w:val="231F20"/>
          <w:spacing w:val="-8"/>
          <w:sz w:val="40"/>
          <w:szCs w:val="40"/>
        </w:rPr>
        <w:t xml:space="preserve"> </w:t>
      </w:r>
      <w:r>
        <w:rPr>
          <w:rFonts w:ascii="Century Gothic" w:eastAsia="Century Gothic" w:hAnsi="Century Gothic" w:cs="Century Gothic"/>
          <w:color w:val="231F20"/>
          <w:spacing w:val="-4"/>
          <w:sz w:val="40"/>
          <w:szCs w:val="40"/>
        </w:rPr>
        <w:t>Gramma</w:t>
      </w:r>
      <w:r>
        <w:rPr>
          <w:rFonts w:ascii="Century Gothic" w:eastAsia="Century Gothic" w:hAnsi="Century Gothic" w:cs="Century Gothic"/>
          <w:color w:val="231F20"/>
          <w:sz w:val="40"/>
          <w:szCs w:val="40"/>
        </w:rPr>
        <w:t>r</w:t>
      </w:r>
      <w:r>
        <w:rPr>
          <w:rFonts w:ascii="Century Gothic" w:eastAsia="Century Gothic" w:hAnsi="Century Gothic" w:cs="Century Gothic"/>
          <w:color w:val="231F20"/>
          <w:spacing w:val="-8"/>
          <w:sz w:val="40"/>
          <w:szCs w:val="40"/>
        </w:rPr>
        <w:t xml:space="preserve"> </w:t>
      </w:r>
      <w:r>
        <w:rPr>
          <w:rFonts w:ascii="Century Gothic" w:eastAsia="Century Gothic" w:hAnsi="Century Gothic" w:cs="Century Gothic"/>
          <w:color w:val="231F20"/>
          <w:spacing w:val="-4"/>
          <w:sz w:val="40"/>
          <w:szCs w:val="40"/>
        </w:rPr>
        <w:t>i</w:t>
      </w:r>
      <w:r>
        <w:rPr>
          <w:rFonts w:ascii="Century Gothic" w:eastAsia="Century Gothic" w:hAnsi="Century Gothic" w:cs="Century Gothic"/>
          <w:color w:val="231F20"/>
          <w:sz w:val="40"/>
          <w:szCs w:val="40"/>
        </w:rPr>
        <w:t>n</w:t>
      </w:r>
      <w:r>
        <w:rPr>
          <w:rFonts w:ascii="Century Gothic" w:eastAsia="Century Gothic" w:hAnsi="Century Gothic" w:cs="Century Gothic"/>
          <w:color w:val="231F20"/>
          <w:spacing w:val="-8"/>
          <w:sz w:val="40"/>
          <w:szCs w:val="40"/>
        </w:rPr>
        <w:t xml:space="preserve"> </w:t>
      </w:r>
      <w:r>
        <w:rPr>
          <w:rFonts w:ascii="Century Gothic" w:eastAsia="Century Gothic" w:hAnsi="Century Gothic" w:cs="Century Gothic"/>
          <w:color w:val="231F20"/>
          <w:spacing w:val="-4"/>
          <w:sz w:val="40"/>
          <w:szCs w:val="40"/>
        </w:rPr>
        <w:t>th</w:t>
      </w:r>
      <w:r>
        <w:rPr>
          <w:rFonts w:ascii="Century Gothic" w:eastAsia="Century Gothic" w:hAnsi="Century Gothic" w:cs="Century Gothic"/>
          <w:color w:val="231F20"/>
          <w:sz w:val="40"/>
          <w:szCs w:val="40"/>
        </w:rPr>
        <w:t>e</w:t>
      </w:r>
      <w:r>
        <w:rPr>
          <w:rFonts w:ascii="Century Gothic" w:eastAsia="Century Gothic" w:hAnsi="Century Gothic" w:cs="Century Gothic"/>
          <w:color w:val="231F20"/>
          <w:spacing w:val="-8"/>
          <w:sz w:val="40"/>
          <w:szCs w:val="40"/>
        </w:rPr>
        <w:t xml:space="preserve"> </w:t>
      </w:r>
      <w:r>
        <w:rPr>
          <w:rFonts w:ascii="Century Gothic" w:eastAsia="Century Gothic" w:hAnsi="Century Gothic" w:cs="Century Gothic"/>
          <w:color w:val="231F20"/>
          <w:spacing w:val="-4"/>
          <w:sz w:val="40"/>
          <w:szCs w:val="40"/>
        </w:rPr>
        <w:t>Nationa</w:t>
      </w:r>
      <w:r>
        <w:rPr>
          <w:rFonts w:ascii="Century Gothic" w:eastAsia="Century Gothic" w:hAnsi="Century Gothic" w:cs="Century Gothic"/>
          <w:color w:val="231F20"/>
          <w:sz w:val="40"/>
          <w:szCs w:val="40"/>
        </w:rPr>
        <w:t>l</w:t>
      </w:r>
      <w:r>
        <w:rPr>
          <w:rFonts w:ascii="Century Gothic" w:eastAsia="Century Gothic" w:hAnsi="Century Gothic" w:cs="Century Gothic"/>
          <w:color w:val="231F20"/>
          <w:spacing w:val="-8"/>
          <w:sz w:val="40"/>
          <w:szCs w:val="40"/>
        </w:rPr>
        <w:t xml:space="preserve"> </w:t>
      </w:r>
      <w:r>
        <w:rPr>
          <w:rFonts w:ascii="Century Gothic" w:eastAsia="Century Gothic" w:hAnsi="Century Gothic" w:cs="Century Gothic"/>
          <w:color w:val="231F20"/>
          <w:spacing w:val="-4"/>
          <w:sz w:val="40"/>
          <w:szCs w:val="40"/>
        </w:rPr>
        <w:t>Curriculum</w:t>
      </w:r>
    </w:p>
    <w:p w14:paraId="71DF0BF7" w14:textId="77777777" w:rsidR="009A6D5B" w:rsidRDefault="009A6D5B">
      <w:pPr>
        <w:spacing w:before="5" w:line="100" w:lineRule="exact"/>
        <w:rPr>
          <w:sz w:val="10"/>
          <w:szCs w:val="10"/>
        </w:rPr>
      </w:pPr>
    </w:p>
    <w:p w14:paraId="14DAE4AA" w14:textId="77777777" w:rsidR="009A6D5B" w:rsidRDefault="009A6D5B">
      <w:pPr>
        <w:spacing w:line="200" w:lineRule="exact"/>
        <w:rPr>
          <w:sz w:val="20"/>
          <w:szCs w:val="20"/>
        </w:rPr>
      </w:pPr>
    </w:p>
    <w:p w14:paraId="2C8310D2" w14:textId="77777777" w:rsidR="009A6D5B" w:rsidRDefault="004D655A">
      <w:pPr>
        <w:pStyle w:val="BodyText"/>
        <w:spacing w:line="264" w:lineRule="exact"/>
        <w:ind w:left="117" w:right="541"/>
      </w:pPr>
      <w:r>
        <w:rPr>
          <w:color w:val="231F20"/>
        </w:rPr>
        <w:t>Over the last few years, inc</w:t>
      </w:r>
      <w:r>
        <w:rPr>
          <w:color w:val="231F20"/>
          <w:spacing w:val="-2"/>
        </w:rPr>
        <w:t>r</w:t>
      </w:r>
      <w:r>
        <w:rPr>
          <w:color w:val="231F20"/>
        </w:rPr>
        <w:t>easing emphasis has been placed on grammar and punctuation in primary schools. In particul</w:t>
      </w:r>
      <w:r>
        <w:rPr>
          <w:color w:val="231F20"/>
          <w:spacing w:val="-1"/>
        </w:rPr>
        <w:t>a</w:t>
      </w:r>
      <w:r>
        <w:rPr>
          <w:color w:val="231F20"/>
          <w:spacing w:val="-24"/>
        </w:rPr>
        <w:t>r</w:t>
      </w:r>
      <w:r>
        <w:rPr>
          <w:color w:val="231F20"/>
        </w:rPr>
        <w:t xml:space="preserve">, the new primary curriculum for English </w:t>
      </w:r>
      <w:r>
        <w:rPr>
          <w:rFonts w:cs="Century Gothic"/>
          <w:color w:val="231F20"/>
        </w:rPr>
        <w:t>contains</w:t>
      </w:r>
      <w:r>
        <w:rPr>
          <w:rFonts w:cs="Century Gothic"/>
          <w:color w:val="231F20"/>
          <w:spacing w:val="-1"/>
        </w:rPr>
        <w:t xml:space="preserve"> </w:t>
      </w:r>
      <w:r>
        <w:rPr>
          <w:rFonts w:cs="Century Gothic"/>
          <w:color w:val="231F20"/>
        </w:rPr>
        <w:t>specific</w:t>
      </w:r>
      <w:r>
        <w:rPr>
          <w:rFonts w:cs="Century Gothic"/>
          <w:color w:val="231F20"/>
          <w:spacing w:val="-1"/>
        </w:rPr>
        <w:t xml:space="preserve"> r</w:t>
      </w:r>
      <w:r>
        <w:rPr>
          <w:rFonts w:cs="Century Gothic"/>
          <w:color w:val="231F20"/>
        </w:rPr>
        <w:t>equi</w:t>
      </w:r>
      <w:r>
        <w:rPr>
          <w:rFonts w:cs="Century Gothic"/>
          <w:color w:val="231F20"/>
          <w:spacing w:val="-1"/>
        </w:rPr>
        <w:t>r</w:t>
      </w:r>
      <w:r>
        <w:rPr>
          <w:rFonts w:cs="Century Gothic"/>
          <w:color w:val="231F20"/>
        </w:rPr>
        <w:t>ements</w:t>
      </w:r>
      <w:r>
        <w:rPr>
          <w:rFonts w:cs="Century Gothic"/>
          <w:color w:val="231F20"/>
          <w:spacing w:val="-1"/>
        </w:rPr>
        <w:t xml:space="preserve"> </w:t>
      </w:r>
      <w:r>
        <w:rPr>
          <w:rFonts w:cs="Century Gothic"/>
          <w:color w:val="231F20"/>
        </w:rPr>
        <w:t>for</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teaching of</w:t>
      </w:r>
      <w:r>
        <w:rPr>
          <w:rFonts w:cs="Century Gothic"/>
          <w:color w:val="231F20"/>
          <w:spacing w:val="-1"/>
        </w:rPr>
        <w:t xml:space="preserve"> </w:t>
      </w:r>
      <w:r>
        <w:rPr>
          <w:rFonts w:cs="Century Gothic"/>
          <w:color w:val="231F20"/>
        </w:rPr>
        <w:t>grammar</w:t>
      </w:r>
      <w:r>
        <w:rPr>
          <w:rFonts w:cs="Century Gothic"/>
          <w:color w:val="231F20"/>
          <w:spacing w:val="-1"/>
        </w:rPr>
        <w:t xml:space="preserve"> </w:t>
      </w:r>
      <w:r>
        <w:rPr>
          <w:rFonts w:cs="Century Gothic"/>
          <w:color w:val="231F20"/>
        </w:rPr>
        <w:t>and</w:t>
      </w:r>
      <w:r>
        <w:rPr>
          <w:rFonts w:cs="Century Gothic"/>
          <w:color w:val="231F20"/>
          <w:spacing w:val="-1"/>
        </w:rPr>
        <w:t xml:space="preserve"> </w:t>
      </w:r>
      <w:r>
        <w:rPr>
          <w:rFonts w:cs="Century Gothic"/>
          <w:color w:val="231F20"/>
        </w:rPr>
        <w:t>punctuation</w:t>
      </w:r>
      <w:r>
        <w:rPr>
          <w:rFonts w:cs="Century Gothic"/>
          <w:color w:val="231F20"/>
          <w:spacing w:val="-1"/>
        </w:rPr>
        <w:t xml:space="preserve"> </w:t>
      </w:r>
      <w:r>
        <w:rPr>
          <w:rFonts w:cs="Century Gothic"/>
          <w:color w:val="231F20"/>
        </w:rPr>
        <w:t xml:space="preserve">within </w:t>
      </w:r>
      <w:r>
        <w:rPr>
          <w:color w:val="231F20"/>
        </w:rPr>
        <w:t>each year g</w:t>
      </w:r>
      <w:r>
        <w:rPr>
          <w:color w:val="231F20"/>
          <w:spacing w:val="-1"/>
        </w:rPr>
        <w:t>r</w:t>
      </w:r>
      <w:r>
        <w:rPr>
          <w:color w:val="231F20"/>
        </w:rPr>
        <w:t>oup and the lea</w:t>
      </w:r>
      <w:r>
        <w:rPr>
          <w:color w:val="231F20"/>
          <w:spacing w:val="4"/>
        </w:rPr>
        <w:t>r</w:t>
      </w:r>
      <w:r>
        <w:rPr>
          <w:color w:val="231F20"/>
        </w:rPr>
        <w:t>ning that pupils should be able to demonstrate at the end of each year/key stage. The</w:t>
      </w:r>
      <w:r>
        <w:rPr>
          <w:color w:val="231F20"/>
          <w:spacing w:val="-2"/>
        </w:rPr>
        <w:t>r</w:t>
      </w:r>
      <w:r>
        <w:rPr>
          <w:color w:val="231F20"/>
        </w:rPr>
        <w:t>e a</w:t>
      </w:r>
      <w:r>
        <w:rPr>
          <w:color w:val="231F20"/>
          <w:spacing w:val="-1"/>
        </w:rPr>
        <w:t>r</w:t>
      </w:r>
      <w:r>
        <w:rPr>
          <w:color w:val="231F20"/>
        </w:rPr>
        <w:t>e a number of issues sur</w:t>
      </w:r>
      <w:r>
        <w:rPr>
          <w:color w:val="231F20"/>
          <w:spacing w:val="-2"/>
        </w:rPr>
        <w:t>r</w:t>
      </w:r>
      <w:r>
        <w:rPr>
          <w:color w:val="231F20"/>
        </w:rPr>
        <w:t>ounding teaching and lea</w:t>
      </w:r>
      <w:r>
        <w:rPr>
          <w:color w:val="231F20"/>
          <w:spacing w:val="4"/>
        </w:rPr>
        <w:t>r</w:t>
      </w:r>
      <w:r>
        <w:rPr>
          <w:color w:val="231F20"/>
        </w:rPr>
        <w:t>ning within this a</w:t>
      </w:r>
      <w:r>
        <w:rPr>
          <w:color w:val="231F20"/>
          <w:spacing w:val="-1"/>
        </w:rPr>
        <w:t>r</w:t>
      </w:r>
      <w:r>
        <w:rPr>
          <w:color w:val="231F20"/>
        </w:rPr>
        <w:t>ea of the curriculum.</w:t>
      </w:r>
    </w:p>
    <w:p w14:paraId="3B291192" w14:textId="77777777" w:rsidR="009A6D5B" w:rsidRDefault="009A6D5B">
      <w:pPr>
        <w:spacing w:before="8" w:line="180" w:lineRule="exact"/>
        <w:rPr>
          <w:sz w:val="18"/>
          <w:szCs w:val="18"/>
        </w:rPr>
      </w:pPr>
    </w:p>
    <w:p w14:paraId="3193DA3E" w14:textId="77777777" w:rsidR="009A6D5B" w:rsidRDefault="004D655A">
      <w:pPr>
        <w:pStyle w:val="Heading5"/>
        <w:rPr>
          <w:b w:val="0"/>
          <w:bCs w:val="0"/>
        </w:rPr>
      </w:pPr>
      <w:r>
        <w:rPr>
          <w:color w:val="231F20"/>
        </w:rPr>
        <w:t>Challenges for teachers</w:t>
      </w:r>
    </w:p>
    <w:p w14:paraId="10284BF3" w14:textId="77777777" w:rsidR="009A6D5B" w:rsidRDefault="009A6D5B">
      <w:pPr>
        <w:spacing w:before="8" w:line="110" w:lineRule="exact"/>
        <w:rPr>
          <w:sz w:val="11"/>
          <w:szCs w:val="11"/>
        </w:rPr>
      </w:pPr>
    </w:p>
    <w:p w14:paraId="74F6716E" w14:textId="77777777" w:rsidR="009A6D5B" w:rsidRDefault="004D655A">
      <w:pPr>
        <w:pStyle w:val="BodyText"/>
        <w:spacing w:line="264" w:lineRule="exact"/>
        <w:ind w:left="117" w:right="1144"/>
      </w:pPr>
      <w:r>
        <w:rPr>
          <w:rFonts w:cs="Century Gothic"/>
          <w:color w:val="231F20"/>
        </w:rPr>
        <w:t>The</w:t>
      </w:r>
      <w:r>
        <w:rPr>
          <w:rFonts w:cs="Century Gothic"/>
          <w:color w:val="231F20"/>
          <w:spacing w:val="-2"/>
        </w:rPr>
        <w:t xml:space="preserve"> </w:t>
      </w:r>
      <w:r>
        <w:rPr>
          <w:rFonts w:cs="Century Gothic"/>
          <w:color w:val="231F20"/>
        </w:rPr>
        <w:t>first</w:t>
      </w:r>
      <w:r>
        <w:rPr>
          <w:rFonts w:cs="Century Gothic"/>
          <w:color w:val="231F20"/>
          <w:spacing w:val="-1"/>
        </w:rPr>
        <w:t xml:space="preserve"> </w:t>
      </w:r>
      <w:r>
        <w:rPr>
          <w:rFonts w:cs="Century Gothic"/>
          <w:color w:val="231F20"/>
        </w:rPr>
        <w:t>difficulty</w:t>
      </w:r>
      <w:r>
        <w:rPr>
          <w:rFonts w:cs="Century Gothic"/>
          <w:color w:val="231F20"/>
          <w:spacing w:val="-2"/>
        </w:rPr>
        <w:t xml:space="preserve"> </w:t>
      </w:r>
      <w:r>
        <w:rPr>
          <w:rFonts w:cs="Century Gothic"/>
          <w:color w:val="231F20"/>
        </w:rPr>
        <w:t>for</w:t>
      </w:r>
      <w:r>
        <w:rPr>
          <w:rFonts w:cs="Century Gothic"/>
          <w:color w:val="231F20"/>
          <w:spacing w:val="-1"/>
        </w:rPr>
        <w:t xml:space="preserve"> </w:t>
      </w:r>
      <w:r>
        <w:rPr>
          <w:rFonts w:cs="Century Gothic"/>
          <w:color w:val="231F20"/>
        </w:rPr>
        <w:t>teachers</w:t>
      </w:r>
      <w:r>
        <w:rPr>
          <w:rFonts w:cs="Century Gothic"/>
          <w:color w:val="231F20"/>
          <w:spacing w:val="-2"/>
        </w:rPr>
        <w:t xml:space="preserve"> </w:t>
      </w:r>
      <w:r>
        <w:rPr>
          <w:rFonts w:cs="Century Gothic"/>
          <w:color w:val="231F20"/>
        </w:rPr>
        <w:t>is</w:t>
      </w:r>
      <w:r>
        <w:rPr>
          <w:rFonts w:cs="Century Gothic"/>
          <w:color w:val="231F20"/>
          <w:spacing w:val="-1"/>
        </w:rPr>
        <w:t xml:space="preserve"> </w:t>
      </w:r>
      <w:r>
        <w:rPr>
          <w:rFonts w:cs="Century Gothic"/>
          <w:color w:val="231F20"/>
        </w:rPr>
        <w:t>that</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og</w:t>
      </w:r>
      <w:r>
        <w:rPr>
          <w:rFonts w:cs="Century Gothic"/>
          <w:color w:val="231F20"/>
          <w:spacing w:val="-1"/>
        </w:rPr>
        <w:t>r</w:t>
      </w:r>
      <w:r>
        <w:rPr>
          <w:rFonts w:cs="Century Gothic"/>
          <w:color w:val="231F20"/>
        </w:rPr>
        <w:t>ession</w:t>
      </w:r>
      <w:r>
        <w:rPr>
          <w:rFonts w:cs="Century Gothic"/>
          <w:color w:val="231F20"/>
          <w:spacing w:val="-2"/>
        </w:rPr>
        <w:t xml:space="preserve"> </w:t>
      </w:r>
      <w:r>
        <w:rPr>
          <w:rFonts w:cs="Century Gothic"/>
          <w:color w:val="231F20"/>
        </w:rPr>
        <w:t>within</w:t>
      </w:r>
      <w:r>
        <w:rPr>
          <w:rFonts w:cs="Century Gothic"/>
          <w:color w:val="231F20"/>
          <w:spacing w:val="-1"/>
        </w:rPr>
        <w:t xml:space="preserve"> </w:t>
      </w:r>
      <w:r>
        <w:rPr>
          <w:rFonts w:cs="Century Gothic"/>
          <w:color w:val="231F20"/>
        </w:rPr>
        <w:t>each</w:t>
      </w:r>
      <w:r>
        <w:rPr>
          <w:rFonts w:cs="Century Gothic"/>
          <w:color w:val="231F20"/>
          <w:spacing w:val="-2"/>
        </w:rPr>
        <w:t xml:space="preserve"> </w:t>
      </w:r>
      <w:r>
        <w:rPr>
          <w:rFonts w:cs="Century Gothic"/>
          <w:color w:val="231F20"/>
        </w:rPr>
        <w:t>grammatical</w:t>
      </w:r>
      <w:r>
        <w:rPr>
          <w:rFonts w:cs="Century Gothic"/>
          <w:color w:val="231F20"/>
          <w:spacing w:val="-1"/>
        </w:rPr>
        <w:t xml:space="preserve"> </w:t>
      </w:r>
      <w:r>
        <w:rPr>
          <w:rFonts w:cs="Century Gothic"/>
          <w:color w:val="231F20"/>
        </w:rPr>
        <w:t xml:space="preserve">element </w:t>
      </w:r>
      <w:r>
        <w:rPr>
          <w:color w:val="231F20"/>
        </w:rPr>
        <w:t>is not always clea</w:t>
      </w:r>
      <w:r>
        <w:rPr>
          <w:color w:val="231F20"/>
          <w:spacing w:val="-17"/>
        </w:rPr>
        <w:t>r</w:t>
      </w:r>
      <w:r>
        <w:rPr>
          <w:color w:val="231F20"/>
        </w:rPr>
        <w:t>. Certain elements a</w:t>
      </w:r>
      <w:r>
        <w:rPr>
          <w:color w:val="231F20"/>
          <w:spacing w:val="-2"/>
        </w:rPr>
        <w:t>r</w:t>
      </w:r>
      <w:r>
        <w:rPr>
          <w:color w:val="231F20"/>
        </w:rPr>
        <w:t>e mentioned in some year g</w:t>
      </w:r>
      <w:r>
        <w:rPr>
          <w:color w:val="231F20"/>
          <w:spacing w:val="-2"/>
        </w:rPr>
        <w:t>r</w:t>
      </w:r>
      <w:r>
        <w:rPr>
          <w:color w:val="231F20"/>
        </w:rPr>
        <w:t>oups but not in</w:t>
      </w:r>
    </w:p>
    <w:p w14:paraId="2D6A8618" w14:textId="77777777" w:rsidR="009A6D5B" w:rsidRDefault="004D655A">
      <w:pPr>
        <w:pStyle w:val="BodyText"/>
        <w:spacing w:line="264" w:lineRule="exact"/>
        <w:ind w:left="117" w:right="569"/>
      </w:pPr>
      <w:proofErr w:type="gramStart"/>
      <w:r>
        <w:rPr>
          <w:color w:val="231F20"/>
        </w:rPr>
        <w:t>others</w:t>
      </w:r>
      <w:proofErr w:type="gramEnd"/>
      <w:r>
        <w:rPr>
          <w:color w:val="231F20"/>
        </w:rPr>
        <w:t xml:space="preserve"> – for example, the p</w:t>
      </w:r>
      <w:r>
        <w:rPr>
          <w:color w:val="231F20"/>
          <w:spacing w:val="-2"/>
        </w:rPr>
        <w:t>r</w:t>
      </w:r>
      <w:r>
        <w:rPr>
          <w:color w:val="231F20"/>
        </w:rPr>
        <w:t>esent pe</w:t>
      </w:r>
      <w:r>
        <w:rPr>
          <w:color w:val="231F20"/>
          <w:spacing w:val="10"/>
        </w:rPr>
        <w:t>r</w:t>
      </w:r>
      <w:r>
        <w:rPr>
          <w:color w:val="231F20"/>
        </w:rPr>
        <w:t xml:space="preserve">fect tense appears in </w:t>
      </w:r>
      <w:r>
        <w:rPr>
          <w:color w:val="231F20"/>
          <w:spacing w:val="-20"/>
        </w:rPr>
        <w:t>Y</w:t>
      </w:r>
      <w:r>
        <w:rPr>
          <w:color w:val="231F20"/>
        </w:rPr>
        <w:t xml:space="preserve">ear 3 but is not </w:t>
      </w:r>
      <w:r>
        <w:rPr>
          <w:color w:val="231F20"/>
          <w:spacing w:val="-2"/>
        </w:rPr>
        <w:t>r</w:t>
      </w:r>
      <w:r>
        <w:rPr>
          <w:color w:val="231F20"/>
        </w:rPr>
        <w:t>efer</w:t>
      </w:r>
      <w:r>
        <w:rPr>
          <w:color w:val="231F20"/>
          <w:spacing w:val="-1"/>
        </w:rPr>
        <w:t>r</w:t>
      </w:r>
      <w:r>
        <w:rPr>
          <w:color w:val="231F20"/>
        </w:rPr>
        <w:t>ed to again. The int</w:t>
      </w:r>
      <w:r>
        <w:rPr>
          <w:color w:val="231F20"/>
          <w:spacing w:val="-2"/>
        </w:rPr>
        <w:t>r</w:t>
      </w:r>
      <w:r>
        <w:rPr>
          <w:color w:val="231F20"/>
        </w:rPr>
        <w:t xml:space="preserve">oduction to the National Curriculum Grammar Appendix states that the content in earlier years should be </w:t>
      </w:r>
      <w:r>
        <w:rPr>
          <w:color w:val="231F20"/>
          <w:spacing w:val="-2"/>
        </w:rPr>
        <w:t>r</w:t>
      </w:r>
      <w:r>
        <w:rPr>
          <w:color w:val="231F20"/>
        </w:rPr>
        <w:t xml:space="preserve">evisited and </w:t>
      </w:r>
      <w:r>
        <w:rPr>
          <w:color w:val="231F20"/>
          <w:spacing w:val="-1"/>
        </w:rPr>
        <w:t>r</w:t>
      </w:r>
      <w:r>
        <w:rPr>
          <w:color w:val="231F20"/>
        </w:rPr>
        <w:t>einfo</w:t>
      </w:r>
      <w:r>
        <w:rPr>
          <w:color w:val="231F20"/>
          <w:spacing w:val="-2"/>
        </w:rPr>
        <w:t>r</w:t>
      </w:r>
      <w:r>
        <w:rPr>
          <w:color w:val="231F20"/>
        </w:rPr>
        <w:t>ced in subsequent years, but how should teachers do this? How, for example, should lea</w:t>
      </w:r>
      <w:r>
        <w:rPr>
          <w:color w:val="231F20"/>
          <w:spacing w:val="4"/>
        </w:rPr>
        <w:t>r</w:t>
      </w:r>
      <w:r>
        <w:rPr>
          <w:color w:val="231F20"/>
        </w:rPr>
        <w:t>ning about the past pe</w:t>
      </w:r>
      <w:r>
        <w:rPr>
          <w:color w:val="231F20"/>
          <w:spacing w:val="10"/>
        </w:rPr>
        <w:t>r</w:t>
      </w:r>
      <w:r>
        <w:rPr>
          <w:color w:val="231F20"/>
        </w:rPr>
        <w:t xml:space="preserve">fect be consolidated in </w:t>
      </w:r>
      <w:r>
        <w:rPr>
          <w:color w:val="231F20"/>
          <w:spacing w:val="-20"/>
        </w:rPr>
        <w:t>Y</w:t>
      </w:r>
      <w:r>
        <w:rPr>
          <w:color w:val="231F20"/>
        </w:rPr>
        <w:t>ears 4, 5 and 6? Furthe</w:t>
      </w:r>
      <w:r>
        <w:rPr>
          <w:color w:val="231F20"/>
          <w:spacing w:val="6"/>
        </w:rPr>
        <w:t>r</w:t>
      </w:r>
      <w:r>
        <w:rPr>
          <w:color w:val="231F20"/>
        </w:rPr>
        <w:t>mo</w:t>
      </w:r>
      <w:r>
        <w:rPr>
          <w:color w:val="231F20"/>
          <w:spacing w:val="-1"/>
        </w:rPr>
        <w:t>r</w:t>
      </w:r>
      <w:r>
        <w:rPr>
          <w:color w:val="231F20"/>
        </w:rPr>
        <w:t>e, what g</w:t>
      </w:r>
      <w:r>
        <w:rPr>
          <w:color w:val="231F20"/>
          <w:spacing w:val="-1"/>
        </w:rPr>
        <w:t>r</w:t>
      </w:r>
      <w:r>
        <w:rPr>
          <w:color w:val="231F20"/>
        </w:rPr>
        <w:t>oundwork is necessary to p</w:t>
      </w:r>
      <w:r>
        <w:rPr>
          <w:color w:val="231F20"/>
          <w:spacing w:val="-2"/>
        </w:rPr>
        <w:t>r</w:t>
      </w:r>
      <w:r>
        <w:rPr>
          <w:color w:val="231F20"/>
        </w:rPr>
        <w:t>epa</w:t>
      </w:r>
      <w:r>
        <w:rPr>
          <w:color w:val="231F20"/>
          <w:spacing w:val="-1"/>
        </w:rPr>
        <w:t>r</w:t>
      </w:r>
      <w:r>
        <w:rPr>
          <w:color w:val="231F20"/>
        </w:rPr>
        <w:t>e pupils for lea</w:t>
      </w:r>
      <w:r>
        <w:rPr>
          <w:color w:val="231F20"/>
          <w:spacing w:val="4"/>
        </w:rPr>
        <w:t>r</w:t>
      </w:r>
      <w:r>
        <w:rPr>
          <w:color w:val="231F20"/>
        </w:rPr>
        <w:t>ning some of the te</w:t>
      </w:r>
      <w:r>
        <w:rPr>
          <w:color w:val="231F20"/>
          <w:spacing w:val="5"/>
        </w:rPr>
        <w:t>r</w:t>
      </w:r>
      <w:r>
        <w:rPr>
          <w:color w:val="231F20"/>
        </w:rPr>
        <w:t>minology they will come ac</w:t>
      </w:r>
      <w:r>
        <w:rPr>
          <w:color w:val="231F20"/>
          <w:spacing w:val="-2"/>
        </w:rPr>
        <w:t>r</w:t>
      </w:r>
      <w:r>
        <w:rPr>
          <w:color w:val="231F20"/>
        </w:rPr>
        <w:t>oss? The te</w:t>
      </w:r>
      <w:r>
        <w:rPr>
          <w:color w:val="231F20"/>
          <w:spacing w:val="5"/>
        </w:rPr>
        <w:t>r</w:t>
      </w:r>
      <w:r>
        <w:rPr>
          <w:color w:val="231F20"/>
        </w:rPr>
        <w:t xml:space="preserve">m ‘adverb’ appears at </w:t>
      </w:r>
      <w:r>
        <w:rPr>
          <w:color w:val="231F20"/>
          <w:spacing w:val="-20"/>
        </w:rPr>
        <w:t>Y</w:t>
      </w:r>
      <w:r>
        <w:rPr>
          <w:color w:val="231F20"/>
        </w:rPr>
        <w:t xml:space="preserve">ear 2, but can teachers do anything in </w:t>
      </w:r>
      <w:r>
        <w:rPr>
          <w:color w:val="231F20"/>
          <w:spacing w:val="-21"/>
        </w:rPr>
        <w:t>Y</w:t>
      </w:r>
      <w:r>
        <w:rPr>
          <w:color w:val="231F20"/>
        </w:rPr>
        <w:t xml:space="preserve">ear 1 to make understanding adverbs easier for </w:t>
      </w:r>
      <w:r>
        <w:rPr>
          <w:color w:val="231F20"/>
          <w:spacing w:val="-20"/>
        </w:rPr>
        <w:t>Y</w:t>
      </w:r>
      <w:r>
        <w:rPr>
          <w:color w:val="231F20"/>
        </w:rPr>
        <w:t>ear 2 pupils?</w:t>
      </w:r>
    </w:p>
    <w:p w14:paraId="6AA70761" w14:textId="77777777" w:rsidR="009A6D5B" w:rsidRDefault="009A6D5B">
      <w:pPr>
        <w:spacing w:before="4" w:line="260" w:lineRule="exact"/>
        <w:rPr>
          <w:sz w:val="26"/>
          <w:szCs w:val="26"/>
        </w:rPr>
      </w:pPr>
    </w:p>
    <w:p w14:paraId="24D30B14" w14:textId="77777777" w:rsidR="009A6D5B" w:rsidRDefault="004D655A">
      <w:pPr>
        <w:pStyle w:val="BodyText"/>
        <w:spacing w:line="264" w:lineRule="exact"/>
        <w:ind w:left="117" w:right="489"/>
      </w:pPr>
      <w:r>
        <w:rPr>
          <w:color w:val="231F20"/>
        </w:rPr>
        <w:t xml:space="preserve">Another challenge for anyone teaching grammar and punctuation is the amount of subject knowledge </w:t>
      </w:r>
      <w:r>
        <w:rPr>
          <w:color w:val="231F20"/>
          <w:spacing w:val="-1"/>
        </w:rPr>
        <w:t>r</w:t>
      </w:r>
      <w:r>
        <w:rPr>
          <w:color w:val="231F20"/>
        </w:rPr>
        <w:t>equi</w:t>
      </w:r>
      <w:r>
        <w:rPr>
          <w:color w:val="231F20"/>
          <w:spacing w:val="-1"/>
        </w:rPr>
        <w:t>r</w:t>
      </w:r>
      <w:r>
        <w:rPr>
          <w:color w:val="231F20"/>
        </w:rPr>
        <w:t>ed to feel comfortable with the content of the curriculum when the elements being taught can be used in so many diffe</w:t>
      </w:r>
      <w:r>
        <w:rPr>
          <w:color w:val="231F20"/>
          <w:spacing w:val="-1"/>
        </w:rPr>
        <w:t>r</w:t>
      </w:r>
      <w:r>
        <w:rPr>
          <w:color w:val="231F20"/>
        </w:rPr>
        <w:t>ent ways. P</w:t>
      </w:r>
      <w:r>
        <w:rPr>
          <w:color w:val="231F20"/>
          <w:spacing w:val="-1"/>
        </w:rPr>
        <w:t>r</w:t>
      </w:r>
      <w:r>
        <w:rPr>
          <w:color w:val="231F20"/>
        </w:rPr>
        <w:t>oviding pupils with a patte</w:t>
      </w:r>
      <w:r>
        <w:rPr>
          <w:color w:val="231F20"/>
          <w:spacing w:val="4"/>
        </w:rPr>
        <w:t>r</w:t>
      </w:r>
      <w:r>
        <w:rPr>
          <w:color w:val="231F20"/>
        </w:rPr>
        <w:t xml:space="preserve">n of language is </w:t>
      </w:r>
      <w:proofErr w:type="gramStart"/>
      <w:r>
        <w:rPr>
          <w:color w:val="231F20"/>
        </w:rPr>
        <w:t>a useful way of helping them understand</w:t>
      </w:r>
      <w:proofErr w:type="gramEnd"/>
      <w:r>
        <w:rPr>
          <w:color w:val="231F20"/>
        </w:rPr>
        <w:t xml:space="preserve"> a structu</w:t>
      </w:r>
      <w:r>
        <w:rPr>
          <w:color w:val="231F20"/>
          <w:spacing w:val="-2"/>
        </w:rPr>
        <w:t>r</w:t>
      </w:r>
      <w:r>
        <w:rPr>
          <w:color w:val="231F20"/>
        </w:rPr>
        <w:t xml:space="preserve">e and how it </w:t>
      </w:r>
      <w:r>
        <w:rPr>
          <w:rFonts w:cs="Century Gothic"/>
          <w:color w:val="231F20"/>
        </w:rPr>
        <w:t>can</w:t>
      </w:r>
      <w:r>
        <w:rPr>
          <w:rFonts w:cs="Century Gothic"/>
          <w:color w:val="231F20"/>
          <w:spacing w:val="-1"/>
        </w:rPr>
        <w:t xml:space="preserve"> </w:t>
      </w:r>
      <w:r>
        <w:rPr>
          <w:rFonts w:cs="Century Gothic"/>
          <w:color w:val="231F20"/>
        </w:rPr>
        <w:t>be used</w:t>
      </w:r>
      <w:r>
        <w:rPr>
          <w:rFonts w:cs="Century Gothic"/>
          <w:color w:val="231F20"/>
          <w:spacing w:val="-1"/>
        </w:rPr>
        <w:t xml:space="preserve"> </w:t>
      </w:r>
      <w:r>
        <w:rPr>
          <w:rFonts w:cs="Century Gothic"/>
          <w:color w:val="231F20"/>
        </w:rPr>
        <w:t>for effect.</w:t>
      </w:r>
      <w:r>
        <w:rPr>
          <w:rFonts w:cs="Century Gothic"/>
          <w:color w:val="231F20"/>
          <w:spacing w:val="-1"/>
        </w:rPr>
        <w:t xml:space="preserve"> </w:t>
      </w:r>
      <w:r>
        <w:rPr>
          <w:rFonts w:cs="Century Gothic"/>
          <w:color w:val="231F20"/>
        </w:rPr>
        <w:t>Howeve</w:t>
      </w:r>
      <w:r>
        <w:rPr>
          <w:rFonts w:cs="Century Gothic"/>
          <w:color w:val="231F20"/>
          <w:spacing w:val="-24"/>
        </w:rPr>
        <w:t>r</w:t>
      </w:r>
      <w:r>
        <w:rPr>
          <w:rFonts w:cs="Century Gothic"/>
          <w:color w:val="231F20"/>
        </w:rPr>
        <w:t>, the</w:t>
      </w:r>
      <w:r>
        <w:rPr>
          <w:rFonts w:cs="Century Gothic"/>
          <w:color w:val="231F20"/>
          <w:spacing w:val="-1"/>
        </w:rPr>
        <w:t xml:space="preserve"> </w:t>
      </w:r>
      <w:r>
        <w:rPr>
          <w:rFonts w:cs="Century Gothic"/>
          <w:color w:val="231F20"/>
        </w:rPr>
        <w:t>English language</w:t>
      </w:r>
      <w:r>
        <w:rPr>
          <w:rFonts w:cs="Century Gothic"/>
          <w:color w:val="231F20"/>
          <w:spacing w:val="-1"/>
        </w:rPr>
        <w:t xml:space="preserve"> </w:t>
      </w:r>
      <w:r>
        <w:rPr>
          <w:rFonts w:cs="Century Gothic"/>
          <w:color w:val="231F20"/>
        </w:rPr>
        <w:t>is so</w:t>
      </w:r>
      <w:r>
        <w:rPr>
          <w:rFonts w:cs="Century Gothic"/>
          <w:color w:val="231F20"/>
          <w:spacing w:val="-1"/>
        </w:rPr>
        <w:t xml:space="preserve"> </w:t>
      </w:r>
      <w:r>
        <w:rPr>
          <w:rFonts w:cs="Century Gothic"/>
          <w:color w:val="231F20"/>
        </w:rPr>
        <w:t>flexible –</w:t>
      </w:r>
      <w:r>
        <w:rPr>
          <w:rFonts w:cs="Century Gothic"/>
          <w:color w:val="231F20"/>
          <w:spacing w:val="-1"/>
        </w:rPr>
        <w:t xml:space="preserve"> </w:t>
      </w:r>
      <w:r>
        <w:rPr>
          <w:rFonts w:cs="Century Gothic"/>
          <w:color w:val="231F20"/>
        </w:rPr>
        <w:t>with wo</w:t>
      </w:r>
      <w:r>
        <w:rPr>
          <w:rFonts w:cs="Century Gothic"/>
          <w:color w:val="231F20"/>
          <w:spacing w:val="-2"/>
        </w:rPr>
        <w:t>r</w:t>
      </w:r>
      <w:r>
        <w:rPr>
          <w:rFonts w:cs="Century Gothic"/>
          <w:color w:val="231F20"/>
        </w:rPr>
        <w:t>ds,</w:t>
      </w:r>
      <w:r>
        <w:rPr>
          <w:rFonts w:cs="Century Gothic"/>
          <w:color w:val="231F20"/>
          <w:spacing w:val="-1"/>
        </w:rPr>
        <w:t xml:space="preserve"> </w:t>
      </w:r>
      <w:r>
        <w:rPr>
          <w:rFonts w:cs="Century Gothic"/>
          <w:color w:val="231F20"/>
        </w:rPr>
        <w:t xml:space="preserve">phrases </w:t>
      </w:r>
      <w:r>
        <w:rPr>
          <w:color w:val="231F20"/>
        </w:rPr>
        <w:t>and clauses capable of being used in ext</w:t>
      </w:r>
      <w:r>
        <w:rPr>
          <w:color w:val="231F20"/>
          <w:spacing w:val="-1"/>
        </w:rPr>
        <w:t>r</w:t>
      </w:r>
      <w:r>
        <w:rPr>
          <w:color w:val="231F20"/>
        </w:rPr>
        <w:t>emely sophisticated structu</w:t>
      </w:r>
      <w:r>
        <w:rPr>
          <w:color w:val="231F20"/>
          <w:spacing w:val="-1"/>
        </w:rPr>
        <w:t>r</w:t>
      </w:r>
      <w:r>
        <w:rPr>
          <w:color w:val="231F20"/>
        </w:rPr>
        <w:t xml:space="preserve">es – </w:t>
      </w:r>
      <w:proofErr w:type="gramStart"/>
      <w:r>
        <w:rPr>
          <w:color w:val="231F20"/>
        </w:rPr>
        <w:t>that</w:t>
      </w:r>
      <w:proofErr w:type="gramEnd"/>
      <w:r>
        <w:rPr>
          <w:color w:val="231F20"/>
        </w:rPr>
        <w:t xml:space="preserve"> it can</w:t>
      </w:r>
    </w:p>
    <w:p w14:paraId="4F5CB4E3" w14:textId="77777777" w:rsidR="009A6D5B" w:rsidRDefault="004D655A">
      <w:pPr>
        <w:pStyle w:val="BodyText"/>
        <w:spacing w:line="264" w:lineRule="exact"/>
        <w:ind w:left="117" w:right="591"/>
      </w:pPr>
      <w:proofErr w:type="gramStart"/>
      <w:r>
        <w:rPr>
          <w:rFonts w:cs="Century Gothic"/>
          <w:color w:val="231F20"/>
        </w:rPr>
        <w:t>be</w:t>
      </w:r>
      <w:proofErr w:type="gramEnd"/>
      <w:r>
        <w:rPr>
          <w:rFonts w:cs="Century Gothic"/>
          <w:color w:val="231F20"/>
          <w:spacing w:val="-1"/>
        </w:rPr>
        <w:t xml:space="preserve"> </w:t>
      </w:r>
      <w:r>
        <w:rPr>
          <w:rFonts w:cs="Century Gothic"/>
          <w:color w:val="231F20"/>
        </w:rPr>
        <w:t>difficult</w:t>
      </w:r>
      <w:r>
        <w:rPr>
          <w:rFonts w:cs="Century Gothic"/>
          <w:color w:val="231F20"/>
          <w:spacing w:val="-1"/>
        </w:rPr>
        <w:t xml:space="preserve"> </w:t>
      </w:r>
      <w:r>
        <w:rPr>
          <w:rFonts w:cs="Century Gothic"/>
          <w:color w:val="231F20"/>
        </w:rPr>
        <w:t>to select</w:t>
      </w:r>
      <w:r>
        <w:rPr>
          <w:rFonts w:cs="Century Gothic"/>
          <w:color w:val="231F20"/>
          <w:spacing w:val="-1"/>
        </w:rPr>
        <w:t xml:space="preserve"> </w:t>
      </w:r>
      <w:r>
        <w:rPr>
          <w:rFonts w:cs="Century Gothic"/>
          <w:color w:val="231F20"/>
        </w:rPr>
        <w:t>examples of</w:t>
      </w:r>
      <w:r>
        <w:rPr>
          <w:rFonts w:cs="Century Gothic"/>
          <w:color w:val="231F20"/>
          <w:spacing w:val="-1"/>
        </w:rPr>
        <w:t xml:space="preserve"> </w:t>
      </w:r>
      <w:r>
        <w:rPr>
          <w:rFonts w:cs="Century Gothic"/>
          <w:color w:val="231F20"/>
        </w:rPr>
        <w:t>language</w:t>
      </w:r>
      <w:r>
        <w:rPr>
          <w:rFonts w:cs="Century Gothic"/>
          <w:color w:val="231F20"/>
          <w:spacing w:val="-1"/>
        </w:rPr>
        <w:t xml:space="preserve"> </w:t>
      </w:r>
      <w:r>
        <w:rPr>
          <w:rFonts w:cs="Century Gothic"/>
          <w:color w:val="231F20"/>
        </w:rPr>
        <w:t>that a</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cor</w:t>
      </w:r>
      <w:r>
        <w:rPr>
          <w:rFonts w:cs="Century Gothic"/>
          <w:color w:val="231F20"/>
          <w:spacing w:val="-2"/>
        </w:rPr>
        <w:t>r</w:t>
      </w:r>
      <w:r>
        <w:rPr>
          <w:rFonts w:cs="Century Gothic"/>
          <w:color w:val="231F20"/>
        </w:rPr>
        <w:t>ect for</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grammatical featu</w:t>
      </w:r>
      <w:r>
        <w:rPr>
          <w:rFonts w:cs="Century Gothic"/>
          <w:color w:val="231F20"/>
          <w:spacing w:val="-2"/>
        </w:rPr>
        <w:t>r</w:t>
      </w:r>
      <w:r>
        <w:rPr>
          <w:rFonts w:cs="Century Gothic"/>
          <w:color w:val="231F20"/>
        </w:rPr>
        <w:t>e being</w:t>
      </w:r>
      <w:r>
        <w:rPr>
          <w:rFonts w:cs="Century Gothic"/>
          <w:color w:val="231F20"/>
          <w:spacing w:val="-1"/>
        </w:rPr>
        <w:t xml:space="preserve"> </w:t>
      </w:r>
      <w:r>
        <w:rPr>
          <w:rFonts w:cs="Century Gothic"/>
          <w:color w:val="231F20"/>
        </w:rPr>
        <w:t>taught,</w:t>
      </w:r>
      <w:r>
        <w:rPr>
          <w:rFonts w:cs="Century Gothic"/>
          <w:color w:val="231F20"/>
          <w:spacing w:val="-1"/>
        </w:rPr>
        <w:t xml:space="preserve"> </w:t>
      </w:r>
      <w:r>
        <w:rPr>
          <w:rFonts w:cs="Century Gothic"/>
          <w:color w:val="231F20"/>
        </w:rPr>
        <w:t>app</w:t>
      </w:r>
      <w:r>
        <w:rPr>
          <w:rFonts w:cs="Century Gothic"/>
          <w:color w:val="231F20"/>
          <w:spacing w:val="-2"/>
        </w:rPr>
        <w:t>r</w:t>
      </w:r>
      <w:r>
        <w:rPr>
          <w:rFonts w:cs="Century Gothic"/>
          <w:color w:val="231F20"/>
        </w:rPr>
        <w:t>opriate</w:t>
      </w:r>
      <w:r>
        <w:rPr>
          <w:rFonts w:cs="Century Gothic"/>
          <w:color w:val="231F20"/>
          <w:spacing w:val="-1"/>
        </w:rPr>
        <w:t xml:space="preserve"> </w:t>
      </w:r>
      <w:r>
        <w:rPr>
          <w:rFonts w:cs="Century Gothic"/>
          <w:color w:val="231F20"/>
        </w:rPr>
        <w:t>to the</w:t>
      </w:r>
      <w:r>
        <w:rPr>
          <w:rFonts w:cs="Century Gothic"/>
          <w:color w:val="231F20"/>
          <w:spacing w:val="-1"/>
        </w:rPr>
        <w:t xml:space="preserve"> </w:t>
      </w:r>
      <w:r>
        <w:rPr>
          <w:rFonts w:cs="Century Gothic"/>
          <w:color w:val="231F20"/>
        </w:rPr>
        <w:t>text</w:t>
      </w:r>
      <w:r>
        <w:rPr>
          <w:rFonts w:cs="Century Gothic"/>
          <w:color w:val="231F20"/>
          <w:spacing w:val="-1"/>
        </w:rPr>
        <w:t xml:space="preserve"> </w:t>
      </w:r>
      <w:r>
        <w:rPr>
          <w:rFonts w:cs="Century Gothic"/>
          <w:color w:val="231F20"/>
        </w:rPr>
        <w:t>type being</w:t>
      </w:r>
      <w:r>
        <w:rPr>
          <w:rFonts w:cs="Century Gothic"/>
          <w:color w:val="231F20"/>
          <w:spacing w:val="-1"/>
        </w:rPr>
        <w:t xml:space="preserve"> </w:t>
      </w:r>
      <w:r>
        <w:rPr>
          <w:rFonts w:cs="Century Gothic"/>
          <w:color w:val="231F20"/>
        </w:rPr>
        <w:t>studied</w:t>
      </w:r>
      <w:r>
        <w:rPr>
          <w:rFonts w:cs="Century Gothic"/>
          <w:color w:val="231F20"/>
          <w:spacing w:val="-1"/>
        </w:rPr>
        <w:t xml:space="preserve"> </w:t>
      </w:r>
      <w:r>
        <w:rPr>
          <w:rFonts w:cs="Century Gothic"/>
          <w:color w:val="231F20"/>
        </w:rPr>
        <w:t>and not</w:t>
      </w:r>
      <w:r>
        <w:rPr>
          <w:rFonts w:cs="Century Gothic"/>
          <w:color w:val="231F20"/>
          <w:spacing w:val="-1"/>
        </w:rPr>
        <w:t xml:space="preserve"> </w:t>
      </w:r>
      <w:r>
        <w:rPr>
          <w:rFonts w:cs="Century Gothic"/>
          <w:color w:val="231F20"/>
        </w:rPr>
        <w:t>simplified</w:t>
      </w:r>
      <w:r>
        <w:rPr>
          <w:rFonts w:cs="Century Gothic"/>
          <w:color w:val="231F20"/>
          <w:spacing w:val="-1"/>
        </w:rPr>
        <w:t xml:space="preserve"> </w:t>
      </w:r>
      <w:r>
        <w:rPr>
          <w:rFonts w:cs="Century Gothic"/>
          <w:color w:val="231F20"/>
        </w:rPr>
        <w:t>to</w:t>
      </w:r>
      <w:r>
        <w:rPr>
          <w:rFonts w:cs="Century Gothic"/>
          <w:color w:val="231F20"/>
          <w:spacing w:val="-1"/>
        </w:rPr>
        <w:t xml:space="preserve"> </w:t>
      </w:r>
      <w:r>
        <w:rPr>
          <w:rFonts w:cs="Century Gothic"/>
          <w:color w:val="231F20"/>
        </w:rPr>
        <w:t xml:space="preserve">such a </w:t>
      </w:r>
      <w:r>
        <w:rPr>
          <w:color w:val="231F20"/>
        </w:rPr>
        <w:t>deg</w:t>
      </w:r>
      <w:r>
        <w:rPr>
          <w:color w:val="231F20"/>
          <w:spacing w:val="-1"/>
        </w:rPr>
        <w:t>r</w:t>
      </w:r>
      <w:r>
        <w:rPr>
          <w:color w:val="231F20"/>
        </w:rPr>
        <w:t>ee that their effect in writing is lost.</w:t>
      </w:r>
    </w:p>
    <w:p w14:paraId="32945244" w14:textId="77777777" w:rsidR="009A6D5B" w:rsidRDefault="009A6D5B">
      <w:pPr>
        <w:spacing w:before="8" w:line="180" w:lineRule="exact"/>
        <w:rPr>
          <w:sz w:val="18"/>
          <w:szCs w:val="18"/>
        </w:rPr>
      </w:pPr>
    </w:p>
    <w:p w14:paraId="7F24C075" w14:textId="77777777" w:rsidR="009A6D5B" w:rsidRDefault="004D655A">
      <w:pPr>
        <w:pStyle w:val="Heading5"/>
        <w:rPr>
          <w:b w:val="0"/>
          <w:bCs w:val="0"/>
        </w:rPr>
      </w:pPr>
      <w:r>
        <w:rPr>
          <w:color w:val="231F20"/>
        </w:rPr>
        <w:t>Subject knowledge</w:t>
      </w:r>
    </w:p>
    <w:p w14:paraId="3FF84CD4" w14:textId="77777777" w:rsidR="009A6D5B" w:rsidRDefault="009A6D5B">
      <w:pPr>
        <w:spacing w:before="8" w:line="110" w:lineRule="exact"/>
        <w:rPr>
          <w:sz w:val="11"/>
          <w:szCs w:val="11"/>
        </w:rPr>
      </w:pPr>
    </w:p>
    <w:p w14:paraId="33A83277" w14:textId="77777777" w:rsidR="009A6D5B" w:rsidRDefault="004D655A">
      <w:pPr>
        <w:pStyle w:val="BodyText"/>
        <w:spacing w:line="264" w:lineRule="exact"/>
        <w:ind w:left="117" w:right="515"/>
      </w:pPr>
      <w:r>
        <w:rPr>
          <w:rFonts w:cs="Century Gothic"/>
          <w:color w:val="231F20"/>
        </w:rPr>
        <w:t>One</w:t>
      </w:r>
      <w:r>
        <w:rPr>
          <w:rFonts w:cs="Century Gothic"/>
          <w:color w:val="231F20"/>
          <w:spacing w:val="-2"/>
        </w:rPr>
        <w:t xml:space="preserve"> </w:t>
      </w:r>
      <w:r>
        <w:rPr>
          <w:rFonts w:cs="Century Gothic"/>
          <w:color w:val="231F20"/>
        </w:rPr>
        <w:t>a</w:t>
      </w:r>
      <w:r>
        <w:rPr>
          <w:rFonts w:cs="Century Gothic"/>
          <w:color w:val="231F20"/>
          <w:spacing w:val="-1"/>
        </w:rPr>
        <w:t>r</w:t>
      </w:r>
      <w:r>
        <w:rPr>
          <w:rFonts w:cs="Century Gothic"/>
          <w:color w:val="231F20"/>
        </w:rPr>
        <w:t>ea</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subject</w:t>
      </w:r>
      <w:r>
        <w:rPr>
          <w:rFonts w:cs="Century Gothic"/>
          <w:color w:val="231F20"/>
          <w:spacing w:val="-2"/>
        </w:rPr>
        <w:t xml:space="preserve"> </w:t>
      </w:r>
      <w:r>
        <w:rPr>
          <w:rFonts w:cs="Century Gothic"/>
          <w:color w:val="231F20"/>
        </w:rPr>
        <w:t>knowledge</w:t>
      </w:r>
      <w:r>
        <w:rPr>
          <w:rFonts w:cs="Century Gothic"/>
          <w:color w:val="231F20"/>
          <w:spacing w:val="-1"/>
        </w:rPr>
        <w:t xml:space="preserve"> </w:t>
      </w:r>
      <w:r>
        <w:rPr>
          <w:rFonts w:cs="Century Gothic"/>
          <w:color w:val="231F20"/>
        </w:rPr>
        <w:t>that</w:t>
      </w:r>
      <w:r>
        <w:rPr>
          <w:rFonts w:cs="Century Gothic"/>
          <w:color w:val="231F20"/>
          <w:spacing w:val="-1"/>
        </w:rPr>
        <w:t xml:space="preserve"> </w:t>
      </w:r>
      <w:r>
        <w:rPr>
          <w:rFonts w:cs="Century Gothic"/>
          <w:color w:val="231F20"/>
        </w:rPr>
        <w:t>teachers</w:t>
      </w:r>
      <w:r>
        <w:rPr>
          <w:rFonts w:cs="Century Gothic"/>
          <w:color w:val="231F20"/>
          <w:spacing w:val="-2"/>
        </w:rPr>
        <w:t xml:space="preserve"> </w:t>
      </w:r>
      <w:r>
        <w:rPr>
          <w:rFonts w:cs="Century Gothic"/>
          <w:color w:val="231F20"/>
        </w:rPr>
        <w:t>may</w:t>
      </w:r>
      <w:r>
        <w:rPr>
          <w:rFonts w:cs="Century Gothic"/>
          <w:color w:val="231F20"/>
          <w:spacing w:val="-1"/>
        </w:rPr>
        <w:t xml:space="preserve"> </w:t>
      </w:r>
      <w:r>
        <w:rPr>
          <w:rFonts w:cs="Century Gothic"/>
          <w:color w:val="231F20"/>
        </w:rPr>
        <w:t>find</w:t>
      </w:r>
      <w:r>
        <w:rPr>
          <w:rFonts w:cs="Century Gothic"/>
          <w:color w:val="231F20"/>
          <w:spacing w:val="-1"/>
        </w:rPr>
        <w:t xml:space="preserve"> </w:t>
      </w:r>
      <w:r>
        <w:rPr>
          <w:rFonts w:cs="Century Gothic"/>
          <w:color w:val="231F20"/>
        </w:rPr>
        <w:t>particularly</w:t>
      </w:r>
      <w:r>
        <w:rPr>
          <w:rFonts w:cs="Century Gothic"/>
          <w:color w:val="231F20"/>
          <w:spacing w:val="-2"/>
        </w:rPr>
        <w:t xml:space="preserve"> </w:t>
      </w:r>
      <w:r>
        <w:rPr>
          <w:rFonts w:cs="Century Gothic"/>
          <w:color w:val="231F20"/>
        </w:rPr>
        <w:t>difficult</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 xml:space="preserve">that </w:t>
      </w:r>
      <w:r>
        <w:rPr>
          <w:color w:val="231F20"/>
        </w:rPr>
        <w:t>caused by the merging of the p</w:t>
      </w:r>
      <w:r>
        <w:rPr>
          <w:color w:val="231F20"/>
          <w:spacing w:val="-2"/>
        </w:rPr>
        <w:t>r</w:t>
      </w:r>
      <w:r>
        <w:rPr>
          <w:color w:val="231F20"/>
        </w:rPr>
        <w:t>eviously separate ‘sentence level’ and ‘text structu</w:t>
      </w:r>
      <w:r>
        <w:rPr>
          <w:color w:val="231F20"/>
          <w:spacing w:val="-1"/>
        </w:rPr>
        <w:t>r</w:t>
      </w:r>
      <w:r>
        <w:rPr>
          <w:color w:val="231F20"/>
        </w:rPr>
        <w:t>e’ strands. Although sentence structu</w:t>
      </w:r>
      <w:r>
        <w:rPr>
          <w:color w:val="231F20"/>
          <w:spacing w:val="-2"/>
        </w:rPr>
        <w:t>r</w:t>
      </w:r>
      <w:r>
        <w:rPr>
          <w:color w:val="231F20"/>
        </w:rPr>
        <w:t>e and cohesion a</w:t>
      </w:r>
      <w:r>
        <w:rPr>
          <w:color w:val="231F20"/>
          <w:spacing w:val="-2"/>
        </w:rPr>
        <w:t>r</w:t>
      </w:r>
      <w:r>
        <w:rPr>
          <w:color w:val="231F20"/>
        </w:rPr>
        <w:t>e inextricably linked, they a</w:t>
      </w:r>
      <w:r>
        <w:rPr>
          <w:color w:val="231F20"/>
          <w:spacing w:val="-1"/>
        </w:rPr>
        <w:t>r</w:t>
      </w:r>
      <w:r>
        <w:rPr>
          <w:color w:val="231F20"/>
        </w:rPr>
        <w:t>e often conside</w:t>
      </w:r>
      <w:r>
        <w:rPr>
          <w:color w:val="231F20"/>
          <w:spacing w:val="-1"/>
        </w:rPr>
        <w:t>r</w:t>
      </w:r>
      <w:r>
        <w:rPr>
          <w:color w:val="231F20"/>
        </w:rPr>
        <w:t>ed disc</w:t>
      </w:r>
      <w:r>
        <w:rPr>
          <w:color w:val="231F20"/>
          <w:spacing w:val="-1"/>
        </w:rPr>
        <w:t>r</w:t>
      </w:r>
      <w:r>
        <w:rPr>
          <w:color w:val="231F20"/>
        </w:rPr>
        <w:t>etely in teaching and assessment. In the National Curriculum Appendix, elements such as adverbials appear in the sentence and text sections, so teachers need to clearly understand when adverbials a</w:t>
      </w:r>
      <w:r>
        <w:rPr>
          <w:color w:val="231F20"/>
          <w:spacing w:val="-1"/>
        </w:rPr>
        <w:t>r</w:t>
      </w:r>
      <w:r>
        <w:rPr>
          <w:color w:val="231F20"/>
        </w:rPr>
        <w:t>e being used to expand info</w:t>
      </w:r>
      <w:r>
        <w:rPr>
          <w:color w:val="231F20"/>
          <w:spacing w:val="5"/>
        </w:rPr>
        <w:t>r</w:t>
      </w:r>
      <w:r>
        <w:rPr>
          <w:color w:val="231F20"/>
        </w:rPr>
        <w:t xml:space="preserve">mation for the </w:t>
      </w:r>
      <w:r>
        <w:rPr>
          <w:color w:val="231F20"/>
          <w:spacing w:val="-1"/>
        </w:rPr>
        <w:t>r</w:t>
      </w:r>
      <w:r>
        <w:rPr>
          <w:color w:val="231F20"/>
        </w:rPr>
        <w:t>eader and when they a</w:t>
      </w:r>
      <w:r>
        <w:rPr>
          <w:color w:val="231F20"/>
          <w:spacing w:val="-2"/>
        </w:rPr>
        <w:t>r</w:t>
      </w:r>
      <w:r>
        <w:rPr>
          <w:color w:val="231F20"/>
        </w:rPr>
        <w:t>e acting cohesively to tie a text togethe</w:t>
      </w:r>
      <w:r>
        <w:rPr>
          <w:color w:val="231F20"/>
          <w:spacing w:val="-17"/>
        </w:rPr>
        <w:t>r</w:t>
      </w:r>
      <w:r>
        <w:rPr>
          <w:color w:val="231F20"/>
        </w:rPr>
        <w:t>.</w:t>
      </w:r>
    </w:p>
    <w:p w14:paraId="56A4C3B7" w14:textId="77777777" w:rsidR="009A6D5B" w:rsidRDefault="009A6D5B">
      <w:pPr>
        <w:spacing w:before="8" w:line="180" w:lineRule="exact"/>
        <w:rPr>
          <w:sz w:val="18"/>
          <w:szCs w:val="18"/>
        </w:rPr>
      </w:pPr>
    </w:p>
    <w:p w14:paraId="09F51E13" w14:textId="77777777" w:rsidR="009A6D5B" w:rsidRDefault="004D655A">
      <w:pPr>
        <w:pStyle w:val="Heading5"/>
        <w:rPr>
          <w:b w:val="0"/>
          <w:bCs w:val="0"/>
        </w:rPr>
      </w:pPr>
      <w:r>
        <w:rPr>
          <w:color w:val="231F20"/>
        </w:rPr>
        <w:t>Teaching grammar</w:t>
      </w:r>
    </w:p>
    <w:p w14:paraId="1B8F632C" w14:textId="77777777" w:rsidR="009A6D5B" w:rsidRDefault="009A6D5B">
      <w:pPr>
        <w:spacing w:before="8" w:line="110" w:lineRule="exact"/>
        <w:rPr>
          <w:sz w:val="11"/>
          <w:szCs w:val="11"/>
        </w:rPr>
      </w:pPr>
    </w:p>
    <w:p w14:paraId="66DC3F29" w14:textId="77777777" w:rsidR="009A6D5B" w:rsidRDefault="004D655A">
      <w:pPr>
        <w:pStyle w:val="BodyText"/>
        <w:spacing w:line="264" w:lineRule="exact"/>
        <w:ind w:left="117" w:right="544"/>
      </w:pPr>
      <w:r>
        <w:rPr>
          <w:color w:val="231F20"/>
        </w:rPr>
        <w:t>The primary curriculum intends that pupils should develop a deep and secu</w:t>
      </w:r>
      <w:r>
        <w:rPr>
          <w:color w:val="231F20"/>
          <w:spacing w:val="-2"/>
        </w:rPr>
        <w:t>r</w:t>
      </w:r>
      <w:r>
        <w:rPr>
          <w:color w:val="231F20"/>
        </w:rPr>
        <w:t>e understanding of gramma</w:t>
      </w:r>
      <w:r>
        <w:rPr>
          <w:color w:val="231F20"/>
          <w:spacing w:val="-24"/>
        </w:rPr>
        <w:t>r</w:t>
      </w:r>
      <w:r>
        <w:rPr>
          <w:color w:val="231F20"/>
        </w:rPr>
        <w:t>, and teachers a</w:t>
      </w:r>
      <w:r>
        <w:rPr>
          <w:color w:val="231F20"/>
          <w:spacing w:val="-2"/>
        </w:rPr>
        <w:t>r</w:t>
      </w:r>
      <w:r>
        <w:rPr>
          <w:color w:val="231F20"/>
        </w:rPr>
        <w:t>e encouraged to go beyond the content set out in the Appendix if they feel it is app</w:t>
      </w:r>
      <w:r>
        <w:rPr>
          <w:color w:val="231F20"/>
          <w:spacing w:val="-2"/>
        </w:rPr>
        <w:t>r</w:t>
      </w:r>
      <w:r>
        <w:rPr>
          <w:color w:val="231F20"/>
        </w:rPr>
        <w:t xml:space="preserve">opriate. </w:t>
      </w:r>
      <w:r>
        <w:rPr>
          <w:color w:val="231F20"/>
          <w:spacing w:val="-11"/>
        </w:rPr>
        <w:t>T</w:t>
      </w:r>
      <w:r>
        <w:rPr>
          <w:color w:val="231F20"/>
        </w:rPr>
        <w:t>o achieve this, teachers need to ensu</w:t>
      </w:r>
      <w:r>
        <w:rPr>
          <w:color w:val="231F20"/>
          <w:spacing w:val="-1"/>
        </w:rPr>
        <w:t>r</w:t>
      </w:r>
      <w:r>
        <w:rPr>
          <w:color w:val="231F20"/>
        </w:rPr>
        <w:t>e that lea</w:t>
      </w:r>
      <w:r>
        <w:rPr>
          <w:color w:val="231F20"/>
          <w:spacing w:val="4"/>
        </w:rPr>
        <w:t>r</w:t>
      </w:r>
      <w:r>
        <w:rPr>
          <w:color w:val="231F20"/>
        </w:rPr>
        <w:t xml:space="preserve">ning is </w:t>
      </w:r>
      <w:r>
        <w:rPr>
          <w:color w:val="231F20"/>
          <w:spacing w:val="-1"/>
        </w:rPr>
        <w:t>r</w:t>
      </w:r>
      <w:r>
        <w:rPr>
          <w:color w:val="231F20"/>
        </w:rPr>
        <w:t>obust and can be applied in a variety of ways; they must also have a clear understanding of which concepts their pupils have successfully grasped and whether or not it is app</w:t>
      </w:r>
      <w:r>
        <w:rPr>
          <w:color w:val="231F20"/>
          <w:spacing w:val="-2"/>
        </w:rPr>
        <w:t>r</w:t>
      </w:r>
      <w:r>
        <w:rPr>
          <w:color w:val="231F20"/>
        </w:rPr>
        <w:t>opriate to go beyond the stated content. It is only by talking</w:t>
      </w:r>
    </w:p>
    <w:p w14:paraId="2A70003B" w14:textId="77777777" w:rsidR="009A6D5B" w:rsidRDefault="004D655A">
      <w:pPr>
        <w:pStyle w:val="BodyText"/>
        <w:spacing w:line="264" w:lineRule="exact"/>
        <w:ind w:left="117" w:right="481"/>
      </w:pPr>
      <w:proofErr w:type="gramStart"/>
      <w:r>
        <w:rPr>
          <w:color w:val="231F20"/>
        </w:rPr>
        <w:t>to</w:t>
      </w:r>
      <w:proofErr w:type="gramEnd"/>
      <w:r>
        <w:rPr>
          <w:color w:val="231F20"/>
        </w:rPr>
        <w:t xml:space="preserve"> pupils about texts and about their own writing that it is possible to ascertain whether or not they have attained the level of understanding </w:t>
      </w:r>
      <w:r>
        <w:rPr>
          <w:color w:val="231F20"/>
          <w:spacing w:val="-2"/>
        </w:rPr>
        <w:t>r</w:t>
      </w:r>
      <w:r>
        <w:rPr>
          <w:color w:val="231F20"/>
        </w:rPr>
        <w:t>equi</w:t>
      </w:r>
      <w:r>
        <w:rPr>
          <w:color w:val="231F20"/>
          <w:spacing w:val="-1"/>
        </w:rPr>
        <w:t>r</w:t>
      </w:r>
      <w:r>
        <w:rPr>
          <w:color w:val="231F20"/>
        </w:rPr>
        <w:t xml:space="preserve">ed. Ensuring that they know the </w:t>
      </w:r>
      <w:r>
        <w:rPr>
          <w:color w:val="231F20"/>
          <w:spacing w:val="-1"/>
        </w:rPr>
        <w:t>r</w:t>
      </w:r>
      <w:r>
        <w:rPr>
          <w:color w:val="231F20"/>
        </w:rPr>
        <w:t>elevant te</w:t>
      </w:r>
      <w:r>
        <w:rPr>
          <w:color w:val="231F20"/>
          <w:spacing w:val="6"/>
        </w:rPr>
        <w:t>r</w:t>
      </w:r>
      <w:r>
        <w:rPr>
          <w:color w:val="231F20"/>
        </w:rPr>
        <w:t>minology is key to enabling them to discuss their writing.</w:t>
      </w:r>
    </w:p>
    <w:p w14:paraId="25C5A656" w14:textId="77777777" w:rsidR="009A6D5B" w:rsidRDefault="009A6D5B">
      <w:pPr>
        <w:spacing w:line="264" w:lineRule="exact"/>
        <w:sectPr w:rsidR="009A6D5B">
          <w:pgSz w:w="11906" w:h="16840"/>
          <w:pgMar w:top="1020" w:right="540" w:bottom="680" w:left="1300" w:header="670" w:footer="497" w:gutter="0"/>
          <w:cols w:space="720"/>
        </w:sectPr>
      </w:pPr>
    </w:p>
    <w:p w14:paraId="2A8AEEFC" w14:textId="77777777" w:rsidR="009A6D5B" w:rsidRDefault="009A6D5B">
      <w:pPr>
        <w:spacing w:before="5" w:line="180" w:lineRule="exact"/>
        <w:rPr>
          <w:sz w:val="18"/>
          <w:szCs w:val="18"/>
        </w:rPr>
      </w:pPr>
    </w:p>
    <w:p w14:paraId="2EFF06CD" w14:textId="77777777" w:rsidR="009A6D5B" w:rsidRDefault="009A6D5B">
      <w:pPr>
        <w:spacing w:line="200" w:lineRule="exact"/>
        <w:rPr>
          <w:sz w:val="20"/>
          <w:szCs w:val="20"/>
        </w:rPr>
      </w:pPr>
    </w:p>
    <w:p w14:paraId="08B4A45E" w14:textId="77777777" w:rsidR="009A6D5B" w:rsidRDefault="004D655A">
      <w:pPr>
        <w:spacing w:before="59"/>
        <w:ind w:left="877"/>
        <w:rPr>
          <w:rFonts w:ascii="Century Gothic" w:eastAsia="Century Gothic" w:hAnsi="Century Gothic" w:cs="Century Gothic"/>
        </w:rPr>
      </w:pPr>
      <w:r>
        <w:rPr>
          <w:rFonts w:ascii="Century Gothic" w:eastAsia="Century Gothic" w:hAnsi="Century Gothic" w:cs="Century Gothic"/>
          <w:b/>
          <w:bCs/>
          <w:color w:val="231F20"/>
        </w:rPr>
        <w:t xml:space="preserve">How </w:t>
      </w:r>
      <w:r>
        <w:rPr>
          <w:rFonts w:ascii="Century Gothic" w:eastAsia="Century Gothic" w:hAnsi="Century Gothic" w:cs="Century Gothic"/>
          <w:b/>
          <w:bCs/>
          <w:i/>
          <w:color w:val="231F20"/>
        </w:rPr>
        <w:t xml:space="preserve">No Nonsense Grammar </w:t>
      </w:r>
      <w:r>
        <w:rPr>
          <w:rFonts w:ascii="Century Gothic" w:eastAsia="Century Gothic" w:hAnsi="Century Gothic" w:cs="Century Gothic"/>
          <w:b/>
          <w:bCs/>
          <w:color w:val="231F20"/>
        </w:rPr>
        <w:t xml:space="preserve">is </w:t>
      </w:r>
      <w:proofErr w:type="spellStart"/>
      <w:r>
        <w:rPr>
          <w:rFonts w:ascii="Century Gothic" w:eastAsia="Century Gothic" w:hAnsi="Century Gothic" w:cs="Century Gothic"/>
          <w:b/>
          <w:bCs/>
          <w:color w:val="231F20"/>
        </w:rPr>
        <w:t>organised</w:t>
      </w:r>
      <w:proofErr w:type="spellEnd"/>
    </w:p>
    <w:p w14:paraId="15125EFA" w14:textId="77777777" w:rsidR="009A6D5B" w:rsidRDefault="009A6D5B">
      <w:pPr>
        <w:spacing w:before="8" w:line="110" w:lineRule="exact"/>
        <w:rPr>
          <w:sz w:val="11"/>
          <w:szCs w:val="11"/>
        </w:rPr>
      </w:pPr>
    </w:p>
    <w:p w14:paraId="7CD25277" w14:textId="77777777" w:rsidR="009A6D5B" w:rsidRDefault="004D655A">
      <w:pPr>
        <w:pStyle w:val="BodyText"/>
        <w:spacing w:line="264" w:lineRule="exact"/>
        <w:ind w:right="509"/>
      </w:pPr>
      <w:r>
        <w:rPr>
          <w:color w:val="231F20"/>
        </w:rPr>
        <w:t xml:space="preserve">The </w:t>
      </w:r>
      <w:r>
        <w:rPr>
          <w:rFonts w:cs="Century Gothic"/>
          <w:i/>
          <w:color w:val="231F20"/>
        </w:rPr>
        <w:t>No Nonsense Grammar</w:t>
      </w:r>
      <w:r>
        <w:rPr>
          <w:rFonts w:cs="Century Gothic"/>
          <w:i/>
          <w:color w:val="231F20"/>
          <w:spacing w:val="-1"/>
        </w:rPr>
        <w:t xml:space="preserve"> </w:t>
      </w:r>
      <w:proofErr w:type="spellStart"/>
      <w:r>
        <w:rPr>
          <w:color w:val="231F20"/>
        </w:rPr>
        <w:t>p</w:t>
      </w:r>
      <w:r>
        <w:rPr>
          <w:color w:val="231F20"/>
          <w:spacing w:val="-1"/>
        </w:rPr>
        <w:t>r</w:t>
      </w:r>
      <w:r>
        <w:rPr>
          <w:color w:val="231F20"/>
        </w:rPr>
        <w:t>ogramme</w:t>
      </w:r>
      <w:proofErr w:type="spellEnd"/>
      <w:r>
        <w:rPr>
          <w:color w:val="231F20"/>
        </w:rPr>
        <w:t xml:space="preserve"> is intended to add</w:t>
      </w:r>
      <w:r>
        <w:rPr>
          <w:color w:val="231F20"/>
          <w:spacing w:val="-2"/>
        </w:rPr>
        <w:t>r</w:t>
      </w:r>
      <w:r>
        <w:rPr>
          <w:color w:val="231F20"/>
        </w:rPr>
        <w:t>ess the above challenges for the primary teache</w:t>
      </w:r>
      <w:r>
        <w:rPr>
          <w:color w:val="231F20"/>
          <w:spacing w:val="-24"/>
        </w:rPr>
        <w:t>r</w:t>
      </w:r>
      <w:r>
        <w:rPr>
          <w:color w:val="231F20"/>
        </w:rPr>
        <w:t>, and includes the following featu</w:t>
      </w:r>
      <w:r>
        <w:rPr>
          <w:color w:val="231F20"/>
          <w:spacing w:val="-2"/>
        </w:rPr>
        <w:t>r</w:t>
      </w:r>
      <w:r>
        <w:rPr>
          <w:color w:val="231F20"/>
        </w:rPr>
        <w:t>es:</w:t>
      </w:r>
    </w:p>
    <w:p w14:paraId="2BB2A188" w14:textId="77777777" w:rsidR="009A6D5B" w:rsidRDefault="009A6D5B">
      <w:pPr>
        <w:spacing w:before="3" w:line="110" w:lineRule="exact"/>
        <w:rPr>
          <w:sz w:val="11"/>
          <w:szCs w:val="11"/>
        </w:rPr>
      </w:pPr>
    </w:p>
    <w:p w14:paraId="7EEBB372" w14:textId="77777777" w:rsidR="009A6D5B" w:rsidRDefault="004D655A">
      <w:pPr>
        <w:pStyle w:val="BodyText"/>
        <w:numPr>
          <w:ilvl w:val="0"/>
          <w:numId w:val="19"/>
        </w:numPr>
        <w:tabs>
          <w:tab w:val="left" w:pos="1160"/>
        </w:tabs>
        <w:spacing w:line="264" w:lineRule="exact"/>
        <w:ind w:left="1160" w:right="1017"/>
      </w:pPr>
      <w:r>
        <w:rPr>
          <w:color w:val="231F20"/>
        </w:rPr>
        <w:t xml:space="preserve">A subject knowledge section, which explains the basic grammatical elements and constructions as well as the punctuation and cohesion </w:t>
      </w:r>
      <w:r>
        <w:rPr>
          <w:color w:val="231F20"/>
          <w:spacing w:val="-2"/>
        </w:rPr>
        <w:t>r</w:t>
      </w:r>
      <w:r>
        <w:rPr>
          <w:color w:val="231F20"/>
        </w:rPr>
        <w:t>equi</w:t>
      </w:r>
      <w:r>
        <w:rPr>
          <w:color w:val="231F20"/>
          <w:spacing w:val="-1"/>
        </w:rPr>
        <w:t>r</w:t>
      </w:r>
      <w:r>
        <w:rPr>
          <w:color w:val="231F20"/>
        </w:rPr>
        <w:t>ed by the National Curriculum.</w:t>
      </w:r>
    </w:p>
    <w:p w14:paraId="335022D6" w14:textId="77777777" w:rsidR="009A6D5B" w:rsidRDefault="004D655A">
      <w:pPr>
        <w:pStyle w:val="BodyText"/>
        <w:numPr>
          <w:ilvl w:val="0"/>
          <w:numId w:val="19"/>
        </w:numPr>
        <w:tabs>
          <w:tab w:val="left" w:pos="1160"/>
        </w:tabs>
        <w:spacing w:before="18"/>
        <w:ind w:left="1160"/>
      </w:pPr>
      <w:r>
        <w:rPr>
          <w:color w:val="231F20"/>
        </w:rPr>
        <w:t>P</w:t>
      </w:r>
      <w:r>
        <w:rPr>
          <w:color w:val="231F20"/>
          <w:spacing w:val="-1"/>
        </w:rPr>
        <w:t>r</w:t>
      </w:r>
      <w:r>
        <w:rPr>
          <w:color w:val="231F20"/>
        </w:rPr>
        <w:t>og</w:t>
      </w:r>
      <w:r>
        <w:rPr>
          <w:color w:val="231F20"/>
          <w:spacing w:val="-1"/>
        </w:rPr>
        <w:t>r</w:t>
      </w:r>
      <w:r>
        <w:rPr>
          <w:color w:val="231F20"/>
        </w:rPr>
        <w:t xml:space="preserve">ession charts within each of the strands </w:t>
      </w:r>
      <w:r>
        <w:rPr>
          <w:color w:val="231F20"/>
          <w:spacing w:val="-2"/>
        </w:rPr>
        <w:t>r</w:t>
      </w:r>
      <w:r>
        <w:rPr>
          <w:color w:val="231F20"/>
        </w:rPr>
        <w:t>equi</w:t>
      </w:r>
      <w:r>
        <w:rPr>
          <w:color w:val="231F20"/>
          <w:spacing w:val="-1"/>
        </w:rPr>
        <w:t>r</w:t>
      </w:r>
      <w:r>
        <w:rPr>
          <w:color w:val="231F20"/>
        </w:rPr>
        <w:t>ed by the National Curriculum.</w:t>
      </w:r>
    </w:p>
    <w:p w14:paraId="2455407D" w14:textId="77777777" w:rsidR="009A6D5B" w:rsidRDefault="004D655A">
      <w:pPr>
        <w:pStyle w:val="BodyText"/>
        <w:spacing w:before="4" w:line="264" w:lineRule="exact"/>
        <w:ind w:left="1160" w:right="140"/>
      </w:pPr>
      <w:r>
        <w:rPr>
          <w:color w:val="231F20"/>
        </w:rPr>
        <w:t>These detail the year g</w:t>
      </w:r>
      <w:r>
        <w:rPr>
          <w:color w:val="231F20"/>
          <w:spacing w:val="-2"/>
        </w:rPr>
        <w:t>r</w:t>
      </w:r>
      <w:r>
        <w:rPr>
          <w:color w:val="231F20"/>
        </w:rPr>
        <w:t>oup/key stage whe</w:t>
      </w:r>
      <w:r>
        <w:rPr>
          <w:color w:val="231F20"/>
          <w:spacing w:val="-1"/>
        </w:rPr>
        <w:t>r</w:t>
      </w:r>
      <w:r>
        <w:rPr>
          <w:color w:val="231F20"/>
        </w:rPr>
        <w:t>e each grammatical featu</w:t>
      </w:r>
      <w:r>
        <w:rPr>
          <w:color w:val="231F20"/>
          <w:spacing w:val="-1"/>
        </w:rPr>
        <w:t>r</w:t>
      </w:r>
      <w:r>
        <w:rPr>
          <w:color w:val="231F20"/>
        </w:rPr>
        <w:t>e and punctuation mark is int</w:t>
      </w:r>
      <w:r>
        <w:rPr>
          <w:color w:val="231F20"/>
          <w:spacing w:val="-2"/>
        </w:rPr>
        <w:t>r</w:t>
      </w:r>
      <w:r>
        <w:rPr>
          <w:color w:val="231F20"/>
        </w:rPr>
        <w:t xml:space="preserve">oduced and expanded upon. It explains which aspects of </w:t>
      </w:r>
      <w:r>
        <w:rPr>
          <w:rFonts w:cs="Century Gothic"/>
          <w:color w:val="231F20"/>
        </w:rPr>
        <w:t>grammar</w:t>
      </w:r>
      <w:r>
        <w:rPr>
          <w:rFonts w:cs="Century Gothic"/>
          <w:color w:val="231F20"/>
          <w:spacing w:val="-2"/>
        </w:rPr>
        <w:t xml:space="preserve"> </w:t>
      </w:r>
      <w:r>
        <w:rPr>
          <w:rFonts w:cs="Century Gothic"/>
          <w:color w:val="231F20"/>
        </w:rPr>
        <w:t>pupils</w:t>
      </w:r>
      <w:r>
        <w:rPr>
          <w:rFonts w:cs="Century Gothic"/>
          <w:color w:val="231F20"/>
          <w:spacing w:val="-1"/>
        </w:rPr>
        <w:t xml:space="preserve"> </w:t>
      </w:r>
      <w:r>
        <w:rPr>
          <w:rFonts w:cs="Century Gothic"/>
          <w:color w:val="231F20"/>
        </w:rPr>
        <w:t>may</w:t>
      </w:r>
      <w:r>
        <w:rPr>
          <w:rFonts w:cs="Century Gothic"/>
          <w:color w:val="231F20"/>
          <w:spacing w:val="-2"/>
        </w:rPr>
        <w:t xml:space="preserve"> </w:t>
      </w:r>
      <w:r>
        <w:rPr>
          <w:rFonts w:cs="Century Gothic"/>
          <w:color w:val="231F20"/>
        </w:rPr>
        <w:t>find</w:t>
      </w:r>
      <w:r>
        <w:rPr>
          <w:rFonts w:cs="Century Gothic"/>
          <w:color w:val="231F20"/>
          <w:spacing w:val="-1"/>
        </w:rPr>
        <w:t xml:space="preserve"> </w:t>
      </w:r>
      <w:r>
        <w:rPr>
          <w:rFonts w:cs="Century Gothic"/>
          <w:color w:val="231F20"/>
        </w:rPr>
        <w:t>difficult,</w:t>
      </w:r>
      <w:r>
        <w:rPr>
          <w:rFonts w:cs="Century Gothic"/>
          <w:color w:val="231F20"/>
          <w:spacing w:val="-1"/>
        </w:rPr>
        <w:t xml:space="preserve"> </w:t>
      </w:r>
      <w:r>
        <w:rPr>
          <w:rFonts w:cs="Century Gothic"/>
          <w:color w:val="231F20"/>
        </w:rPr>
        <w:t>elaborates</w:t>
      </w:r>
      <w:r>
        <w:rPr>
          <w:rFonts w:cs="Century Gothic"/>
          <w:color w:val="231F20"/>
          <w:spacing w:val="-2"/>
        </w:rPr>
        <w:t xml:space="preserve"> </w:t>
      </w:r>
      <w:r>
        <w:rPr>
          <w:rFonts w:cs="Century Gothic"/>
          <w:color w:val="231F20"/>
        </w:rPr>
        <w:t>on</w:t>
      </w:r>
      <w:r>
        <w:rPr>
          <w:rFonts w:cs="Century Gothic"/>
          <w:color w:val="231F20"/>
          <w:spacing w:val="-1"/>
        </w:rPr>
        <w:t xml:space="preserve"> </w:t>
      </w:r>
      <w:r>
        <w:rPr>
          <w:rFonts w:cs="Century Gothic"/>
          <w:color w:val="231F20"/>
        </w:rPr>
        <w:t>any</w:t>
      </w:r>
      <w:r>
        <w:rPr>
          <w:rFonts w:cs="Century Gothic"/>
          <w:color w:val="231F20"/>
          <w:spacing w:val="-1"/>
        </w:rPr>
        <w:t xml:space="preserve"> </w:t>
      </w:r>
      <w:r>
        <w:rPr>
          <w:rFonts w:cs="Century Gothic"/>
          <w:color w:val="231F20"/>
        </w:rPr>
        <w:t>subject</w:t>
      </w:r>
      <w:r>
        <w:rPr>
          <w:rFonts w:cs="Century Gothic"/>
          <w:color w:val="231F20"/>
          <w:spacing w:val="-2"/>
        </w:rPr>
        <w:t xml:space="preserve"> </w:t>
      </w:r>
      <w:r>
        <w:rPr>
          <w:rFonts w:cs="Century Gothic"/>
          <w:color w:val="231F20"/>
        </w:rPr>
        <w:t>knowledge</w:t>
      </w:r>
      <w:r>
        <w:rPr>
          <w:rFonts w:cs="Century Gothic"/>
          <w:color w:val="231F20"/>
          <w:spacing w:val="-1"/>
        </w:rPr>
        <w:t xml:space="preserve"> </w:t>
      </w:r>
      <w:r>
        <w:rPr>
          <w:rFonts w:cs="Century Gothic"/>
          <w:color w:val="231F20"/>
        </w:rPr>
        <w:t>that</w:t>
      </w:r>
      <w:r>
        <w:rPr>
          <w:rFonts w:cs="Century Gothic"/>
          <w:color w:val="231F20"/>
          <w:spacing w:val="-1"/>
        </w:rPr>
        <w:t xml:space="preserve"> </w:t>
      </w:r>
      <w:r>
        <w:rPr>
          <w:rFonts w:cs="Century Gothic"/>
          <w:color w:val="231F20"/>
        </w:rPr>
        <w:t>might</w:t>
      </w:r>
      <w:r>
        <w:rPr>
          <w:rFonts w:cs="Century Gothic"/>
          <w:color w:val="231F20"/>
          <w:spacing w:val="-2"/>
        </w:rPr>
        <w:t xml:space="preserve"> </w:t>
      </w:r>
      <w:r>
        <w:rPr>
          <w:rFonts w:cs="Century Gothic"/>
          <w:color w:val="231F20"/>
        </w:rPr>
        <w:t xml:space="preserve">be </w:t>
      </w:r>
      <w:r>
        <w:rPr>
          <w:color w:val="231F20"/>
        </w:rPr>
        <w:t>useful for teachers and considers what consolidation or p</w:t>
      </w:r>
      <w:r>
        <w:rPr>
          <w:color w:val="231F20"/>
          <w:spacing w:val="-2"/>
        </w:rPr>
        <w:t>r</w:t>
      </w:r>
      <w:r>
        <w:rPr>
          <w:color w:val="231F20"/>
        </w:rPr>
        <w:t>eparation would be useful in the year g</w:t>
      </w:r>
      <w:r>
        <w:rPr>
          <w:color w:val="231F20"/>
          <w:spacing w:val="-2"/>
        </w:rPr>
        <w:t>r</w:t>
      </w:r>
      <w:r>
        <w:rPr>
          <w:color w:val="231F20"/>
        </w:rPr>
        <w:t>oups whe</w:t>
      </w:r>
      <w:r>
        <w:rPr>
          <w:color w:val="231F20"/>
          <w:spacing w:val="-1"/>
        </w:rPr>
        <w:t>r</w:t>
      </w:r>
      <w:r>
        <w:rPr>
          <w:color w:val="231F20"/>
        </w:rPr>
        <w:t>e featu</w:t>
      </w:r>
      <w:r>
        <w:rPr>
          <w:color w:val="231F20"/>
          <w:spacing w:val="-1"/>
        </w:rPr>
        <w:t>r</w:t>
      </w:r>
      <w:r>
        <w:rPr>
          <w:color w:val="231F20"/>
        </w:rPr>
        <w:t>es a</w:t>
      </w:r>
      <w:r>
        <w:rPr>
          <w:color w:val="231F20"/>
          <w:spacing w:val="-1"/>
        </w:rPr>
        <w:t>r</w:t>
      </w:r>
      <w:r>
        <w:rPr>
          <w:color w:val="231F20"/>
        </w:rPr>
        <w:t>e not mentioned. It ends by considering how teachers could go beyond the content of the National Curriculum. Cohesion and punctuation objectives a</w:t>
      </w:r>
      <w:r>
        <w:rPr>
          <w:color w:val="231F20"/>
          <w:spacing w:val="-1"/>
        </w:rPr>
        <w:t>r</w:t>
      </w:r>
      <w:r>
        <w:rPr>
          <w:color w:val="231F20"/>
        </w:rPr>
        <w:t>e c</w:t>
      </w:r>
      <w:r>
        <w:rPr>
          <w:color w:val="231F20"/>
          <w:spacing w:val="-1"/>
        </w:rPr>
        <w:t>r</w:t>
      </w:r>
      <w:r>
        <w:rPr>
          <w:color w:val="231F20"/>
        </w:rPr>
        <w:t>oss-</w:t>
      </w:r>
      <w:r>
        <w:rPr>
          <w:color w:val="231F20"/>
          <w:spacing w:val="-1"/>
        </w:rPr>
        <w:t>r</w:t>
      </w:r>
      <w:r>
        <w:rPr>
          <w:color w:val="231F20"/>
        </w:rPr>
        <w:t>efe</w:t>
      </w:r>
      <w:r>
        <w:rPr>
          <w:color w:val="231F20"/>
          <w:spacing w:val="-1"/>
        </w:rPr>
        <w:t>r</w:t>
      </w:r>
      <w:r>
        <w:rPr>
          <w:color w:val="231F20"/>
        </w:rPr>
        <w:t>enced to strand a</w:t>
      </w:r>
      <w:r>
        <w:rPr>
          <w:color w:val="231F20"/>
          <w:spacing w:val="-2"/>
        </w:rPr>
        <w:t>r</w:t>
      </w:r>
      <w:r>
        <w:rPr>
          <w:color w:val="231F20"/>
        </w:rPr>
        <w:t>eas whe</w:t>
      </w:r>
      <w:r>
        <w:rPr>
          <w:color w:val="231F20"/>
          <w:spacing w:val="-1"/>
        </w:rPr>
        <w:t>r</w:t>
      </w:r>
      <w:r>
        <w:rPr>
          <w:color w:val="231F20"/>
        </w:rPr>
        <w:t xml:space="preserve">e it is </w:t>
      </w:r>
      <w:r>
        <w:rPr>
          <w:color w:val="231F20"/>
          <w:spacing w:val="-1"/>
        </w:rPr>
        <w:t>r</w:t>
      </w:r>
      <w:r>
        <w:rPr>
          <w:color w:val="231F20"/>
        </w:rPr>
        <w:t>elevant to include them in teaching.</w:t>
      </w:r>
    </w:p>
    <w:p w14:paraId="7597BF98" w14:textId="77777777" w:rsidR="009A6D5B" w:rsidRDefault="004D655A">
      <w:pPr>
        <w:pStyle w:val="BodyText"/>
        <w:numPr>
          <w:ilvl w:val="0"/>
          <w:numId w:val="19"/>
        </w:numPr>
        <w:tabs>
          <w:tab w:val="left" w:pos="1160"/>
        </w:tabs>
        <w:spacing w:before="28" w:line="264" w:lineRule="exact"/>
        <w:ind w:left="1160" w:right="639"/>
      </w:pPr>
      <w:r>
        <w:rPr>
          <w:color w:val="231F20"/>
        </w:rPr>
        <w:t xml:space="preserve">Grammar and punctuation teaching for </w:t>
      </w:r>
      <w:r>
        <w:rPr>
          <w:color w:val="231F20"/>
          <w:spacing w:val="-21"/>
        </w:rPr>
        <w:t>Y</w:t>
      </w:r>
      <w:r>
        <w:rPr>
          <w:color w:val="231F20"/>
        </w:rPr>
        <w:t xml:space="preserve">ear 1, </w:t>
      </w:r>
      <w:r>
        <w:rPr>
          <w:color w:val="231F20"/>
          <w:spacing w:val="-20"/>
        </w:rPr>
        <w:t>Y</w:t>
      </w:r>
      <w:r>
        <w:rPr>
          <w:color w:val="231F20"/>
        </w:rPr>
        <w:t xml:space="preserve">ear 2, </w:t>
      </w:r>
      <w:r>
        <w:rPr>
          <w:color w:val="231F20"/>
          <w:spacing w:val="-20"/>
        </w:rPr>
        <w:t>Y</w:t>
      </w:r>
      <w:r>
        <w:rPr>
          <w:color w:val="231F20"/>
        </w:rPr>
        <w:t xml:space="preserve">ears 3 and 4, and </w:t>
      </w:r>
      <w:r>
        <w:rPr>
          <w:color w:val="231F20"/>
          <w:spacing w:val="-20"/>
        </w:rPr>
        <w:t>Y</w:t>
      </w:r>
      <w:r>
        <w:rPr>
          <w:color w:val="231F20"/>
        </w:rPr>
        <w:t>ears 5 and 6, linked to assessment criteria, which p</w:t>
      </w:r>
      <w:r>
        <w:rPr>
          <w:color w:val="231F20"/>
          <w:spacing w:val="-2"/>
        </w:rPr>
        <w:t>r</w:t>
      </w:r>
      <w:r>
        <w:rPr>
          <w:color w:val="231F20"/>
        </w:rPr>
        <w:t>ovides:</w:t>
      </w:r>
    </w:p>
    <w:p w14:paraId="599E0F4C" w14:textId="77777777" w:rsidR="009A6D5B" w:rsidRDefault="004D655A">
      <w:pPr>
        <w:pStyle w:val="BodyText"/>
        <w:numPr>
          <w:ilvl w:val="1"/>
          <w:numId w:val="19"/>
        </w:numPr>
        <w:tabs>
          <w:tab w:val="left" w:pos="1387"/>
        </w:tabs>
        <w:spacing w:before="18"/>
        <w:ind w:left="1387"/>
      </w:pPr>
      <w:proofErr w:type="gramStart"/>
      <w:r>
        <w:rPr>
          <w:color w:val="231F20"/>
        </w:rPr>
        <w:t>info</w:t>
      </w:r>
      <w:r>
        <w:rPr>
          <w:color w:val="231F20"/>
          <w:spacing w:val="6"/>
        </w:rPr>
        <w:t>r</w:t>
      </w:r>
      <w:r>
        <w:rPr>
          <w:color w:val="231F20"/>
        </w:rPr>
        <w:t>mation</w:t>
      </w:r>
      <w:proofErr w:type="gramEnd"/>
      <w:r>
        <w:rPr>
          <w:color w:val="231F20"/>
        </w:rPr>
        <w:t xml:space="preserve"> on what needs to be taught within each strand</w:t>
      </w:r>
    </w:p>
    <w:p w14:paraId="1FBDB1CD" w14:textId="77777777" w:rsidR="009A6D5B" w:rsidRDefault="004D655A">
      <w:pPr>
        <w:pStyle w:val="BodyText"/>
        <w:numPr>
          <w:ilvl w:val="1"/>
          <w:numId w:val="19"/>
        </w:numPr>
        <w:tabs>
          <w:tab w:val="left" w:pos="1387"/>
        </w:tabs>
        <w:spacing w:before="32" w:line="264" w:lineRule="exact"/>
        <w:ind w:left="1387" w:right="397"/>
      </w:pPr>
      <w:proofErr w:type="gramStart"/>
      <w:r>
        <w:rPr>
          <w:color w:val="231F20"/>
        </w:rPr>
        <w:t>app</w:t>
      </w:r>
      <w:r>
        <w:rPr>
          <w:color w:val="231F20"/>
          <w:spacing w:val="-1"/>
        </w:rPr>
        <w:t>r</w:t>
      </w:r>
      <w:r>
        <w:rPr>
          <w:color w:val="231F20"/>
        </w:rPr>
        <w:t>opriate</w:t>
      </w:r>
      <w:proofErr w:type="gramEnd"/>
      <w:r>
        <w:rPr>
          <w:color w:val="231F20"/>
        </w:rPr>
        <w:t xml:space="preserve"> generic activities, diffe</w:t>
      </w:r>
      <w:r>
        <w:rPr>
          <w:color w:val="231F20"/>
          <w:spacing w:val="-1"/>
        </w:rPr>
        <w:t>r</w:t>
      </w:r>
      <w:r>
        <w:rPr>
          <w:color w:val="231F20"/>
        </w:rPr>
        <w:t>entiated for each year g</w:t>
      </w:r>
      <w:r>
        <w:rPr>
          <w:color w:val="231F20"/>
          <w:spacing w:val="-2"/>
        </w:rPr>
        <w:t>r</w:t>
      </w:r>
      <w:r>
        <w:rPr>
          <w:color w:val="231F20"/>
        </w:rPr>
        <w:t>oup/key stage and strand a</w:t>
      </w:r>
      <w:r>
        <w:rPr>
          <w:color w:val="231F20"/>
          <w:spacing w:val="-1"/>
        </w:rPr>
        <w:t>r</w:t>
      </w:r>
      <w:r>
        <w:rPr>
          <w:color w:val="231F20"/>
        </w:rPr>
        <w:t>ea (in many cases, these include consolidation f</w:t>
      </w:r>
      <w:r>
        <w:rPr>
          <w:color w:val="231F20"/>
          <w:spacing w:val="-2"/>
        </w:rPr>
        <w:t>r</w:t>
      </w:r>
      <w:r>
        <w:rPr>
          <w:color w:val="231F20"/>
        </w:rPr>
        <w:t>om p</w:t>
      </w:r>
      <w:r>
        <w:rPr>
          <w:color w:val="231F20"/>
          <w:spacing w:val="-1"/>
        </w:rPr>
        <w:t>r</w:t>
      </w:r>
      <w:r>
        <w:rPr>
          <w:color w:val="231F20"/>
        </w:rPr>
        <w:t>evious teaching). The activities for strands 5 and 6 a</w:t>
      </w:r>
      <w:r>
        <w:rPr>
          <w:color w:val="231F20"/>
          <w:spacing w:val="-2"/>
        </w:rPr>
        <w:t>r</w:t>
      </w:r>
      <w:r>
        <w:rPr>
          <w:color w:val="231F20"/>
        </w:rPr>
        <w:t>e integrated into all four of the other strands, as punctuation and cohesion cannot be taught in isolation.</w:t>
      </w:r>
    </w:p>
    <w:p w14:paraId="4B5ABB1F" w14:textId="77777777" w:rsidR="009A6D5B" w:rsidRDefault="004D655A">
      <w:pPr>
        <w:pStyle w:val="BodyText"/>
        <w:numPr>
          <w:ilvl w:val="1"/>
          <w:numId w:val="19"/>
        </w:numPr>
        <w:tabs>
          <w:tab w:val="left" w:pos="1387"/>
        </w:tabs>
        <w:spacing w:before="28" w:line="264" w:lineRule="exact"/>
        <w:ind w:left="1387" w:right="169"/>
      </w:pPr>
      <w:proofErr w:type="gramStart"/>
      <w:r>
        <w:rPr>
          <w:color w:val="231F20"/>
        </w:rPr>
        <w:t>links</w:t>
      </w:r>
      <w:proofErr w:type="gramEnd"/>
      <w:r>
        <w:rPr>
          <w:color w:val="231F20"/>
        </w:rPr>
        <w:t xml:space="preserve"> to teaching and lea</w:t>
      </w:r>
      <w:r>
        <w:rPr>
          <w:color w:val="231F20"/>
          <w:spacing w:val="4"/>
        </w:rPr>
        <w:t>r</w:t>
      </w:r>
      <w:r>
        <w:rPr>
          <w:color w:val="231F20"/>
        </w:rPr>
        <w:t xml:space="preserve">ning sequences that use authentic texts with good models of writing and </w:t>
      </w:r>
      <w:r>
        <w:rPr>
          <w:color w:val="231F20"/>
          <w:spacing w:val="-2"/>
        </w:rPr>
        <w:t>r</w:t>
      </w:r>
      <w:r>
        <w:rPr>
          <w:color w:val="231F20"/>
        </w:rPr>
        <w:t>eal purposes for writing</w:t>
      </w:r>
    </w:p>
    <w:p w14:paraId="72C97032" w14:textId="77777777" w:rsidR="009A6D5B" w:rsidRDefault="004D655A">
      <w:pPr>
        <w:pStyle w:val="BodyText"/>
        <w:numPr>
          <w:ilvl w:val="1"/>
          <w:numId w:val="19"/>
        </w:numPr>
        <w:tabs>
          <w:tab w:val="left" w:pos="1387"/>
        </w:tabs>
        <w:spacing w:before="28" w:line="264" w:lineRule="exact"/>
        <w:ind w:left="1387" w:right="779"/>
        <w:jc w:val="both"/>
      </w:pPr>
      <w:proofErr w:type="gramStart"/>
      <w:r>
        <w:rPr>
          <w:color w:val="231F20"/>
        </w:rPr>
        <w:t>links</w:t>
      </w:r>
      <w:proofErr w:type="gramEnd"/>
      <w:r>
        <w:rPr>
          <w:color w:val="231F20"/>
        </w:rPr>
        <w:t xml:space="preserve"> with visual, auditory and </w:t>
      </w:r>
      <w:proofErr w:type="spellStart"/>
      <w:r>
        <w:rPr>
          <w:color w:val="231F20"/>
        </w:rPr>
        <w:t>kinaesthetic</w:t>
      </w:r>
      <w:proofErr w:type="spellEnd"/>
      <w:r>
        <w:rPr>
          <w:color w:val="231F20"/>
        </w:rPr>
        <w:t xml:space="preserve"> methods of teaching, such as some of the physical activities suggested and the use of the Babcock LDP</w:t>
      </w:r>
      <w:r>
        <w:rPr>
          <w:color w:val="231F20"/>
          <w:spacing w:val="-1"/>
        </w:rPr>
        <w:t xml:space="preserve"> </w:t>
      </w:r>
      <w:r>
        <w:rPr>
          <w:rFonts w:cs="Century Gothic"/>
          <w:i/>
          <w:color w:val="231F20"/>
        </w:rPr>
        <w:t xml:space="preserve">Sentence Toolkit </w:t>
      </w:r>
      <w:r>
        <w:rPr>
          <w:color w:val="231F20"/>
        </w:rPr>
        <w:t>(see below)</w:t>
      </w:r>
    </w:p>
    <w:p w14:paraId="34E2297F" w14:textId="77777777" w:rsidR="009A6D5B" w:rsidRDefault="004D655A">
      <w:pPr>
        <w:pStyle w:val="BodyText"/>
        <w:numPr>
          <w:ilvl w:val="1"/>
          <w:numId w:val="19"/>
        </w:numPr>
        <w:tabs>
          <w:tab w:val="left" w:pos="1387"/>
        </w:tabs>
        <w:spacing w:before="18"/>
        <w:ind w:left="1387"/>
      </w:pPr>
      <w:proofErr w:type="gramStart"/>
      <w:r>
        <w:rPr>
          <w:color w:val="231F20"/>
          <w:spacing w:val="-1"/>
        </w:rPr>
        <w:t>r</w:t>
      </w:r>
      <w:r>
        <w:rPr>
          <w:color w:val="231F20"/>
        </w:rPr>
        <w:t>esou</w:t>
      </w:r>
      <w:r>
        <w:rPr>
          <w:color w:val="231F20"/>
          <w:spacing w:val="-2"/>
        </w:rPr>
        <w:t>r</w:t>
      </w:r>
      <w:r>
        <w:rPr>
          <w:color w:val="231F20"/>
        </w:rPr>
        <w:t>ces</w:t>
      </w:r>
      <w:proofErr w:type="gramEnd"/>
    </w:p>
    <w:p w14:paraId="635EC660" w14:textId="77777777" w:rsidR="009A6D5B" w:rsidRDefault="004D655A">
      <w:pPr>
        <w:pStyle w:val="BodyText"/>
        <w:numPr>
          <w:ilvl w:val="1"/>
          <w:numId w:val="19"/>
        </w:numPr>
        <w:tabs>
          <w:tab w:val="left" w:pos="1387"/>
        </w:tabs>
        <w:spacing w:before="32" w:line="264" w:lineRule="exact"/>
        <w:ind w:left="1387" w:right="1404"/>
      </w:pPr>
      <w:proofErr w:type="gramStart"/>
      <w:r>
        <w:rPr>
          <w:color w:val="231F20"/>
        </w:rPr>
        <w:t>assessment</w:t>
      </w:r>
      <w:proofErr w:type="gramEnd"/>
      <w:r>
        <w:rPr>
          <w:color w:val="231F20"/>
        </w:rPr>
        <w:t xml:space="preserve"> activities whe</w:t>
      </w:r>
      <w:r>
        <w:rPr>
          <w:color w:val="231F20"/>
          <w:spacing w:val="-1"/>
        </w:rPr>
        <w:t>r</w:t>
      </w:r>
      <w:r>
        <w:rPr>
          <w:color w:val="231F20"/>
        </w:rPr>
        <w:t>e app</w:t>
      </w:r>
      <w:r>
        <w:rPr>
          <w:color w:val="231F20"/>
          <w:spacing w:val="-1"/>
        </w:rPr>
        <w:t>r</w:t>
      </w:r>
      <w:r>
        <w:rPr>
          <w:color w:val="231F20"/>
        </w:rPr>
        <w:t>opriate, including key questions to elicit understanding.</w:t>
      </w:r>
    </w:p>
    <w:p w14:paraId="45ED3787" w14:textId="77777777" w:rsidR="009A6D5B" w:rsidRDefault="004D655A">
      <w:pPr>
        <w:pStyle w:val="BodyText"/>
        <w:numPr>
          <w:ilvl w:val="0"/>
          <w:numId w:val="19"/>
        </w:numPr>
        <w:tabs>
          <w:tab w:val="left" w:pos="1160"/>
        </w:tabs>
        <w:spacing w:before="28" w:line="264" w:lineRule="exact"/>
        <w:ind w:left="1160" w:right="273"/>
      </w:pPr>
      <w:r>
        <w:rPr>
          <w:color w:val="231F20"/>
        </w:rPr>
        <w:t>Assessment criteria that explain what mastering each year g</w:t>
      </w:r>
      <w:r>
        <w:rPr>
          <w:color w:val="231F20"/>
          <w:spacing w:val="-2"/>
        </w:rPr>
        <w:t>r</w:t>
      </w:r>
      <w:r>
        <w:rPr>
          <w:color w:val="231F20"/>
        </w:rPr>
        <w:t>oup/key stage looks like and what pupils should understand and be able to do.</w:t>
      </w:r>
    </w:p>
    <w:p w14:paraId="38780A0A" w14:textId="77777777" w:rsidR="009A6D5B" w:rsidRDefault="004D655A">
      <w:pPr>
        <w:pStyle w:val="BodyText"/>
        <w:numPr>
          <w:ilvl w:val="0"/>
          <w:numId w:val="19"/>
        </w:numPr>
        <w:tabs>
          <w:tab w:val="left" w:pos="1160"/>
        </w:tabs>
        <w:spacing w:before="28" w:line="264" w:lineRule="exact"/>
        <w:ind w:left="1160" w:right="406"/>
      </w:pPr>
      <w:r>
        <w:rPr>
          <w:color w:val="231F20"/>
        </w:rPr>
        <w:t>Diagnostic assessment activities linked to the assessment criteria and the end of key stage assessment framework.</w:t>
      </w:r>
    </w:p>
    <w:p w14:paraId="7025ECDC" w14:textId="77777777" w:rsidR="009A6D5B" w:rsidRDefault="009A6D5B">
      <w:pPr>
        <w:spacing w:before="7" w:line="220" w:lineRule="exact"/>
      </w:pPr>
    </w:p>
    <w:p w14:paraId="79FC9BD8" w14:textId="77777777" w:rsidR="009A6D5B" w:rsidRDefault="004D655A">
      <w:pPr>
        <w:pStyle w:val="BodyText"/>
        <w:spacing w:line="264" w:lineRule="exact"/>
        <w:ind w:right="491"/>
      </w:pPr>
      <w:r>
        <w:rPr>
          <w:color w:val="231F20"/>
        </w:rPr>
        <w:t xml:space="preserve">Whilst the </w:t>
      </w:r>
      <w:r>
        <w:rPr>
          <w:rFonts w:cs="Century Gothic"/>
          <w:i/>
          <w:color w:val="231F20"/>
        </w:rPr>
        <w:t>No Nonsense Grammar</w:t>
      </w:r>
      <w:r>
        <w:rPr>
          <w:rFonts w:cs="Century Gothic"/>
          <w:i/>
          <w:color w:val="231F20"/>
          <w:spacing w:val="-1"/>
        </w:rPr>
        <w:t xml:space="preserve"> </w:t>
      </w:r>
      <w:proofErr w:type="spellStart"/>
      <w:r>
        <w:rPr>
          <w:color w:val="231F20"/>
        </w:rPr>
        <w:t>p</w:t>
      </w:r>
      <w:r>
        <w:rPr>
          <w:color w:val="231F20"/>
          <w:spacing w:val="-1"/>
        </w:rPr>
        <w:t>r</w:t>
      </w:r>
      <w:r>
        <w:rPr>
          <w:color w:val="231F20"/>
        </w:rPr>
        <w:t>ogramme</w:t>
      </w:r>
      <w:proofErr w:type="spellEnd"/>
      <w:r>
        <w:rPr>
          <w:color w:val="231F20"/>
        </w:rPr>
        <w:t xml:space="preserve"> p</w:t>
      </w:r>
      <w:r>
        <w:rPr>
          <w:color w:val="231F20"/>
          <w:spacing w:val="-2"/>
        </w:rPr>
        <w:t>r</w:t>
      </w:r>
      <w:r>
        <w:rPr>
          <w:color w:val="231F20"/>
        </w:rPr>
        <w:t xml:space="preserve">ovides activities and </w:t>
      </w:r>
      <w:r>
        <w:rPr>
          <w:color w:val="231F20"/>
          <w:spacing w:val="-1"/>
        </w:rPr>
        <w:t>r</w:t>
      </w:r>
      <w:r>
        <w:rPr>
          <w:color w:val="231F20"/>
        </w:rPr>
        <w:t>esou</w:t>
      </w:r>
      <w:r>
        <w:rPr>
          <w:color w:val="231F20"/>
          <w:spacing w:val="-2"/>
        </w:rPr>
        <w:t>r</w:t>
      </w:r>
      <w:r>
        <w:rPr>
          <w:color w:val="231F20"/>
        </w:rPr>
        <w:t xml:space="preserve">ces to support teachers, grammar should always be taught in context. It is the tool we use to communicate meaning, and that meaning should always be part of the discussion during teaching. Ideally, teachers will adapt the activities included in the </w:t>
      </w:r>
      <w:proofErr w:type="spellStart"/>
      <w:r>
        <w:rPr>
          <w:color w:val="231F20"/>
        </w:rPr>
        <w:t>p</w:t>
      </w:r>
      <w:r>
        <w:rPr>
          <w:color w:val="231F20"/>
          <w:spacing w:val="-2"/>
        </w:rPr>
        <w:t>r</w:t>
      </w:r>
      <w:r>
        <w:rPr>
          <w:color w:val="231F20"/>
        </w:rPr>
        <w:t>ogramme</w:t>
      </w:r>
      <w:proofErr w:type="spellEnd"/>
      <w:r>
        <w:rPr>
          <w:color w:val="231F20"/>
        </w:rPr>
        <w:t xml:space="preserve"> and use them with the texts being studied. Ac</w:t>
      </w:r>
      <w:r>
        <w:rPr>
          <w:color w:val="231F20"/>
          <w:spacing w:val="-2"/>
        </w:rPr>
        <w:t>r</w:t>
      </w:r>
      <w:r>
        <w:rPr>
          <w:color w:val="231F20"/>
        </w:rPr>
        <w:t xml:space="preserve">oss the </w:t>
      </w:r>
      <w:proofErr w:type="spellStart"/>
      <w:r>
        <w:rPr>
          <w:color w:val="231F20"/>
        </w:rPr>
        <w:t>p</w:t>
      </w:r>
      <w:r>
        <w:rPr>
          <w:color w:val="231F20"/>
          <w:spacing w:val="-1"/>
        </w:rPr>
        <w:t>r</w:t>
      </w:r>
      <w:r>
        <w:rPr>
          <w:color w:val="231F20"/>
        </w:rPr>
        <w:t>ogramme</w:t>
      </w:r>
      <w:proofErr w:type="spellEnd"/>
      <w:r>
        <w:rPr>
          <w:color w:val="231F20"/>
        </w:rPr>
        <w:t xml:space="preserve"> we have p</w:t>
      </w:r>
      <w:r>
        <w:rPr>
          <w:color w:val="231F20"/>
          <w:spacing w:val="-2"/>
        </w:rPr>
        <w:t>r</w:t>
      </w:r>
      <w:r>
        <w:rPr>
          <w:color w:val="231F20"/>
        </w:rPr>
        <w:t>ovided th</w:t>
      </w:r>
      <w:r>
        <w:rPr>
          <w:color w:val="231F20"/>
          <w:spacing w:val="-1"/>
        </w:rPr>
        <w:t>r</w:t>
      </w:r>
      <w:r>
        <w:rPr>
          <w:color w:val="231F20"/>
        </w:rPr>
        <w:t>ee examples of a teaching and lea</w:t>
      </w:r>
      <w:r>
        <w:rPr>
          <w:color w:val="231F20"/>
          <w:spacing w:val="4"/>
        </w:rPr>
        <w:t>r</w:t>
      </w:r>
      <w:r>
        <w:rPr>
          <w:color w:val="231F20"/>
        </w:rPr>
        <w:t>ning sequence for literacy, which show how grammar teaching should be embedded in wider English teaching. Mo</w:t>
      </w:r>
      <w:r>
        <w:rPr>
          <w:color w:val="231F20"/>
          <w:spacing w:val="-2"/>
        </w:rPr>
        <w:t>r</w:t>
      </w:r>
      <w:r>
        <w:rPr>
          <w:color w:val="231F20"/>
        </w:rPr>
        <w:t>e sequences</w:t>
      </w:r>
      <w:hyperlink r:id="rId19">
        <w:r>
          <w:rPr>
            <w:color w:val="231F20"/>
          </w:rPr>
          <w:t xml:space="preserve"> like these can be found at www.babcock-education.co.uk/ldp/</w:t>
        </w:r>
      </w:hyperlink>
    </w:p>
    <w:p w14:paraId="6AF3AB45" w14:textId="77777777" w:rsidR="009A6D5B" w:rsidRDefault="009A6D5B">
      <w:pPr>
        <w:spacing w:before="8" w:line="180" w:lineRule="exact"/>
        <w:rPr>
          <w:sz w:val="18"/>
          <w:szCs w:val="18"/>
        </w:rPr>
      </w:pPr>
    </w:p>
    <w:p w14:paraId="20FE755F" w14:textId="77777777" w:rsidR="009A6D5B" w:rsidRDefault="004D655A">
      <w:pPr>
        <w:pStyle w:val="Heading5"/>
        <w:ind w:left="877"/>
        <w:rPr>
          <w:b w:val="0"/>
          <w:bCs w:val="0"/>
        </w:rPr>
      </w:pPr>
      <w:r>
        <w:rPr>
          <w:color w:val="231F20"/>
        </w:rPr>
        <w:t>The USB stick</w:t>
      </w:r>
    </w:p>
    <w:p w14:paraId="5CE9885D" w14:textId="77777777" w:rsidR="009A6D5B" w:rsidRDefault="009A6D5B">
      <w:pPr>
        <w:spacing w:before="8" w:line="110" w:lineRule="exact"/>
        <w:rPr>
          <w:sz w:val="11"/>
          <w:szCs w:val="11"/>
        </w:rPr>
      </w:pPr>
    </w:p>
    <w:p w14:paraId="0621433C" w14:textId="77777777" w:rsidR="009A6D5B" w:rsidRDefault="004D655A">
      <w:pPr>
        <w:pStyle w:val="BodyText"/>
        <w:spacing w:line="264" w:lineRule="exact"/>
        <w:ind w:right="249"/>
      </w:pPr>
      <w:r>
        <w:rPr>
          <w:color w:val="231F20"/>
        </w:rPr>
        <w:t xml:space="preserve">Included in this pack is a USB stick containing the following additional </w:t>
      </w:r>
      <w:r>
        <w:rPr>
          <w:color w:val="231F20"/>
          <w:spacing w:val="-2"/>
        </w:rPr>
        <w:t>r</w:t>
      </w:r>
      <w:r>
        <w:rPr>
          <w:color w:val="231F20"/>
        </w:rPr>
        <w:t>esou</w:t>
      </w:r>
      <w:r>
        <w:rPr>
          <w:color w:val="231F20"/>
          <w:spacing w:val="-2"/>
        </w:rPr>
        <w:t>r</w:t>
      </w:r>
      <w:r>
        <w:rPr>
          <w:color w:val="231F20"/>
        </w:rPr>
        <w:t>ces: instructional videos; PDFs of the books used in the teaching activities; editable versions of all th</w:t>
      </w:r>
      <w:r>
        <w:rPr>
          <w:color w:val="231F20"/>
          <w:spacing w:val="-1"/>
        </w:rPr>
        <w:t>r</w:t>
      </w:r>
      <w:r>
        <w:rPr>
          <w:color w:val="231F20"/>
        </w:rPr>
        <w:t xml:space="preserve">ee books in the </w:t>
      </w:r>
      <w:proofErr w:type="spellStart"/>
      <w:r>
        <w:rPr>
          <w:color w:val="231F20"/>
        </w:rPr>
        <w:t>p</w:t>
      </w:r>
      <w:r>
        <w:rPr>
          <w:color w:val="231F20"/>
          <w:spacing w:val="-2"/>
        </w:rPr>
        <w:t>r</w:t>
      </w:r>
      <w:r>
        <w:rPr>
          <w:color w:val="231F20"/>
        </w:rPr>
        <w:t>ogramme</w:t>
      </w:r>
      <w:proofErr w:type="spellEnd"/>
      <w:r>
        <w:rPr>
          <w:color w:val="231F20"/>
        </w:rPr>
        <w:t xml:space="preserve">, including the teaching </w:t>
      </w:r>
      <w:r>
        <w:rPr>
          <w:color w:val="231F20"/>
          <w:spacing w:val="-2"/>
        </w:rPr>
        <w:t>r</w:t>
      </w:r>
      <w:r>
        <w:rPr>
          <w:color w:val="231F20"/>
        </w:rPr>
        <w:t>esou</w:t>
      </w:r>
      <w:r>
        <w:rPr>
          <w:color w:val="231F20"/>
          <w:spacing w:val="-2"/>
        </w:rPr>
        <w:t>r</w:t>
      </w:r>
      <w:r>
        <w:rPr>
          <w:color w:val="231F20"/>
        </w:rPr>
        <w:t>ces.</w:t>
      </w:r>
    </w:p>
    <w:p w14:paraId="451D1A68" w14:textId="77777777" w:rsidR="009A6D5B" w:rsidRDefault="009A6D5B">
      <w:pPr>
        <w:spacing w:line="264" w:lineRule="exact"/>
        <w:sectPr w:rsidR="009A6D5B">
          <w:pgSz w:w="11906" w:h="16840"/>
          <w:pgMar w:top="1020" w:right="900" w:bottom="680" w:left="540" w:header="670" w:footer="497" w:gutter="0"/>
          <w:cols w:space="720"/>
        </w:sectPr>
      </w:pPr>
    </w:p>
    <w:p w14:paraId="088AD7CF" w14:textId="77777777" w:rsidR="009A6D5B" w:rsidRDefault="009A6D5B">
      <w:pPr>
        <w:spacing w:before="5" w:line="180" w:lineRule="exact"/>
        <w:rPr>
          <w:sz w:val="18"/>
          <w:szCs w:val="18"/>
        </w:rPr>
      </w:pPr>
    </w:p>
    <w:p w14:paraId="5185D360" w14:textId="77777777" w:rsidR="009A6D5B" w:rsidRDefault="009A6D5B">
      <w:pPr>
        <w:spacing w:line="200" w:lineRule="exact"/>
        <w:rPr>
          <w:sz w:val="20"/>
          <w:szCs w:val="20"/>
        </w:rPr>
      </w:pPr>
    </w:p>
    <w:p w14:paraId="160AE60A" w14:textId="77777777" w:rsidR="009A6D5B" w:rsidRDefault="004D655A">
      <w:pPr>
        <w:spacing w:before="59"/>
        <w:ind w:left="117"/>
        <w:rPr>
          <w:rFonts w:ascii="Century Gothic" w:eastAsia="Century Gothic" w:hAnsi="Century Gothic" w:cs="Century Gothic"/>
        </w:rPr>
      </w:pPr>
      <w:r>
        <w:rPr>
          <w:rFonts w:ascii="Century Gothic" w:eastAsia="Century Gothic" w:hAnsi="Century Gothic" w:cs="Century Gothic"/>
          <w:b/>
          <w:bCs/>
          <w:color w:val="231F20"/>
        </w:rPr>
        <w:t xml:space="preserve">The </w:t>
      </w:r>
      <w:r>
        <w:rPr>
          <w:rFonts w:ascii="Century Gothic" w:eastAsia="Century Gothic" w:hAnsi="Century Gothic" w:cs="Century Gothic"/>
          <w:b/>
          <w:bCs/>
          <w:i/>
          <w:color w:val="231F20"/>
        </w:rPr>
        <w:t>Sentence Toolkit</w:t>
      </w:r>
    </w:p>
    <w:p w14:paraId="3B27D125" w14:textId="77777777" w:rsidR="009A6D5B" w:rsidRDefault="009A6D5B">
      <w:pPr>
        <w:spacing w:before="8" w:line="110" w:lineRule="exact"/>
        <w:rPr>
          <w:sz w:val="11"/>
          <w:szCs w:val="11"/>
        </w:rPr>
      </w:pPr>
    </w:p>
    <w:p w14:paraId="018F452C" w14:textId="77777777" w:rsidR="009A6D5B" w:rsidRDefault="004D655A">
      <w:pPr>
        <w:pStyle w:val="BodyText"/>
        <w:spacing w:line="264" w:lineRule="exact"/>
        <w:ind w:left="117" w:right="992"/>
      </w:pPr>
      <w:r>
        <w:rPr>
          <w:rFonts w:cs="Century Gothic"/>
          <w:color w:val="231F20"/>
        </w:rPr>
        <w:t>The</w:t>
      </w:r>
      <w:r>
        <w:rPr>
          <w:rFonts w:cs="Century Gothic"/>
          <w:color w:val="231F20"/>
          <w:spacing w:val="-1"/>
        </w:rPr>
        <w:t xml:space="preserve"> </w:t>
      </w:r>
      <w:r>
        <w:rPr>
          <w:rFonts w:cs="Century Gothic"/>
          <w:color w:val="231F20"/>
        </w:rPr>
        <w:t>abstract</w:t>
      </w:r>
      <w:r>
        <w:rPr>
          <w:rFonts w:cs="Century Gothic"/>
          <w:color w:val="231F20"/>
          <w:spacing w:val="-1"/>
        </w:rPr>
        <w:t xml:space="preserve"> </w:t>
      </w:r>
      <w:r>
        <w:rPr>
          <w:rFonts w:cs="Century Gothic"/>
          <w:color w:val="231F20"/>
        </w:rPr>
        <w:t>natu</w:t>
      </w:r>
      <w:r>
        <w:rPr>
          <w:rFonts w:cs="Century Gothic"/>
          <w:color w:val="231F20"/>
          <w:spacing w:val="-2"/>
        </w:rPr>
        <w:t>r</w:t>
      </w:r>
      <w:r>
        <w:rPr>
          <w:rFonts w:cs="Century Gothic"/>
          <w:color w:val="231F20"/>
        </w:rPr>
        <w:t>e of</w:t>
      </w:r>
      <w:r>
        <w:rPr>
          <w:rFonts w:cs="Century Gothic"/>
          <w:color w:val="231F20"/>
          <w:spacing w:val="-1"/>
        </w:rPr>
        <w:t xml:space="preserve"> </w:t>
      </w:r>
      <w:r>
        <w:rPr>
          <w:rFonts w:cs="Century Gothic"/>
          <w:color w:val="231F20"/>
        </w:rPr>
        <w:t>grammar can</w:t>
      </w:r>
      <w:r>
        <w:rPr>
          <w:rFonts w:cs="Century Gothic"/>
          <w:color w:val="231F20"/>
          <w:spacing w:val="-1"/>
        </w:rPr>
        <w:t xml:space="preserve"> </w:t>
      </w:r>
      <w:r>
        <w:rPr>
          <w:rFonts w:cs="Century Gothic"/>
          <w:color w:val="231F20"/>
        </w:rPr>
        <w:t>make</w:t>
      </w:r>
      <w:r>
        <w:rPr>
          <w:rFonts w:cs="Century Gothic"/>
          <w:color w:val="231F20"/>
          <w:spacing w:val="-1"/>
        </w:rPr>
        <w:t xml:space="preserve"> </w:t>
      </w:r>
      <w:r>
        <w:rPr>
          <w:rFonts w:cs="Century Gothic"/>
          <w:color w:val="231F20"/>
        </w:rPr>
        <w:t>it difficult</w:t>
      </w:r>
      <w:r>
        <w:rPr>
          <w:rFonts w:cs="Century Gothic"/>
          <w:color w:val="231F20"/>
          <w:spacing w:val="-1"/>
        </w:rPr>
        <w:t xml:space="preserve"> </w:t>
      </w:r>
      <w:r>
        <w:rPr>
          <w:rFonts w:cs="Century Gothic"/>
          <w:color w:val="231F20"/>
        </w:rPr>
        <w:t>for young</w:t>
      </w:r>
      <w:r>
        <w:rPr>
          <w:rFonts w:cs="Century Gothic"/>
          <w:color w:val="231F20"/>
          <w:spacing w:val="-1"/>
        </w:rPr>
        <w:t xml:space="preserve"> </w:t>
      </w:r>
      <w:r>
        <w:rPr>
          <w:rFonts w:cs="Century Gothic"/>
          <w:color w:val="231F20"/>
        </w:rPr>
        <w:t>pupils</w:t>
      </w:r>
      <w:r>
        <w:rPr>
          <w:rFonts w:cs="Century Gothic"/>
          <w:color w:val="231F20"/>
          <w:spacing w:val="-1"/>
        </w:rPr>
        <w:t xml:space="preserve"> </w:t>
      </w:r>
      <w:r>
        <w:rPr>
          <w:rFonts w:cs="Century Gothic"/>
          <w:color w:val="231F20"/>
        </w:rPr>
        <w:t xml:space="preserve">to understand. </w:t>
      </w:r>
      <w:r>
        <w:rPr>
          <w:color w:val="231F20"/>
        </w:rPr>
        <w:t xml:space="preserve">The </w:t>
      </w:r>
      <w:r>
        <w:rPr>
          <w:rFonts w:cs="Century Gothic"/>
          <w:i/>
          <w:color w:val="231F20"/>
        </w:rPr>
        <w:t xml:space="preserve">Sentence Toolkit </w:t>
      </w:r>
      <w:r>
        <w:rPr>
          <w:color w:val="231F20"/>
        </w:rPr>
        <w:t>has been developed and p</w:t>
      </w:r>
      <w:r>
        <w:rPr>
          <w:color w:val="231F20"/>
          <w:spacing w:val="-1"/>
        </w:rPr>
        <w:t>r</w:t>
      </w:r>
      <w:r>
        <w:rPr>
          <w:color w:val="231F20"/>
        </w:rPr>
        <w:t xml:space="preserve">ovided with the </w:t>
      </w:r>
      <w:r>
        <w:rPr>
          <w:rFonts w:cs="Century Gothic"/>
          <w:i/>
          <w:color w:val="231F20"/>
        </w:rPr>
        <w:t xml:space="preserve">No Nonsense Grammar </w:t>
      </w:r>
      <w:proofErr w:type="spellStart"/>
      <w:r>
        <w:rPr>
          <w:color w:val="231F20"/>
        </w:rPr>
        <w:t>p</w:t>
      </w:r>
      <w:r>
        <w:rPr>
          <w:color w:val="231F20"/>
          <w:spacing w:val="-1"/>
        </w:rPr>
        <w:t>r</w:t>
      </w:r>
      <w:r>
        <w:rPr>
          <w:color w:val="231F20"/>
        </w:rPr>
        <w:t>ogramme</w:t>
      </w:r>
      <w:proofErr w:type="spellEnd"/>
      <w:r>
        <w:rPr>
          <w:color w:val="231F20"/>
        </w:rPr>
        <w:t xml:space="preserve"> to help teachers make grammar come alive in the class</w:t>
      </w:r>
      <w:r>
        <w:rPr>
          <w:color w:val="231F20"/>
          <w:spacing w:val="-2"/>
        </w:rPr>
        <w:t>r</w:t>
      </w:r>
      <w:r>
        <w:rPr>
          <w:color w:val="231F20"/>
        </w:rPr>
        <w:t>oom and develop pupils’ awa</w:t>
      </w:r>
      <w:r>
        <w:rPr>
          <w:color w:val="231F20"/>
          <w:spacing w:val="-1"/>
        </w:rPr>
        <w:t>r</w:t>
      </w:r>
      <w:r>
        <w:rPr>
          <w:color w:val="231F20"/>
        </w:rPr>
        <w:t>eness and understanding.</w:t>
      </w:r>
    </w:p>
    <w:p w14:paraId="705D5C75" w14:textId="77777777" w:rsidR="009A6D5B" w:rsidRDefault="009A6D5B">
      <w:pPr>
        <w:spacing w:before="4" w:line="260" w:lineRule="exact"/>
        <w:rPr>
          <w:sz w:val="26"/>
          <w:szCs w:val="26"/>
        </w:rPr>
      </w:pPr>
    </w:p>
    <w:p w14:paraId="48B0EC8A" w14:textId="77777777" w:rsidR="009A6D5B" w:rsidRDefault="004D655A">
      <w:pPr>
        <w:pStyle w:val="BodyText"/>
        <w:spacing w:line="264" w:lineRule="exact"/>
        <w:ind w:left="117" w:right="614"/>
      </w:pPr>
      <w:r>
        <w:rPr>
          <w:rFonts w:cs="Century Gothic"/>
          <w:color w:val="231F20"/>
        </w:rPr>
        <w:t>The</w:t>
      </w:r>
      <w:r>
        <w:rPr>
          <w:rFonts w:cs="Century Gothic"/>
          <w:color w:val="231F20"/>
          <w:spacing w:val="-2"/>
        </w:rPr>
        <w:t xml:space="preserve"> </w:t>
      </w:r>
      <w:r>
        <w:rPr>
          <w:rFonts w:cs="Century Gothic"/>
          <w:color w:val="231F20"/>
        </w:rPr>
        <w:t>diagram</w:t>
      </w:r>
      <w:r>
        <w:rPr>
          <w:rFonts w:cs="Century Gothic"/>
          <w:color w:val="231F20"/>
          <w:spacing w:val="-1"/>
        </w:rPr>
        <w:t xml:space="preserve"> </w:t>
      </w:r>
      <w:r>
        <w:rPr>
          <w:rFonts w:cs="Century Gothic"/>
          <w:color w:val="231F20"/>
        </w:rPr>
        <w:t>below</w:t>
      </w:r>
      <w:r>
        <w:rPr>
          <w:rFonts w:cs="Century Gothic"/>
          <w:color w:val="231F20"/>
          <w:spacing w:val="-1"/>
        </w:rPr>
        <w:t xml:space="preserve"> </w:t>
      </w:r>
      <w:r>
        <w:rPr>
          <w:rFonts w:cs="Century Gothic"/>
          <w:color w:val="231F20"/>
        </w:rPr>
        <w:t>exemplifies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‘lea</w:t>
      </w:r>
      <w:r>
        <w:rPr>
          <w:rFonts w:cs="Century Gothic"/>
          <w:color w:val="231F20"/>
          <w:spacing w:val="4"/>
        </w:rPr>
        <w:t>r</w:t>
      </w:r>
      <w:r>
        <w:rPr>
          <w:rFonts w:cs="Century Gothic"/>
          <w:color w:val="231F20"/>
        </w:rPr>
        <w:t>ning</w:t>
      </w:r>
      <w:r>
        <w:rPr>
          <w:rFonts w:cs="Century Gothic"/>
          <w:color w:val="231F20"/>
          <w:spacing w:val="-2"/>
        </w:rPr>
        <w:t xml:space="preserve"> </w:t>
      </w:r>
      <w:r>
        <w:rPr>
          <w:rFonts w:cs="Century Gothic"/>
          <w:color w:val="231F20"/>
        </w:rPr>
        <w:t>dip’</w:t>
      </w:r>
      <w:r>
        <w:rPr>
          <w:rFonts w:cs="Century Gothic"/>
          <w:color w:val="231F20"/>
          <w:spacing w:val="-1"/>
        </w:rPr>
        <w:t xml:space="preserve"> </w:t>
      </w:r>
      <w:r>
        <w:rPr>
          <w:rFonts w:cs="Century Gothic"/>
          <w:color w:val="231F20"/>
        </w:rPr>
        <w:t>sur</w:t>
      </w:r>
      <w:r>
        <w:rPr>
          <w:rFonts w:cs="Century Gothic"/>
          <w:color w:val="231F20"/>
          <w:spacing w:val="-1"/>
        </w:rPr>
        <w:t>r</w:t>
      </w:r>
      <w:r>
        <w:rPr>
          <w:rFonts w:cs="Century Gothic"/>
          <w:color w:val="231F20"/>
        </w:rPr>
        <w:t>ounding</w:t>
      </w:r>
      <w:r>
        <w:rPr>
          <w:rFonts w:cs="Century Gothic"/>
          <w:color w:val="231F20"/>
          <w:spacing w:val="-1"/>
        </w:rPr>
        <w:t xml:space="preserve"> </w:t>
      </w:r>
      <w:r>
        <w:rPr>
          <w:rFonts w:cs="Century Gothic"/>
          <w:color w:val="231F20"/>
        </w:rPr>
        <w:t>lea</w:t>
      </w:r>
      <w:r>
        <w:rPr>
          <w:rFonts w:cs="Century Gothic"/>
          <w:color w:val="231F20"/>
          <w:spacing w:val="4"/>
        </w:rPr>
        <w:t>r</w:t>
      </w:r>
      <w:r>
        <w:rPr>
          <w:rFonts w:cs="Century Gothic"/>
          <w:color w:val="231F20"/>
        </w:rPr>
        <w:t>ning</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gramma</w:t>
      </w:r>
      <w:r>
        <w:rPr>
          <w:rFonts w:cs="Century Gothic"/>
          <w:color w:val="231F20"/>
          <w:spacing w:val="-17"/>
        </w:rPr>
        <w:t>r</w:t>
      </w:r>
      <w:r>
        <w:rPr>
          <w:rFonts w:cs="Century Gothic"/>
          <w:color w:val="231F20"/>
        </w:rPr>
        <w:t xml:space="preserve">. </w:t>
      </w:r>
      <w:r>
        <w:rPr>
          <w:color w:val="231F20"/>
        </w:rPr>
        <w:t>Pupils should be able to move beyond the awa</w:t>
      </w:r>
      <w:r>
        <w:rPr>
          <w:color w:val="231F20"/>
          <w:spacing w:val="-2"/>
        </w:rPr>
        <w:t>r</w:t>
      </w:r>
      <w:r>
        <w:rPr>
          <w:color w:val="231F20"/>
        </w:rPr>
        <w:t>eness of featu</w:t>
      </w:r>
      <w:r>
        <w:rPr>
          <w:color w:val="231F20"/>
          <w:spacing w:val="-1"/>
        </w:rPr>
        <w:t>r</w:t>
      </w:r>
      <w:r>
        <w:rPr>
          <w:color w:val="231F20"/>
        </w:rPr>
        <w:t>es towa</w:t>
      </w:r>
      <w:r>
        <w:rPr>
          <w:color w:val="231F20"/>
          <w:spacing w:val="-2"/>
        </w:rPr>
        <w:t>r</w:t>
      </w:r>
      <w:r>
        <w:rPr>
          <w:color w:val="231F20"/>
        </w:rPr>
        <w:t>ds a genuine understanding of how they can be used to communicate e</w:t>
      </w:r>
      <w:r>
        <w:rPr>
          <w:color w:val="231F20"/>
          <w:spacing w:val="-1"/>
        </w:rPr>
        <w:t>f</w:t>
      </w:r>
      <w:r>
        <w:rPr>
          <w:color w:val="231F20"/>
        </w:rPr>
        <w:t>fectively in writing. Exposing pupils to the cor</w:t>
      </w:r>
      <w:r>
        <w:rPr>
          <w:color w:val="231F20"/>
          <w:spacing w:val="-1"/>
        </w:rPr>
        <w:t>r</w:t>
      </w:r>
      <w:r>
        <w:rPr>
          <w:color w:val="231F20"/>
        </w:rPr>
        <w:t>ect te</w:t>
      </w:r>
      <w:r>
        <w:rPr>
          <w:color w:val="231F20"/>
          <w:spacing w:val="6"/>
        </w:rPr>
        <w:t>r</w:t>
      </w:r>
      <w:r>
        <w:rPr>
          <w:color w:val="231F20"/>
        </w:rPr>
        <w:t>minology is essential in developing their understanding; using it will help pupils explo</w:t>
      </w:r>
      <w:r>
        <w:rPr>
          <w:color w:val="231F20"/>
          <w:spacing w:val="-1"/>
        </w:rPr>
        <w:t>r</w:t>
      </w:r>
      <w:r>
        <w:rPr>
          <w:color w:val="231F20"/>
        </w:rPr>
        <w:t>e and explain how the featu</w:t>
      </w:r>
      <w:r>
        <w:rPr>
          <w:color w:val="231F20"/>
          <w:spacing w:val="-2"/>
        </w:rPr>
        <w:t>r</w:t>
      </w:r>
      <w:r>
        <w:rPr>
          <w:color w:val="231F20"/>
        </w:rPr>
        <w:t>es a</w:t>
      </w:r>
      <w:r>
        <w:rPr>
          <w:color w:val="231F20"/>
          <w:spacing w:val="-1"/>
        </w:rPr>
        <w:t>r</w:t>
      </w:r>
      <w:r>
        <w:rPr>
          <w:color w:val="231F20"/>
        </w:rPr>
        <w:t>e used and the effects they have c</w:t>
      </w:r>
      <w:r>
        <w:rPr>
          <w:color w:val="231F20"/>
          <w:spacing w:val="-1"/>
        </w:rPr>
        <w:t>r</w:t>
      </w:r>
      <w:r>
        <w:rPr>
          <w:color w:val="231F20"/>
        </w:rPr>
        <w:t>eated.</w:t>
      </w:r>
    </w:p>
    <w:p w14:paraId="466F4F10" w14:textId="77777777" w:rsidR="009A6D5B" w:rsidRDefault="009A6D5B">
      <w:pPr>
        <w:spacing w:before="17" w:line="260" w:lineRule="exact"/>
        <w:rPr>
          <w:sz w:val="26"/>
          <w:szCs w:val="26"/>
        </w:rPr>
      </w:pPr>
    </w:p>
    <w:p w14:paraId="3738E5FD" w14:textId="77777777" w:rsidR="009A6D5B" w:rsidRDefault="004D655A">
      <w:pPr>
        <w:pStyle w:val="Heading3"/>
        <w:ind w:left="157"/>
        <w:jc w:val="center"/>
        <w:rPr>
          <w:b w:val="0"/>
          <w:bCs w:val="0"/>
        </w:rPr>
      </w:pPr>
      <w:r>
        <w:rPr>
          <w:color w:val="FFFFFF"/>
        </w:rPr>
        <w:t>Grammar learning dip</w:t>
      </w:r>
    </w:p>
    <w:p w14:paraId="1CDBF833" w14:textId="77777777" w:rsidR="009A6D5B" w:rsidRDefault="009A6D5B">
      <w:pPr>
        <w:spacing w:before="6" w:line="130" w:lineRule="exact"/>
        <w:rPr>
          <w:sz w:val="13"/>
          <w:szCs w:val="13"/>
        </w:rPr>
      </w:pPr>
    </w:p>
    <w:p w14:paraId="3DCD7579" w14:textId="77777777" w:rsidR="009A6D5B" w:rsidRDefault="009A6D5B">
      <w:pPr>
        <w:spacing w:line="130" w:lineRule="exact"/>
        <w:rPr>
          <w:sz w:val="13"/>
          <w:szCs w:val="13"/>
        </w:rPr>
        <w:sectPr w:rsidR="009A6D5B">
          <w:pgSz w:w="11906" w:h="16840"/>
          <w:pgMar w:top="1020" w:right="540" w:bottom="680" w:left="1300" w:header="670" w:footer="497" w:gutter="0"/>
          <w:cols w:space="720"/>
        </w:sectPr>
      </w:pPr>
    </w:p>
    <w:p w14:paraId="0FA56CAE" w14:textId="7A00B003" w:rsidR="009A6D5B" w:rsidRDefault="00591C46">
      <w:pPr>
        <w:spacing w:before="64"/>
        <w:ind w:left="1286"/>
        <w:rPr>
          <w:rFonts w:ascii="Century Gothic" w:eastAsia="Century Gothic" w:hAnsi="Century Gothic" w:cs="Century Gothic"/>
        </w:rPr>
      </w:pPr>
      <w:r w:rsidRPr="00591C46">
        <w:lastRenderedPageBreak/>
        <w:drawing>
          <wp:anchor distT="0" distB="0" distL="114300" distR="114300" simplePos="0" relativeHeight="503314079" behindDoc="0" locked="0" layoutInCell="1" allowOverlap="1" wp14:anchorId="241C7FB4" wp14:editId="6AE71929">
            <wp:simplePos x="0" y="0"/>
            <wp:positionH relativeFrom="column">
              <wp:posOffset>812800</wp:posOffset>
            </wp:positionH>
            <wp:positionV relativeFrom="paragraph">
              <wp:posOffset>40005</wp:posOffset>
            </wp:positionV>
            <wp:extent cx="4565650" cy="2207978"/>
            <wp:effectExtent l="0" t="0" r="0" b="0"/>
            <wp:wrapNone/>
            <wp:docPr id="1" name="" descr="UK-ED30:Users:CLewis:Desktop:Screen Shot 2016-01-05 at 10.5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K-ED30:Users:CLewis:Desktop:Screen Shot 2016-01-05 at 10.54.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5650" cy="220797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D655A">
        <w:br w:type="column"/>
      </w:r>
    </w:p>
    <w:p w14:paraId="5847126C" w14:textId="77777777" w:rsidR="009A6D5B" w:rsidRDefault="009A6D5B">
      <w:pPr>
        <w:rPr>
          <w:rFonts w:ascii="Century Gothic" w:eastAsia="Century Gothic" w:hAnsi="Century Gothic" w:cs="Century Gothic"/>
        </w:rPr>
        <w:sectPr w:rsidR="009A6D5B">
          <w:type w:val="continuous"/>
          <w:pgSz w:w="11906" w:h="16840"/>
          <w:pgMar w:top="660" w:right="540" w:bottom="280" w:left="1300" w:header="720" w:footer="720" w:gutter="0"/>
          <w:cols w:num="2" w:space="720" w:equalWidth="0">
            <w:col w:w="2449" w:space="2831"/>
            <w:col w:w="4786"/>
          </w:cols>
        </w:sectPr>
      </w:pPr>
    </w:p>
    <w:p w14:paraId="399A9074" w14:textId="77777777" w:rsidR="009A6D5B" w:rsidRDefault="009A6D5B">
      <w:pPr>
        <w:spacing w:line="200" w:lineRule="exact"/>
        <w:rPr>
          <w:sz w:val="20"/>
          <w:szCs w:val="20"/>
        </w:rPr>
      </w:pPr>
    </w:p>
    <w:p w14:paraId="79A47619" w14:textId="77777777" w:rsidR="009A6D5B" w:rsidRDefault="009A6D5B">
      <w:pPr>
        <w:spacing w:line="200" w:lineRule="exact"/>
        <w:rPr>
          <w:sz w:val="20"/>
          <w:szCs w:val="20"/>
        </w:rPr>
      </w:pPr>
    </w:p>
    <w:p w14:paraId="3553939F" w14:textId="77777777" w:rsidR="009A6D5B" w:rsidRDefault="009A6D5B">
      <w:pPr>
        <w:spacing w:line="200" w:lineRule="exact"/>
        <w:rPr>
          <w:sz w:val="20"/>
          <w:szCs w:val="20"/>
        </w:rPr>
      </w:pPr>
    </w:p>
    <w:p w14:paraId="6252FC06" w14:textId="77777777" w:rsidR="009A6D5B" w:rsidRDefault="009A6D5B">
      <w:pPr>
        <w:spacing w:line="200" w:lineRule="exact"/>
        <w:rPr>
          <w:sz w:val="20"/>
          <w:szCs w:val="20"/>
        </w:rPr>
      </w:pPr>
    </w:p>
    <w:p w14:paraId="249B540A" w14:textId="77777777" w:rsidR="009A6D5B" w:rsidRDefault="009A6D5B">
      <w:pPr>
        <w:spacing w:line="200" w:lineRule="exact"/>
        <w:rPr>
          <w:sz w:val="20"/>
          <w:szCs w:val="20"/>
        </w:rPr>
      </w:pPr>
    </w:p>
    <w:p w14:paraId="75F3BFA6" w14:textId="77777777" w:rsidR="009A6D5B" w:rsidRDefault="009A6D5B">
      <w:pPr>
        <w:spacing w:line="200" w:lineRule="exact"/>
        <w:rPr>
          <w:sz w:val="20"/>
          <w:szCs w:val="20"/>
        </w:rPr>
      </w:pPr>
      <w:bookmarkStart w:id="0" w:name="_GoBack"/>
      <w:bookmarkEnd w:id="0"/>
    </w:p>
    <w:p w14:paraId="230C301A" w14:textId="77777777" w:rsidR="009A6D5B" w:rsidRDefault="009A6D5B">
      <w:pPr>
        <w:spacing w:before="8" w:line="240" w:lineRule="exact"/>
        <w:rPr>
          <w:sz w:val="24"/>
          <w:szCs w:val="24"/>
        </w:rPr>
      </w:pPr>
    </w:p>
    <w:p w14:paraId="259E2565" w14:textId="77777777" w:rsidR="009A6D5B" w:rsidRDefault="009A6D5B">
      <w:pPr>
        <w:spacing w:line="240" w:lineRule="exact"/>
        <w:rPr>
          <w:sz w:val="24"/>
          <w:szCs w:val="24"/>
        </w:rPr>
        <w:sectPr w:rsidR="009A6D5B">
          <w:type w:val="continuous"/>
          <w:pgSz w:w="11906" w:h="16840"/>
          <w:pgMar w:top="660" w:right="540" w:bottom="280" w:left="1300" w:header="720" w:footer="720" w:gutter="0"/>
          <w:cols w:space="720"/>
        </w:sectPr>
      </w:pPr>
    </w:p>
    <w:p w14:paraId="3F0D6643" w14:textId="77777777" w:rsidR="009A6D5B" w:rsidRDefault="009A6D5B">
      <w:pPr>
        <w:spacing w:before="7" w:line="150" w:lineRule="exact"/>
        <w:rPr>
          <w:sz w:val="15"/>
          <w:szCs w:val="15"/>
        </w:rPr>
      </w:pPr>
    </w:p>
    <w:p w14:paraId="0018F8A0" w14:textId="77777777" w:rsidR="009A6D5B" w:rsidRDefault="009A6D5B">
      <w:pPr>
        <w:spacing w:line="200" w:lineRule="exact"/>
        <w:rPr>
          <w:sz w:val="20"/>
          <w:szCs w:val="20"/>
        </w:rPr>
      </w:pPr>
    </w:p>
    <w:p w14:paraId="1E27A0ED" w14:textId="77777777" w:rsidR="009A6D5B" w:rsidRDefault="004D655A">
      <w:pPr>
        <w:spacing w:line="140" w:lineRule="exact"/>
        <w:rPr>
          <w:sz w:val="14"/>
          <w:szCs w:val="14"/>
        </w:rPr>
      </w:pPr>
      <w:r>
        <w:br w:type="column"/>
      </w:r>
    </w:p>
    <w:p w14:paraId="715571B8" w14:textId="77777777" w:rsidR="009A6D5B" w:rsidRDefault="009A6D5B">
      <w:pPr>
        <w:spacing w:line="200" w:lineRule="exact"/>
        <w:rPr>
          <w:sz w:val="20"/>
          <w:szCs w:val="20"/>
        </w:rPr>
      </w:pPr>
    </w:p>
    <w:p w14:paraId="75F8A6F0" w14:textId="77777777" w:rsidR="009A6D5B" w:rsidRDefault="009A6D5B">
      <w:pPr>
        <w:spacing w:line="200" w:lineRule="exact"/>
        <w:rPr>
          <w:sz w:val="20"/>
          <w:szCs w:val="20"/>
        </w:rPr>
      </w:pPr>
    </w:p>
    <w:p w14:paraId="5F293235" w14:textId="77777777" w:rsidR="009A6D5B" w:rsidRDefault="009A6D5B">
      <w:pPr>
        <w:spacing w:line="200" w:lineRule="exact"/>
        <w:rPr>
          <w:sz w:val="20"/>
          <w:szCs w:val="20"/>
        </w:rPr>
      </w:pPr>
    </w:p>
    <w:p w14:paraId="4A78002F" w14:textId="77777777" w:rsidR="009A6D5B" w:rsidRDefault="009A6D5B">
      <w:pPr>
        <w:spacing w:line="200" w:lineRule="exact"/>
        <w:rPr>
          <w:sz w:val="20"/>
          <w:szCs w:val="20"/>
        </w:rPr>
      </w:pPr>
    </w:p>
    <w:p w14:paraId="78ABD83F" w14:textId="77777777" w:rsidR="009A6D5B" w:rsidRDefault="009A6D5B">
      <w:pPr>
        <w:spacing w:line="200" w:lineRule="exact"/>
        <w:rPr>
          <w:sz w:val="20"/>
          <w:szCs w:val="20"/>
        </w:rPr>
      </w:pPr>
    </w:p>
    <w:p w14:paraId="7393EC88" w14:textId="77777777" w:rsidR="009A6D5B" w:rsidRDefault="009A6D5B">
      <w:pPr>
        <w:spacing w:line="200" w:lineRule="exact"/>
        <w:rPr>
          <w:sz w:val="20"/>
          <w:szCs w:val="20"/>
        </w:rPr>
      </w:pPr>
    </w:p>
    <w:p w14:paraId="0CE62328" w14:textId="77777777" w:rsidR="009A6D5B" w:rsidRDefault="009A6D5B">
      <w:pPr>
        <w:spacing w:line="200" w:lineRule="exact"/>
        <w:rPr>
          <w:sz w:val="20"/>
          <w:szCs w:val="20"/>
        </w:rPr>
      </w:pPr>
    </w:p>
    <w:p w14:paraId="73DF71D8" w14:textId="77777777" w:rsidR="009A6D5B" w:rsidRDefault="009A6D5B">
      <w:pPr>
        <w:spacing w:line="200" w:lineRule="exact"/>
        <w:rPr>
          <w:sz w:val="20"/>
          <w:szCs w:val="20"/>
        </w:rPr>
      </w:pPr>
    </w:p>
    <w:p w14:paraId="7C5C1D05" w14:textId="38A3E117" w:rsidR="009A6D5B" w:rsidRDefault="00591C46" w:rsidP="00591C46">
      <w:pPr>
        <w:tabs>
          <w:tab w:val="left" w:pos="916"/>
        </w:tabs>
        <w:spacing w:before="70" w:line="252" w:lineRule="exact"/>
        <w:ind w:left="916" w:right="760"/>
        <w:rPr>
          <w:rFonts w:ascii="Century Gothic" w:eastAsia="Century Gothic" w:hAnsi="Century Gothic" w:cs="Century Gothic"/>
          <w:sz w:val="21"/>
          <w:szCs w:val="21"/>
        </w:rPr>
        <w:sectPr w:rsidR="009A6D5B">
          <w:type w:val="continuous"/>
          <w:pgSz w:w="11906" w:h="16840"/>
          <w:pgMar w:top="660" w:right="540" w:bottom="280" w:left="1300" w:header="720" w:footer="720" w:gutter="0"/>
          <w:cols w:num="3" w:space="720" w:equalWidth="0">
            <w:col w:w="3237" w:space="278"/>
            <w:col w:w="2102" w:space="520"/>
            <w:col w:w="3929"/>
          </w:cols>
        </w:sectPr>
      </w:pPr>
      <w:r>
        <w:rPr>
          <w:rFonts w:ascii="Century Gothic" w:eastAsia="Century Gothic" w:hAnsi="Century Gothic" w:cs="Century Gothic"/>
          <w:sz w:val="21"/>
          <w:szCs w:val="21"/>
        </w:rPr>
        <w:t xml:space="preserve"> </w:t>
      </w:r>
    </w:p>
    <w:p w14:paraId="74D23A8E" w14:textId="77777777" w:rsidR="009A6D5B" w:rsidRDefault="009A6D5B">
      <w:pPr>
        <w:spacing w:before="8" w:line="120" w:lineRule="exact"/>
        <w:rPr>
          <w:sz w:val="12"/>
          <w:szCs w:val="12"/>
        </w:rPr>
      </w:pPr>
    </w:p>
    <w:p w14:paraId="401D4F99" w14:textId="77777777" w:rsidR="009A6D5B" w:rsidRDefault="009A6D5B">
      <w:pPr>
        <w:spacing w:line="200" w:lineRule="exact"/>
        <w:rPr>
          <w:sz w:val="20"/>
          <w:szCs w:val="20"/>
        </w:rPr>
      </w:pPr>
    </w:p>
    <w:p w14:paraId="3F837DB8" w14:textId="4922966D" w:rsidR="009A6D5B" w:rsidRDefault="004D655A">
      <w:pPr>
        <w:pStyle w:val="BodyText"/>
        <w:spacing w:before="69" w:line="264" w:lineRule="exact"/>
        <w:ind w:left="117" w:right="588"/>
      </w:pPr>
      <w:r>
        <w:rPr>
          <w:color w:val="231F20"/>
        </w:rPr>
        <w:t>The bullet points on either side of the dip a</w:t>
      </w:r>
      <w:r>
        <w:rPr>
          <w:color w:val="231F20"/>
          <w:spacing w:val="-2"/>
        </w:rPr>
        <w:t>r</w:t>
      </w:r>
      <w:r>
        <w:rPr>
          <w:color w:val="231F20"/>
        </w:rPr>
        <w:t>e also vital for p</w:t>
      </w:r>
      <w:r>
        <w:rPr>
          <w:color w:val="231F20"/>
          <w:spacing w:val="-1"/>
        </w:rPr>
        <w:t>r</w:t>
      </w:r>
      <w:r>
        <w:rPr>
          <w:color w:val="231F20"/>
        </w:rPr>
        <w:t>og</w:t>
      </w:r>
      <w:r>
        <w:rPr>
          <w:color w:val="231F20"/>
          <w:spacing w:val="-1"/>
        </w:rPr>
        <w:t>r</w:t>
      </w:r>
      <w:r>
        <w:rPr>
          <w:color w:val="231F20"/>
        </w:rPr>
        <w:t xml:space="preserve">ession, and the </w:t>
      </w:r>
      <w:r>
        <w:rPr>
          <w:rFonts w:cs="Century Gothic"/>
          <w:i/>
          <w:color w:val="231F20"/>
        </w:rPr>
        <w:t xml:space="preserve">Sentence Toolkit </w:t>
      </w:r>
      <w:r>
        <w:rPr>
          <w:color w:val="231F20"/>
        </w:rPr>
        <w:t>p</w:t>
      </w:r>
      <w:r>
        <w:rPr>
          <w:color w:val="231F20"/>
          <w:spacing w:val="-1"/>
        </w:rPr>
        <w:t>r</w:t>
      </w:r>
      <w:r>
        <w:rPr>
          <w:color w:val="231F20"/>
        </w:rPr>
        <w:t xml:space="preserve">ovides a way to help pupils focus on the aspect of grammar being used, to understand its use and </w:t>
      </w:r>
      <w:r>
        <w:rPr>
          <w:color w:val="231F20"/>
          <w:spacing w:val="-1"/>
        </w:rPr>
        <w:t>r</w:t>
      </w:r>
      <w:r>
        <w:rPr>
          <w:color w:val="231F20"/>
        </w:rPr>
        <w:t>emember it when writing. It does this by linking the grammatical te</w:t>
      </w:r>
      <w:r>
        <w:rPr>
          <w:color w:val="231F20"/>
          <w:spacing w:val="6"/>
        </w:rPr>
        <w:t>r</w:t>
      </w:r>
      <w:r>
        <w:rPr>
          <w:color w:val="231F20"/>
        </w:rPr>
        <w:t xml:space="preserve">minology to </w:t>
      </w:r>
      <w:r>
        <w:rPr>
          <w:color w:val="231F20"/>
          <w:spacing w:val="-2"/>
        </w:rPr>
        <w:t>r</w:t>
      </w:r>
      <w:r>
        <w:rPr>
          <w:color w:val="231F20"/>
        </w:rPr>
        <w:t>eal-life objects and, whe</w:t>
      </w:r>
      <w:r>
        <w:rPr>
          <w:color w:val="231F20"/>
          <w:spacing w:val="-1"/>
        </w:rPr>
        <w:t>r</w:t>
      </w:r>
      <w:r>
        <w:rPr>
          <w:color w:val="231F20"/>
        </w:rPr>
        <w:t>e possible, p</w:t>
      </w:r>
      <w:r>
        <w:rPr>
          <w:color w:val="231F20"/>
          <w:spacing w:val="-1"/>
        </w:rPr>
        <w:t>r</w:t>
      </w:r>
      <w:r>
        <w:rPr>
          <w:color w:val="231F20"/>
        </w:rPr>
        <w:t>ovides analogies to aid pupils’ understanding of how the diffe</w:t>
      </w:r>
      <w:r>
        <w:rPr>
          <w:color w:val="231F20"/>
          <w:spacing w:val="-1"/>
        </w:rPr>
        <w:t>r</w:t>
      </w:r>
      <w:r>
        <w:rPr>
          <w:color w:val="231F20"/>
        </w:rPr>
        <w:t>ent grammatical featu</w:t>
      </w:r>
      <w:r>
        <w:rPr>
          <w:color w:val="231F20"/>
          <w:spacing w:val="-1"/>
        </w:rPr>
        <w:t>r</w:t>
      </w:r>
      <w:r>
        <w:rPr>
          <w:color w:val="231F20"/>
        </w:rPr>
        <w:t>es work.</w:t>
      </w:r>
    </w:p>
    <w:p w14:paraId="327ACD38" w14:textId="77777777" w:rsidR="009A6D5B" w:rsidRDefault="009A6D5B">
      <w:pPr>
        <w:spacing w:before="4" w:line="260" w:lineRule="exact"/>
        <w:rPr>
          <w:sz w:val="26"/>
          <w:szCs w:val="26"/>
        </w:rPr>
      </w:pPr>
    </w:p>
    <w:p w14:paraId="2C1F9ADD" w14:textId="77777777" w:rsidR="009A6D5B" w:rsidRDefault="004D655A">
      <w:pPr>
        <w:pStyle w:val="BodyText"/>
        <w:spacing w:line="264" w:lineRule="exact"/>
        <w:ind w:left="117" w:right="733"/>
        <w:rPr>
          <w:rFonts w:cs="Century Gothic"/>
        </w:rPr>
      </w:pPr>
      <w:r>
        <w:rPr>
          <w:color w:val="231F20"/>
        </w:rPr>
        <w:t xml:space="preserve">Each tool makes an association between the use of the tool in </w:t>
      </w:r>
      <w:r>
        <w:rPr>
          <w:color w:val="231F20"/>
          <w:spacing w:val="-2"/>
        </w:rPr>
        <w:t>r</w:t>
      </w:r>
      <w:r>
        <w:rPr>
          <w:color w:val="231F20"/>
        </w:rPr>
        <w:t xml:space="preserve">eal life and a writing </w:t>
      </w:r>
      <w:r>
        <w:rPr>
          <w:rFonts w:cs="Century Gothic"/>
          <w:color w:val="231F20"/>
        </w:rPr>
        <w:t>skill</w:t>
      </w:r>
      <w:r>
        <w:rPr>
          <w:rFonts w:cs="Century Gothic"/>
          <w:color w:val="231F20"/>
          <w:spacing w:val="-1"/>
        </w:rPr>
        <w:t xml:space="preserve"> </w:t>
      </w:r>
      <w:r>
        <w:rPr>
          <w:rFonts w:cs="Century Gothic"/>
          <w:color w:val="231F20"/>
        </w:rPr>
        <w:t>that</w:t>
      </w:r>
      <w:r>
        <w:rPr>
          <w:rFonts w:cs="Century Gothic"/>
          <w:color w:val="231F20"/>
          <w:spacing w:val="-1"/>
        </w:rPr>
        <w:t xml:space="preserve"> </w:t>
      </w:r>
      <w:r>
        <w:rPr>
          <w:rFonts w:cs="Century Gothic"/>
          <w:color w:val="231F20"/>
        </w:rPr>
        <w:t>can be</w:t>
      </w:r>
      <w:r>
        <w:rPr>
          <w:rFonts w:cs="Century Gothic"/>
          <w:color w:val="231F20"/>
          <w:spacing w:val="-1"/>
        </w:rPr>
        <w:t xml:space="preserve"> </w:t>
      </w:r>
      <w:r>
        <w:rPr>
          <w:rFonts w:cs="Century Gothic"/>
          <w:color w:val="231F20"/>
        </w:rPr>
        <w:t>viewed in</w:t>
      </w:r>
      <w:r>
        <w:rPr>
          <w:rFonts w:cs="Century Gothic"/>
          <w:color w:val="231F20"/>
          <w:spacing w:val="-1"/>
        </w:rPr>
        <w:t xml:space="preserve"> </w:t>
      </w:r>
      <w:r>
        <w:rPr>
          <w:rFonts w:cs="Century Gothic"/>
          <w:color w:val="231F20"/>
        </w:rPr>
        <w:t>a similar</w:t>
      </w:r>
      <w:r>
        <w:rPr>
          <w:rFonts w:cs="Century Gothic"/>
          <w:color w:val="231F20"/>
          <w:spacing w:val="-1"/>
        </w:rPr>
        <w:t xml:space="preserve"> </w:t>
      </w:r>
      <w:r>
        <w:rPr>
          <w:rFonts w:cs="Century Gothic"/>
          <w:color w:val="231F20"/>
        </w:rPr>
        <w:t>way. Each</w:t>
      </w:r>
      <w:r>
        <w:rPr>
          <w:rFonts w:cs="Century Gothic"/>
          <w:color w:val="231F20"/>
          <w:spacing w:val="-1"/>
        </w:rPr>
        <w:t xml:space="preserve"> </w:t>
      </w:r>
      <w:r>
        <w:rPr>
          <w:rFonts w:cs="Century Gothic"/>
          <w:color w:val="231F20"/>
        </w:rPr>
        <w:t>one has</w:t>
      </w:r>
      <w:r>
        <w:rPr>
          <w:rFonts w:cs="Century Gothic"/>
          <w:color w:val="231F20"/>
          <w:spacing w:val="-1"/>
        </w:rPr>
        <w:t xml:space="preserve"> </w:t>
      </w:r>
      <w:r>
        <w:rPr>
          <w:rFonts w:cs="Century Gothic"/>
          <w:color w:val="231F20"/>
        </w:rPr>
        <w:t>a specific</w:t>
      </w:r>
      <w:r>
        <w:rPr>
          <w:rFonts w:cs="Century Gothic"/>
          <w:color w:val="231F20"/>
          <w:spacing w:val="-1"/>
        </w:rPr>
        <w:t xml:space="preserve"> </w:t>
      </w:r>
      <w:r>
        <w:rPr>
          <w:rFonts w:cs="Century Gothic"/>
          <w:color w:val="231F20"/>
        </w:rPr>
        <w:t>name and</w:t>
      </w:r>
      <w:r>
        <w:rPr>
          <w:rFonts w:cs="Century Gothic"/>
          <w:color w:val="231F20"/>
          <w:spacing w:val="-1"/>
        </w:rPr>
        <w:t xml:space="preserve"> </w:t>
      </w:r>
      <w:r>
        <w:rPr>
          <w:rFonts w:cs="Century Gothic"/>
          <w:color w:val="231F20"/>
        </w:rPr>
        <w:t>purpose</w:t>
      </w:r>
    </w:p>
    <w:p w14:paraId="5384C8A1" w14:textId="77777777" w:rsidR="009A6D5B" w:rsidRDefault="004D655A">
      <w:pPr>
        <w:pStyle w:val="BodyText"/>
        <w:spacing w:line="264" w:lineRule="exact"/>
        <w:ind w:left="117" w:right="644"/>
      </w:pPr>
      <w:r>
        <w:rPr>
          <w:color w:val="231F20"/>
        </w:rPr>
        <w:t xml:space="preserve">– </w:t>
      </w:r>
      <w:proofErr w:type="gramStart"/>
      <w:r>
        <w:rPr>
          <w:color w:val="231F20"/>
        </w:rPr>
        <w:t>for</w:t>
      </w:r>
      <w:proofErr w:type="gramEnd"/>
      <w:r>
        <w:rPr>
          <w:color w:val="231F20"/>
        </w:rPr>
        <w:t xml:space="preserve"> example, we can show pupils that a spanner is used to tighten bolts and join pieces of wood or metal togethe</w:t>
      </w:r>
      <w:r>
        <w:rPr>
          <w:color w:val="231F20"/>
          <w:spacing w:val="-17"/>
        </w:rPr>
        <w:t>r</w:t>
      </w:r>
      <w:r>
        <w:rPr>
          <w:color w:val="231F20"/>
        </w:rPr>
        <w:t>. In the same way, subo</w:t>
      </w:r>
      <w:r>
        <w:rPr>
          <w:color w:val="231F20"/>
          <w:spacing w:val="-2"/>
        </w:rPr>
        <w:t>r</w:t>
      </w:r>
      <w:r>
        <w:rPr>
          <w:color w:val="231F20"/>
        </w:rPr>
        <w:t>dinating conjunctions can be used to join clauses togethe</w:t>
      </w:r>
      <w:r>
        <w:rPr>
          <w:color w:val="231F20"/>
          <w:spacing w:val="-17"/>
        </w:rPr>
        <w:t>r</w:t>
      </w:r>
      <w:r>
        <w:rPr>
          <w:color w:val="231F20"/>
        </w:rPr>
        <w:t>. Pupils can use this analogy to help them understand the te</w:t>
      </w:r>
      <w:r>
        <w:rPr>
          <w:color w:val="231F20"/>
          <w:spacing w:val="6"/>
        </w:rPr>
        <w:t>r</w:t>
      </w:r>
      <w:r>
        <w:rPr>
          <w:color w:val="231F20"/>
        </w:rPr>
        <w:t>minology as well as the writing p</w:t>
      </w:r>
      <w:r>
        <w:rPr>
          <w:color w:val="231F20"/>
          <w:spacing w:val="-1"/>
        </w:rPr>
        <w:t>r</w:t>
      </w:r>
      <w:r>
        <w:rPr>
          <w:color w:val="231F20"/>
        </w:rPr>
        <w:t>ocess and how it works. The visual clues p</w:t>
      </w:r>
      <w:r>
        <w:rPr>
          <w:color w:val="231F20"/>
          <w:spacing w:val="-2"/>
        </w:rPr>
        <w:t>r</w:t>
      </w:r>
      <w:r>
        <w:rPr>
          <w:color w:val="231F20"/>
        </w:rPr>
        <w:t>ovided and actions that can accompany the tools make this a multi-sensory app</w:t>
      </w:r>
      <w:r>
        <w:rPr>
          <w:color w:val="231F20"/>
          <w:spacing w:val="-2"/>
        </w:rPr>
        <w:t>r</w:t>
      </w:r>
      <w:r>
        <w:rPr>
          <w:color w:val="231F20"/>
        </w:rPr>
        <w:t>oach to lea</w:t>
      </w:r>
      <w:r>
        <w:rPr>
          <w:color w:val="231F20"/>
          <w:spacing w:val="4"/>
        </w:rPr>
        <w:t>r</w:t>
      </w:r>
      <w:r>
        <w:rPr>
          <w:color w:val="231F20"/>
        </w:rPr>
        <w:t>ning about gramma</w:t>
      </w:r>
      <w:r>
        <w:rPr>
          <w:color w:val="231F20"/>
          <w:spacing w:val="-17"/>
        </w:rPr>
        <w:t>r</w:t>
      </w:r>
      <w:r>
        <w:rPr>
          <w:color w:val="231F20"/>
        </w:rPr>
        <w:t>.</w:t>
      </w:r>
    </w:p>
    <w:p w14:paraId="2811B91B" w14:textId="77777777" w:rsidR="009A6D5B" w:rsidRDefault="009A6D5B">
      <w:pPr>
        <w:spacing w:before="4" w:line="260" w:lineRule="exact"/>
        <w:rPr>
          <w:sz w:val="26"/>
          <w:szCs w:val="26"/>
        </w:rPr>
      </w:pPr>
    </w:p>
    <w:p w14:paraId="4AF71ADF" w14:textId="77777777" w:rsidR="009A6D5B" w:rsidRDefault="004D655A">
      <w:pPr>
        <w:pStyle w:val="BodyText"/>
        <w:spacing w:line="264" w:lineRule="exact"/>
        <w:ind w:left="117" w:right="708" w:hanging="1"/>
      </w:pPr>
      <w:r>
        <w:rPr>
          <w:color w:val="231F20"/>
        </w:rPr>
        <w:t xml:space="preserve">Full guidance on using the </w:t>
      </w:r>
      <w:r>
        <w:rPr>
          <w:rFonts w:cs="Century Gothic"/>
          <w:i/>
          <w:color w:val="231F20"/>
        </w:rPr>
        <w:t xml:space="preserve">Sentence Toolkit </w:t>
      </w:r>
      <w:r>
        <w:rPr>
          <w:color w:val="231F20"/>
        </w:rPr>
        <w:t>can be found within the int</w:t>
      </w:r>
      <w:r>
        <w:rPr>
          <w:color w:val="231F20"/>
          <w:spacing w:val="-2"/>
        </w:rPr>
        <w:t>r</w:t>
      </w:r>
      <w:r>
        <w:rPr>
          <w:color w:val="231F20"/>
        </w:rPr>
        <w:t>oduction to that document.</w:t>
      </w:r>
    </w:p>
    <w:p w14:paraId="04CEC398" w14:textId="77777777" w:rsidR="009A6D5B" w:rsidRDefault="009A6D5B">
      <w:pPr>
        <w:spacing w:line="264" w:lineRule="exact"/>
        <w:sectPr w:rsidR="009A6D5B">
          <w:type w:val="continuous"/>
          <w:pgSz w:w="11906" w:h="16840"/>
          <w:pgMar w:top="660" w:right="540" w:bottom="280" w:left="1300" w:header="720" w:footer="720" w:gutter="0"/>
          <w:cols w:space="720"/>
        </w:sectPr>
      </w:pPr>
    </w:p>
    <w:p w14:paraId="0B3244E3" w14:textId="77777777" w:rsidR="009A6D5B" w:rsidRDefault="009A6D5B">
      <w:pPr>
        <w:spacing w:before="1" w:line="170" w:lineRule="exact"/>
        <w:rPr>
          <w:sz w:val="17"/>
          <w:szCs w:val="17"/>
        </w:rPr>
      </w:pPr>
    </w:p>
    <w:p w14:paraId="22896174" w14:textId="77777777" w:rsidR="009A6D5B" w:rsidRDefault="009A6D5B">
      <w:pPr>
        <w:spacing w:line="200" w:lineRule="exact"/>
        <w:rPr>
          <w:sz w:val="20"/>
          <w:szCs w:val="20"/>
        </w:rPr>
      </w:pPr>
    </w:p>
    <w:p w14:paraId="0B6C6055" w14:textId="77777777" w:rsidR="009A6D5B" w:rsidRDefault="004D655A">
      <w:pPr>
        <w:pStyle w:val="Heading1"/>
      </w:pPr>
      <w:r>
        <w:rPr>
          <w:color w:val="231F20"/>
        </w:rPr>
        <w:t>Subject knowledge and p</w:t>
      </w:r>
      <w:r>
        <w:rPr>
          <w:color w:val="231F20"/>
          <w:spacing w:val="-3"/>
        </w:rPr>
        <w:t>r</w:t>
      </w:r>
      <w:r>
        <w:rPr>
          <w:color w:val="231F20"/>
        </w:rPr>
        <w:t>og</w:t>
      </w:r>
      <w:r>
        <w:rPr>
          <w:color w:val="231F20"/>
          <w:spacing w:val="-2"/>
        </w:rPr>
        <w:t>r</w:t>
      </w:r>
      <w:r>
        <w:rPr>
          <w:color w:val="231F20"/>
        </w:rPr>
        <w:t>ession</w:t>
      </w:r>
    </w:p>
    <w:p w14:paraId="57B85167" w14:textId="77777777" w:rsidR="009A6D5B" w:rsidRDefault="009A6D5B">
      <w:pPr>
        <w:spacing w:line="200" w:lineRule="exact"/>
        <w:rPr>
          <w:sz w:val="20"/>
          <w:szCs w:val="20"/>
        </w:rPr>
      </w:pPr>
    </w:p>
    <w:p w14:paraId="5517C2EB" w14:textId="77777777" w:rsidR="009A6D5B" w:rsidRDefault="009A6D5B">
      <w:pPr>
        <w:spacing w:before="17" w:line="280" w:lineRule="exact"/>
        <w:rPr>
          <w:sz w:val="28"/>
          <w:szCs w:val="28"/>
        </w:rPr>
      </w:pPr>
    </w:p>
    <w:p w14:paraId="0B9D9DCC" w14:textId="77777777" w:rsidR="009A6D5B" w:rsidRDefault="004D655A">
      <w:pPr>
        <w:pStyle w:val="Heading2"/>
        <w:rPr>
          <w:b w:val="0"/>
          <w:bCs w:val="0"/>
        </w:rPr>
      </w:pPr>
      <w:r>
        <w:rPr>
          <w:color w:val="231F20"/>
        </w:rPr>
        <w:t>Subject knowledge</w:t>
      </w:r>
    </w:p>
    <w:p w14:paraId="38BB4838" w14:textId="77777777" w:rsidR="009A6D5B" w:rsidRDefault="009A6D5B">
      <w:pPr>
        <w:spacing w:before="9" w:line="100" w:lineRule="exact"/>
        <w:rPr>
          <w:sz w:val="10"/>
          <w:szCs w:val="10"/>
        </w:rPr>
      </w:pPr>
    </w:p>
    <w:p w14:paraId="03CE4D29" w14:textId="77777777" w:rsidR="009A6D5B" w:rsidRDefault="004D655A">
      <w:pPr>
        <w:pStyle w:val="BodyText"/>
        <w:spacing w:line="264" w:lineRule="exact"/>
        <w:ind w:right="247"/>
      </w:pPr>
      <w:r>
        <w:rPr>
          <w:color w:val="231F20"/>
        </w:rPr>
        <w:t>Grammar is all about the patte</w:t>
      </w:r>
      <w:r>
        <w:rPr>
          <w:color w:val="231F20"/>
          <w:spacing w:val="4"/>
        </w:rPr>
        <w:t>r</w:t>
      </w:r>
      <w:r>
        <w:rPr>
          <w:color w:val="231F20"/>
        </w:rPr>
        <w:t>ns and rules in a language: how we put wo</w:t>
      </w:r>
      <w:r>
        <w:rPr>
          <w:color w:val="231F20"/>
          <w:spacing w:val="-2"/>
        </w:rPr>
        <w:t>r</w:t>
      </w:r>
      <w:r>
        <w:rPr>
          <w:color w:val="231F20"/>
        </w:rPr>
        <w:t>ds, phrases and clauses together to make structu</w:t>
      </w:r>
      <w:r>
        <w:rPr>
          <w:color w:val="231F20"/>
          <w:spacing w:val="-2"/>
        </w:rPr>
        <w:t>r</w:t>
      </w:r>
      <w:r>
        <w:rPr>
          <w:color w:val="231F20"/>
        </w:rPr>
        <w:t>es that communicate info</w:t>
      </w:r>
      <w:r>
        <w:rPr>
          <w:color w:val="231F20"/>
          <w:spacing w:val="5"/>
        </w:rPr>
        <w:t>r</w:t>
      </w:r>
      <w:r>
        <w:rPr>
          <w:color w:val="231F20"/>
        </w:rPr>
        <w:t xml:space="preserve">mation clearly to our </w:t>
      </w:r>
      <w:r>
        <w:rPr>
          <w:color w:val="231F20"/>
          <w:spacing w:val="-1"/>
        </w:rPr>
        <w:t>r</w:t>
      </w:r>
      <w:r>
        <w:rPr>
          <w:color w:val="231F20"/>
        </w:rPr>
        <w:t>eade</w:t>
      </w:r>
      <w:r>
        <w:rPr>
          <w:color w:val="231F20"/>
          <w:spacing w:val="-17"/>
        </w:rPr>
        <w:t>r</w:t>
      </w:r>
      <w:r>
        <w:rPr>
          <w:color w:val="231F20"/>
        </w:rPr>
        <w:t>. Pupils have this grammatical knowledge in place f</w:t>
      </w:r>
      <w:r>
        <w:rPr>
          <w:color w:val="231F20"/>
          <w:spacing w:val="-1"/>
        </w:rPr>
        <w:t>r</w:t>
      </w:r>
      <w:r>
        <w:rPr>
          <w:color w:val="231F20"/>
        </w:rPr>
        <w:t>om an early age, which enables them to understand structu</w:t>
      </w:r>
      <w:r>
        <w:rPr>
          <w:color w:val="231F20"/>
          <w:spacing w:val="-2"/>
        </w:rPr>
        <w:t>r</w:t>
      </w:r>
      <w:r>
        <w:rPr>
          <w:color w:val="231F20"/>
        </w:rPr>
        <w:t>es they have not hea</w:t>
      </w:r>
      <w:r>
        <w:rPr>
          <w:color w:val="231F20"/>
          <w:spacing w:val="-2"/>
        </w:rPr>
        <w:t>r</w:t>
      </w:r>
      <w:r>
        <w:rPr>
          <w:color w:val="231F20"/>
        </w:rPr>
        <w:t>d befo</w:t>
      </w:r>
      <w:r>
        <w:rPr>
          <w:color w:val="231F20"/>
          <w:spacing w:val="-1"/>
        </w:rPr>
        <w:t>r</w:t>
      </w:r>
      <w:r>
        <w:rPr>
          <w:color w:val="231F20"/>
        </w:rPr>
        <w:t>e and to know if what is communicated makes sense or not. Whether this grammar acquisition is innate or lea</w:t>
      </w:r>
      <w:r>
        <w:rPr>
          <w:color w:val="231F20"/>
          <w:spacing w:val="4"/>
        </w:rPr>
        <w:t>r</w:t>
      </w:r>
      <w:r>
        <w:rPr>
          <w:color w:val="231F20"/>
        </w:rPr>
        <w:t>ned, young pupils pick up the grammatical structu</w:t>
      </w:r>
      <w:r>
        <w:rPr>
          <w:color w:val="231F20"/>
          <w:spacing w:val="-2"/>
        </w:rPr>
        <w:t>r</w:t>
      </w:r>
      <w:r>
        <w:rPr>
          <w:color w:val="231F20"/>
        </w:rPr>
        <w:t>e of their language very quickly and their attempts at fo</w:t>
      </w:r>
      <w:r>
        <w:rPr>
          <w:color w:val="231F20"/>
          <w:spacing w:val="5"/>
        </w:rPr>
        <w:t>r</w:t>
      </w:r>
      <w:r>
        <w:rPr>
          <w:color w:val="231F20"/>
        </w:rPr>
        <w:t>ming grammatical structu</w:t>
      </w:r>
      <w:r>
        <w:rPr>
          <w:color w:val="231F20"/>
          <w:spacing w:val="-1"/>
        </w:rPr>
        <w:t>r</w:t>
      </w:r>
      <w:r>
        <w:rPr>
          <w:color w:val="231F20"/>
        </w:rPr>
        <w:t>es inc</w:t>
      </w:r>
      <w:r>
        <w:rPr>
          <w:color w:val="231F20"/>
          <w:spacing w:val="-1"/>
        </w:rPr>
        <w:t>r</w:t>
      </w:r>
      <w:r>
        <w:rPr>
          <w:color w:val="231F20"/>
        </w:rPr>
        <w:t>easingly confo</w:t>
      </w:r>
      <w:r>
        <w:rPr>
          <w:color w:val="231F20"/>
          <w:spacing w:val="6"/>
        </w:rPr>
        <w:t>r</w:t>
      </w:r>
      <w:r>
        <w:rPr>
          <w:color w:val="231F20"/>
        </w:rPr>
        <w:t>m to the rules of their language.</w:t>
      </w:r>
    </w:p>
    <w:p w14:paraId="1C72D5F2" w14:textId="77777777" w:rsidR="009A6D5B" w:rsidRDefault="009A6D5B">
      <w:pPr>
        <w:spacing w:before="4" w:line="260" w:lineRule="exact"/>
        <w:rPr>
          <w:sz w:val="26"/>
          <w:szCs w:val="26"/>
        </w:rPr>
      </w:pPr>
    </w:p>
    <w:p w14:paraId="7C86534B" w14:textId="77777777" w:rsidR="009A6D5B" w:rsidRDefault="004D655A">
      <w:pPr>
        <w:pStyle w:val="BodyText"/>
        <w:spacing w:line="264" w:lineRule="exact"/>
        <w:ind w:right="496"/>
      </w:pPr>
      <w:r>
        <w:rPr>
          <w:color w:val="231F20"/>
        </w:rPr>
        <w:t>By the time pupils go to school, they have a working knowledge of English gramma</w:t>
      </w:r>
      <w:r>
        <w:rPr>
          <w:color w:val="231F20"/>
          <w:spacing w:val="-24"/>
        </w:rPr>
        <w:t>r</w:t>
      </w:r>
      <w:r>
        <w:rPr>
          <w:color w:val="231F20"/>
        </w:rPr>
        <w:t>, but they a</w:t>
      </w:r>
      <w:r>
        <w:rPr>
          <w:color w:val="231F20"/>
          <w:spacing w:val="-1"/>
        </w:rPr>
        <w:t>r</w:t>
      </w:r>
      <w:r>
        <w:rPr>
          <w:color w:val="231F20"/>
        </w:rPr>
        <w:t>e not always explicitly awa</w:t>
      </w:r>
      <w:r>
        <w:rPr>
          <w:color w:val="231F20"/>
          <w:spacing w:val="-1"/>
        </w:rPr>
        <w:t>r</w:t>
      </w:r>
      <w:r>
        <w:rPr>
          <w:color w:val="231F20"/>
        </w:rPr>
        <w:t>e of the patte</w:t>
      </w:r>
      <w:r>
        <w:rPr>
          <w:color w:val="231F20"/>
          <w:spacing w:val="4"/>
        </w:rPr>
        <w:t>r</w:t>
      </w:r>
      <w:r>
        <w:rPr>
          <w:color w:val="231F20"/>
        </w:rPr>
        <w:t>ns and conventions that we use to speak and write. Spoken language does not usually have the clearly dema</w:t>
      </w:r>
      <w:r>
        <w:rPr>
          <w:color w:val="231F20"/>
          <w:spacing w:val="-3"/>
        </w:rPr>
        <w:t>r</w:t>
      </w:r>
      <w:r>
        <w:rPr>
          <w:color w:val="231F20"/>
        </w:rPr>
        <w:t>cated sections that a</w:t>
      </w:r>
      <w:r>
        <w:rPr>
          <w:color w:val="231F20"/>
          <w:spacing w:val="-1"/>
        </w:rPr>
        <w:t>r</w:t>
      </w:r>
      <w:r>
        <w:rPr>
          <w:color w:val="231F20"/>
        </w:rPr>
        <w:t xml:space="preserve">e </w:t>
      </w:r>
      <w:r>
        <w:rPr>
          <w:color w:val="231F20"/>
          <w:spacing w:val="-1"/>
        </w:rPr>
        <w:t>r</w:t>
      </w:r>
      <w:r>
        <w:rPr>
          <w:color w:val="231F20"/>
        </w:rPr>
        <w:t>equi</w:t>
      </w:r>
      <w:r>
        <w:rPr>
          <w:color w:val="231F20"/>
          <w:spacing w:val="-1"/>
        </w:rPr>
        <w:t>r</w:t>
      </w:r>
      <w:r>
        <w:rPr>
          <w:color w:val="231F20"/>
        </w:rPr>
        <w:t>ed in writing; if we want pupils to c</w:t>
      </w:r>
      <w:r>
        <w:rPr>
          <w:color w:val="231F20"/>
          <w:spacing w:val="-2"/>
        </w:rPr>
        <w:t>r</w:t>
      </w:r>
      <w:r>
        <w:rPr>
          <w:color w:val="231F20"/>
        </w:rPr>
        <w:t>eate – and punctuate – sentences, it is important that we help them understand what a ’sentence’ is. In o</w:t>
      </w:r>
      <w:r>
        <w:rPr>
          <w:color w:val="231F20"/>
          <w:spacing w:val="-3"/>
        </w:rPr>
        <w:t>r</w:t>
      </w:r>
      <w:r>
        <w:rPr>
          <w:color w:val="231F20"/>
        </w:rPr>
        <w:t>der to do that, we need to be clear ourselves about how sentences a</w:t>
      </w:r>
      <w:r>
        <w:rPr>
          <w:color w:val="231F20"/>
          <w:spacing w:val="-2"/>
        </w:rPr>
        <w:t>r</w:t>
      </w:r>
      <w:r>
        <w:rPr>
          <w:color w:val="231F20"/>
        </w:rPr>
        <w:t>e fo</w:t>
      </w:r>
      <w:r>
        <w:rPr>
          <w:color w:val="231F20"/>
          <w:spacing w:val="6"/>
        </w:rPr>
        <w:t>r</w:t>
      </w:r>
      <w:r>
        <w:rPr>
          <w:color w:val="231F20"/>
        </w:rPr>
        <w:t>med.</w:t>
      </w:r>
    </w:p>
    <w:p w14:paraId="48364ECB" w14:textId="77777777" w:rsidR="009A6D5B" w:rsidRDefault="009A6D5B">
      <w:pPr>
        <w:spacing w:before="4" w:line="260" w:lineRule="exact"/>
        <w:rPr>
          <w:sz w:val="26"/>
          <w:szCs w:val="26"/>
        </w:rPr>
      </w:pPr>
    </w:p>
    <w:p w14:paraId="6679A6F9" w14:textId="77777777" w:rsidR="009A6D5B" w:rsidRDefault="004D655A">
      <w:pPr>
        <w:pStyle w:val="BodyText"/>
        <w:spacing w:line="264" w:lineRule="exact"/>
        <w:ind w:right="59"/>
      </w:pPr>
      <w:r>
        <w:rPr>
          <w:color w:val="231F20"/>
        </w:rPr>
        <w:t>Sentence building is a little like a modular construction kit. Every sentence contains at least one clause and each clause is made up of diffe</w:t>
      </w:r>
      <w:r>
        <w:rPr>
          <w:color w:val="231F20"/>
          <w:spacing w:val="-1"/>
        </w:rPr>
        <w:t>r</w:t>
      </w:r>
      <w:r>
        <w:rPr>
          <w:color w:val="231F20"/>
        </w:rPr>
        <w:t xml:space="preserve">ent grammatical elements, which we will </w:t>
      </w:r>
      <w:r>
        <w:rPr>
          <w:color w:val="231F20"/>
          <w:spacing w:val="-1"/>
        </w:rPr>
        <w:t>r</w:t>
      </w:r>
      <w:r>
        <w:rPr>
          <w:color w:val="231F20"/>
        </w:rPr>
        <w:t>efer to as</w:t>
      </w:r>
      <w:r>
        <w:rPr>
          <w:color w:val="231F20"/>
          <w:spacing w:val="-1"/>
        </w:rPr>
        <w:t xml:space="preserve"> </w:t>
      </w:r>
      <w:r>
        <w:rPr>
          <w:rFonts w:cs="Century Gothic"/>
          <w:b/>
          <w:bCs/>
          <w:color w:val="231F20"/>
        </w:rPr>
        <w:t>clause elements</w:t>
      </w:r>
      <w:r>
        <w:rPr>
          <w:rFonts w:cs="Century Gothic"/>
          <w:b/>
          <w:bCs/>
          <w:color w:val="231F20"/>
          <w:spacing w:val="-1"/>
        </w:rPr>
        <w:t xml:space="preserve"> </w:t>
      </w:r>
      <w:r>
        <w:rPr>
          <w:color w:val="231F20"/>
        </w:rPr>
        <w:t>in this text:</w:t>
      </w:r>
    </w:p>
    <w:p w14:paraId="64078781" w14:textId="77777777" w:rsidR="009A6D5B" w:rsidRDefault="009A6D5B">
      <w:pPr>
        <w:spacing w:before="14" w:line="240" w:lineRule="exact"/>
        <w:rPr>
          <w:sz w:val="24"/>
          <w:szCs w:val="24"/>
        </w:rPr>
      </w:pPr>
    </w:p>
    <w:p w14:paraId="0FE65308" w14:textId="77777777" w:rsidR="009A6D5B" w:rsidRDefault="004D655A">
      <w:pPr>
        <w:pStyle w:val="BodyText"/>
      </w:pPr>
      <w:r>
        <w:rPr>
          <w:color w:val="231F20"/>
        </w:rPr>
        <w:t xml:space="preserve">S – </w:t>
      </w:r>
      <w:r>
        <w:rPr>
          <w:color w:val="25408F"/>
        </w:rPr>
        <w:t>subject</w:t>
      </w:r>
    </w:p>
    <w:p w14:paraId="120C145A" w14:textId="77777777" w:rsidR="009A6D5B" w:rsidRDefault="004D655A">
      <w:pPr>
        <w:pStyle w:val="BodyText"/>
        <w:spacing w:line="264" w:lineRule="exact"/>
      </w:pPr>
      <w:r>
        <w:rPr>
          <w:color w:val="231F20"/>
        </w:rPr>
        <w:t xml:space="preserve">V – </w:t>
      </w:r>
      <w:r>
        <w:rPr>
          <w:color w:val="ED1B36"/>
        </w:rPr>
        <w:t>verb</w:t>
      </w:r>
    </w:p>
    <w:p w14:paraId="74758E3E" w14:textId="77777777" w:rsidR="009A6D5B" w:rsidRDefault="004D655A">
      <w:pPr>
        <w:pStyle w:val="BodyText"/>
        <w:spacing w:before="4" w:line="264" w:lineRule="exact"/>
        <w:ind w:right="4952"/>
      </w:pPr>
      <w:r>
        <w:rPr>
          <w:color w:val="231F20"/>
        </w:rPr>
        <w:t xml:space="preserve">O – </w:t>
      </w:r>
      <w:r>
        <w:rPr>
          <w:color w:val="25408F"/>
        </w:rPr>
        <w:t xml:space="preserve">object </w:t>
      </w:r>
      <w:r>
        <w:rPr>
          <w:color w:val="231F20"/>
        </w:rPr>
        <w:t>(which can be di</w:t>
      </w:r>
      <w:r>
        <w:rPr>
          <w:color w:val="231F20"/>
          <w:spacing w:val="-1"/>
        </w:rPr>
        <w:t>r</w:t>
      </w:r>
      <w:r>
        <w:rPr>
          <w:color w:val="231F20"/>
        </w:rPr>
        <w:t>ect or indi</w:t>
      </w:r>
      <w:r>
        <w:rPr>
          <w:color w:val="231F20"/>
          <w:spacing w:val="-2"/>
        </w:rPr>
        <w:t>r</w:t>
      </w:r>
      <w:r>
        <w:rPr>
          <w:color w:val="231F20"/>
        </w:rPr>
        <w:t xml:space="preserve">ect) </w:t>
      </w:r>
      <w:proofErr w:type="gramStart"/>
      <w:r>
        <w:rPr>
          <w:color w:val="231F20"/>
        </w:rPr>
        <w:t>A</w:t>
      </w:r>
      <w:proofErr w:type="gramEnd"/>
      <w:r>
        <w:rPr>
          <w:color w:val="231F20"/>
        </w:rPr>
        <w:t xml:space="preserve"> – </w:t>
      </w:r>
      <w:r>
        <w:rPr>
          <w:color w:val="00A54D"/>
        </w:rPr>
        <w:t>adverbial</w:t>
      </w:r>
    </w:p>
    <w:p w14:paraId="5CDEE0A6" w14:textId="77777777" w:rsidR="009A6D5B" w:rsidRDefault="004D655A">
      <w:pPr>
        <w:pStyle w:val="BodyText"/>
        <w:spacing w:line="260" w:lineRule="exact"/>
      </w:pPr>
      <w:r>
        <w:rPr>
          <w:color w:val="231F20"/>
        </w:rPr>
        <w:t xml:space="preserve">C – </w:t>
      </w:r>
      <w:r>
        <w:rPr>
          <w:color w:val="00AEEF"/>
        </w:rPr>
        <w:t>complement (adjective</w:t>
      </w:r>
      <w:r>
        <w:rPr>
          <w:color w:val="00AEEF"/>
          <w:spacing w:val="-1"/>
        </w:rPr>
        <w:t>)</w:t>
      </w:r>
      <w:r>
        <w:rPr>
          <w:color w:val="231F20"/>
        </w:rPr>
        <w:t>/</w:t>
      </w:r>
      <w:r>
        <w:rPr>
          <w:color w:val="25408F"/>
        </w:rPr>
        <w:t>complement (noun phrase)</w:t>
      </w:r>
    </w:p>
    <w:p w14:paraId="6D5D3185" w14:textId="77777777" w:rsidR="009A6D5B" w:rsidRDefault="009A6D5B">
      <w:pPr>
        <w:spacing w:before="8" w:line="260" w:lineRule="exact"/>
        <w:rPr>
          <w:sz w:val="26"/>
          <w:szCs w:val="26"/>
        </w:rPr>
      </w:pPr>
    </w:p>
    <w:p w14:paraId="2B41A6C4" w14:textId="77777777" w:rsidR="009A6D5B" w:rsidRDefault="004D655A">
      <w:pPr>
        <w:pStyle w:val="BodyText"/>
        <w:spacing w:line="264" w:lineRule="exact"/>
        <w:ind w:right="82"/>
      </w:pPr>
      <w:r>
        <w:rPr>
          <w:color w:val="231F20"/>
        </w:rPr>
        <w:t>Complement is p</w:t>
      </w:r>
      <w:r>
        <w:rPr>
          <w:color w:val="231F20"/>
          <w:spacing w:val="-1"/>
        </w:rPr>
        <w:t>r</w:t>
      </w:r>
      <w:r>
        <w:rPr>
          <w:color w:val="231F20"/>
        </w:rPr>
        <w:t>obably the least familiar clause element, and it does not have to be taught within the primary curriculum. Howeve</w:t>
      </w:r>
      <w:r>
        <w:rPr>
          <w:color w:val="231F20"/>
          <w:spacing w:val="-24"/>
        </w:rPr>
        <w:t>r</w:t>
      </w:r>
      <w:r>
        <w:rPr>
          <w:color w:val="231F20"/>
        </w:rPr>
        <w:t>, it is important that teachers understand this common clause construction – for example, whe</w:t>
      </w:r>
      <w:r>
        <w:rPr>
          <w:color w:val="231F20"/>
          <w:spacing w:val="-2"/>
        </w:rPr>
        <w:t>r</w:t>
      </w:r>
      <w:r>
        <w:rPr>
          <w:color w:val="231F20"/>
        </w:rPr>
        <w:t>e the verb exp</w:t>
      </w:r>
      <w:r>
        <w:rPr>
          <w:color w:val="231F20"/>
          <w:spacing w:val="-2"/>
        </w:rPr>
        <w:t>r</w:t>
      </w:r>
      <w:r>
        <w:rPr>
          <w:color w:val="231F20"/>
        </w:rPr>
        <w:t xml:space="preserve">esses a state of being: Fido is </w:t>
      </w:r>
      <w:r>
        <w:rPr>
          <w:color w:val="231F20"/>
          <w:u w:val="single" w:color="231F20"/>
        </w:rPr>
        <w:t xml:space="preserve">happy </w:t>
      </w:r>
      <w:r>
        <w:rPr>
          <w:color w:val="231F20"/>
        </w:rPr>
        <w:t>(SVC).</w:t>
      </w:r>
    </w:p>
    <w:p w14:paraId="10A772F7" w14:textId="77777777" w:rsidR="009A6D5B" w:rsidRDefault="009A6D5B">
      <w:pPr>
        <w:spacing w:before="4" w:line="260" w:lineRule="exact"/>
        <w:rPr>
          <w:sz w:val="26"/>
          <w:szCs w:val="26"/>
        </w:rPr>
      </w:pPr>
    </w:p>
    <w:p w14:paraId="02F22555" w14:textId="77777777" w:rsidR="009A6D5B" w:rsidRDefault="004D655A">
      <w:pPr>
        <w:pStyle w:val="BodyText"/>
        <w:spacing w:line="264" w:lineRule="exact"/>
      </w:pPr>
      <w:r>
        <w:rPr>
          <w:color w:val="231F20"/>
        </w:rPr>
        <w:t>As with construction kits, each of these clause elements can occur in di</w:t>
      </w:r>
      <w:r>
        <w:rPr>
          <w:color w:val="231F20"/>
          <w:spacing w:val="-1"/>
        </w:rPr>
        <w:t>f</w:t>
      </w:r>
      <w:r>
        <w:rPr>
          <w:color w:val="231F20"/>
        </w:rPr>
        <w:t>fe</w:t>
      </w:r>
      <w:r>
        <w:rPr>
          <w:color w:val="231F20"/>
          <w:spacing w:val="-1"/>
        </w:rPr>
        <w:t>r</w:t>
      </w:r>
      <w:r>
        <w:rPr>
          <w:color w:val="231F20"/>
        </w:rPr>
        <w:t xml:space="preserve">ent shapes </w:t>
      </w:r>
      <w:r>
        <w:rPr>
          <w:rFonts w:cs="Century Gothic"/>
          <w:color w:val="231F20"/>
        </w:rPr>
        <w:t>(structu</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and sizes</w:t>
      </w:r>
      <w:r>
        <w:rPr>
          <w:rFonts w:cs="Century Gothic"/>
          <w:color w:val="231F20"/>
          <w:spacing w:val="-1"/>
        </w:rPr>
        <w:t xml:space="preserve"> </w:t>
      </w:r>
      <w:r>
        <w:rPr>
          <w:rFonts w:cs="Century Gothic"/>
          <w:color w:val="231F20"/>
        </w:rPr>
        <w:t>(length) but</w:t>
      </w:r>
      <w:r>
        <w:rPr>
          <w:rFonts w:cs="Century Gothic"/>
          <w:color w:val="231F20"/>
          <w:spacing w:val="-1"/>
        </w:rPr>
        <w:t xml:space="preserve"> </w:t>
      </w:r>
      <w:r>
        <w:rPr>
          <w:rFonts w:cs="Century Gothic"/>
          <w:color w:val="231F20"/>
        </w:rPr>
        <w:t>the</w:t>
      </w:r>
      <w:r>
        <w:rPr>
          <w:rFonts w:cs="Century Gothic"/>
          <w:color w:val="231F20"/>
          <w:spacing w:val="-2"/>
        </w:rPr>
        <w:t>r</w:t>
      </w:r>
      <w:r>
        <w:rPr>
          <w:rFonts w:cs="Century Gothic"/>
          <w:color w:val="231F20"/>
        </w:rPr>
        <w:t>e 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basic rules</w:t>
      </w:r>
      <w:r>
        <w:rPr>
          <w:rFonts w:cs="Century Gothic"/>
          <w:color w:val="231F20"/>
          <w:spacing w:val="-1"/>
        </w:rPr>
        <w:t xml:space="preserve"> </w:t>
      </w:r>
      <w:r>
        <w:rPr>
          <w:rFonts w:cs="Century Gothic"/>
          <w:color w:val="231F20"/>
        </w:rPr>
        <w:t>for fitting the</w:t>
      </w:r>
      <w:r>
        <w:rPr>
          <w:rFonts w:cs="Century Gothic"/>
          <w:color w:val="231F20"/>
          <w:spacing w:val="-1"/>
        </w:rPr>
        <w:t xml:space="preserve"> </w:t>
      </w:r>
      <w:r>
        <w:rPr>
          <w:rFonts w:cs="Century Gothic"/>
          <w:color w:val="231F20"/>
        </w:rPr>
        <w:t>components togethe</w:t>
      </w:r>
      <w:r>
        <w:rPr>
          <w:rFonts w:cs="Century Gothic"/>
          <w:color w:val="231F20"/>
          <w:spacing w:val="-17"/>
        </w:rPr>
        <w:t>r</w:t>
      </w:r>
      <w:r>
        <w:rPr>
          <w:rFonts w:cs="Century Gothic"/>
          <w:color w:val="231F20"/>
        </w:rPr>
        <w:t xml:space="preserve">. </w:t>
      </w:r>
      <w:r>
        <w:rPr>
          <w:rFonts w:cs="Century Gothic"/>
          <w:color w:val="231F20"/>
          <w:spacing w:val="-11"/>
        </w:rPr>
        <w:t>W</w:t>
      </w:r>
      <w:r>
        <w:rPr>
          <w:rFonts w:cs="Century Gothic"/>
          <w:color w:val="231F20"/>
        </w:rPr>
        <w:t>o</w:t>
      </w:r>
      <w:r>
        <w:rPr>
          <w:rFonts w:cs="Century Gothic"/>
          <w:color w:val="231F20"/>
          <w:spacing w:val="-2"/>
        </w:rPr>
        <w:t>r</w:t>
      </w:r>
      <w:r>
        <w:rPr>
          <w:rFonts w:cs="Century Gothic"/>
          <w:color w:val="231F20"/>
        </w:rPr>
        <w:t>d</w:t>
      </w:r>
      <w:r>
        <w:rPr>
          <w:rFonts w:cs="Century Gothic"/>
          <w:color w:val="231F20"/>
          <w:spacing w:val="-1"/>
        </w:rPr>
        <w:t xml:space="preserve"> </w:t>
      </w:r>
      <w:r>
        <w:rPr>
          <w:rFonts w:cs="Century Gothic"/>
          <w:color w:val="231F20"/>
        </w:rPr>
        <w:t>o</w:t>
      </w:r>
      <w:r>
        <w:rPr>
          <w:rFonts w:cs="Century Gothic"/>
          <w:color w:val="231F20"/>
          <w:spacing w:val="-2"/>
        </w:rPr>
        <w:t>r</w:t>
      </w:r>
      <w:r>
        <w:rPr>
          <w:rFonts w:cs="Century Gothic"/>
          <w:color w:val="231F20"/>
        </w:rPr>
        <w:t>der</w:t>
      </w:r>
      <w:r>
        <w:rPr>
          <w:rFonts w:cs="Century Gothic"/>
          <w:color w:val="231F20"/>
          <w:spacing w:val="-1"/>
        </w:rPr>
        <w:t xml:space="preserve"> </w:t>
      </w:r>
      <w:r>
        <w:rPr>
          <w:rFonts w:cs="Century Gothic"/>
          <w:color w:val="231F20"/>
        </w:rPr>
        <w:t>(syntax) is</w:t>
      </w:r>
      <w:r>
        <w:rPr>
          <w:rFonts w:cs="Century Gothic"/>
          <w:color w:val="231F20"/>
          <w:spacing w:val="-1"/>
        </w:rPr>
        <w:t xml:space="preserve"> </w:t>
      </w:r>
      <w:r>
        <w:rPr>
          <w:rFonts w:cs="Century Gothic"/>
          <w:color w:val="231F20"/>
        </w:rPr>
        <w:t>a key</w:t>
      </w:r>
      <w:r>
        <w:rPr>
          <w:rFonts w:cs="Century Gothic"/>
          <w:color w:val="231F20"/>
          <w:spacing w:val="-1"/>
        </w:rPr>
        <w:t xml:space="preserve"> </w:t>
      </w:r>
      <w:r>
        <w:rPr>
          <w:rFonts w:cs="Century Gothic"/>
          <w:color w:val="231F20"/>
        </w:rPr>
        <w:t>facto</w:t>
      </w:r>
      <w:r>
        <w:rPr>
          <w:rFonts w:cs="Century Gothic"/>
          <w:color w:val="231F20"/>
          <w:spacing w:val="-24"/>
        </w:rPr>
        <w:t>r</w:t>
      </w:r>
      <w:r>
        <w:rPr>
          <w:rFonts w:cs="Century Gothic"/>
          <w:color w:val="231F20"/>
        </w:rPr>
        <w:t>, but</w:t>
      </w:r>
      <w:r>
        <w:rPr>
          <w:rFonts w:cs="Century Gothic"/>
          <w:color w:val="231F20"/>
          <w:spacing w:val="-1"/>
        </w:rPr>
        <w:t xml:space="preserve"> </w:t>
      </w:r>
      <w:r>
        <w:rPr>
          <w:rFonts w:cs="Century Gothic"/>
          <w:color w:val="231F20"/>
        </w:rPr>
        <w:t>the</w:t>
      </w:r>
      <w:r>
        <w:rPr>
          <w:rFonts w:cs="Century Gothic"/>
          <w:color w:val="231F20"/>
          <w:spacing w:val="-2"/>
        </w:rPr>
        <w:t>r</w:t>
      </w:r>
      <w:r>
        <w:rPr>
          <w:rFonts w:cs="Century Gothic"/>
          <w:color w:val="231F20"/>
        </w:rPr>
        <w:t>e is</w:t>
      </w:r>
      <w:r>
        <w:rPr>
          <w:rFonts w:cs="Century Gothic"/>
          <w:color w:val="231F20"/>
          <w:spacing w:val="-1"/>
        </w:rPr>
        <w:t xml:space="preserve"> </w:t>
      </w:r>
      <w:r>
        <w:rPr>
          <w:rFonts w:cs="Century Gothic"/>
          <w:color w:val="231F20"/>
        </w:rPr>
        <w:t>a huge</w:t>
      </w:r>
      <w:r>
        <w:rPr>
          <w:rFonts w:cs="Century Gothic"/>
          <w:color w:val="231F20"/>
          <w:spacing w:val="-1"/>
        </w:rPr>
        <w:t xml:space="preserve"> </w:t>
      </w:r>
      <w:r>
        <w:rPr>
          <w:rFonts w:cs="Century Gothic"/>
          <w:color w:val="231F20"/>
        </w:rPr>
        <w:t>deg</w:t>
      </w:r>
      <w:r>
        <w:rPr>
          <w:rFonts w:cs="Century Gothic"/>
          <w:color w:val="231F20"/>
          <w:spacing w:val="-2"/>
        </w:rPr>
        <w:t>r</w:t>
      </w:r>
      <w:r>
        <w:rPr>
          <w:rFonts w:cs="Century Gothic"/>
          <w:color w:val="231F20"/>
        </w:rPr>
        <w:t>ee of</w:t>
      </w:r>
      <w:r>
        <w:rPr>
          <w:rFonts w:cs="Century Gothic"/>
          <w:color w:val="231F20"/>
          <w:spacing w:val="-1"/>
        </w:rPr>
        <w:t xml:space="preserve"> </w:t>
      </w:r>
      <w:r>
        <w:rPr>
          <w:rFonts w:cs="Century Gothic"/>
          <w:color w:val="231F20"/>
        </w:rPr>
        <w:t>flexibility in</w:t>
      </w:r>
      <w:r>
        <w:rPr>
          <w:rFonts w:cs="Century Gothic"/>
          <w:color w:val="231F20"/>
          <w:spacing w:val="-1"/>
        </w:rPr>
        <w:t xml:space="preserve"> </w:t>
      </w:r>
      <w:r>
        <w:rPr>
          <w:rFonts w:cs="Century Gothic"/>
          <w:color w:val="231F20"/>
        </w:rPr>
        <w:t xml:space="preserve">building a </w:t>
      </w:r>
      <w:r>
        <w:rPr>
          <w:color w:val="231F20"/>
        </w:rPr>
        <w:t>variety of structu</w:t>
      </w:r>
      <w:r>
        <w:rPr>
          <w:color w:val="231F20"/>
          <w:spacing w:val="-1"/>
        </w:rPr>
        <w:t>r</w:t>
      </w:r>
      <w:r>
        <w:rPr>
          <w:color w:val="231F20"/>
        </w:rPr>
        <w:t>es to suit diffe</w:t>
      </w:r>
      <w:r>
        <w:rPr>
          <w:color w:val="231F20"/>
          <w:spacing w:val="-1"/>
        </w:rPr>
        <w:t>r</w:t>
      </w:r>
      <w:r>
        <w:rPr>
          <w:color w:val="231F20"/>
        </w:rPr>
        <w:t>ent purposes for writing.</w:t>
      </w:r>
    </w:p>
    <w:p w14:paraId="1E8ED8D1" w14:textId="77777777" w:rsidR="009A6D5B" w:rsidRDefault="009A6D5B">
      <w:pPr>
        <w:spacing w:before="14" w:line="240" w:lineRule="exact"/>
        <w:rPr>
          <w:sz w:val="24"/>
          <w:szCs w:val="24"/>
        </w:rPr>
      </w:pPr>
    </w:p>
    <w:p w14:paraId="69208079" w14:textId="77777777" w:rsidR="009A6D5B" w:rsidRDefault="004D655A">
      <w:pPr>
        <w:pStyle w:val="BodyText"/>
      </w:pPr>
      <w:r>
        <w:rPr>
          <w:color w:val="231F20"/>
          <w:spacing w:val="-11"/>
        </w:rPr>
        <w:t>W</w:t>
      </w:r>
      <w:r>
        <w:rPr>
          <w:color w:val="231F20"/>
        </w:rPr>
        <w:t>e usually consider the default wo</w:t>
      </w:r>
      <w:r>
        <w:rPr>
          <w:color w:val="231F20"/>
          <w:spacing w:val="-2"/>
        </w:rPr>
        <w:t>r</w:t>
      </w:r>
      <w:r>
        <w:rPr>
          <w:color w:val="231F20"/>
        </w:rPr>
        <w:t>d o</w:t>
      </w:r>
      <w:r>
        <w:rPr>
          <w:color w:val="231F20"/>
          <w:spacing w:val="-2"/>
        </w:rPr>
        <w:t>r</w:t>
      </w:r>
      <w:r>
        <w:rPr>
          <w:color w:val="231F20"/>
        </w:rPr>
        <w:t xml:space="preserve">der in English as being </w:t>
      </w:r>
      <w:r>
        <w:rPr>
          <w:color w:val="25408F"/>
        </w:rPr>
        <w:t>subject (S</w:t>
      </w:r>
      <w:r>
        <w:rPr>
          <w:color w:val="25408F"/>
          <w:spacing w:val="-1"/>
        </w:rPr>
        <w:t>)</w:t>
      </w:r>
      <w:r>
        <w:rPr>
          <w:color w:val="231F20"/>
        </w:rPr>
        <w:t xml:space="preserve">, </w:t>
      </w:r>
      <w:r>
        <w:rPr>
          <w:color w:val="ED1B36"/>
        </w:rPr>
        <w:t>verb (V</w:t>
      </w:r>
      <w:r>
        <w:rPr>
          <w:color w:val="ED1B36"/>
          <w:spacing w:val="-1"/>
        </w:rPr>
        <w:t>)</w:t>
      </w:r>
      <w:r>
        <w:rPr>
          <w:color w:val="231F20"/>
        </w:rPr>
        <w:t>,</w:t>
      </w:r>
    </w:p>
    <w:p w14:paraId="1EED9BCB" w14:textId="77777777" w:rsidR="009A6D5B" w:rsidRDefault="004D655A">
      <w:pPr>
        <w:pStyle w:val="BodyText"/>
        <w:spacing w:line="264" w:lineRule="exact"/>
      </w:pPr>
      <w:proofErr w:type="gramStart"/>
      <w:r>
        <w:rPr>
          <w:color w:val="25408F"/>
        </w:rPr>
        <w:t>object</w:t>
      </w:r>
      <w:proofErr w:type="gramEnd"/>
      <w:r>
        <w:rPr>
          <w:color w:val="25408F"/>
        </w:rPr>
        <w:t xml:space="preserve"> (O) </w:t>
      </w:r>
      <w:r>
        <w:rPr>
          <w:color w:val="231F20"/>
        </w:rPr>
        <w:t>and this is f</w:t>
      </w:r>
      <w:r>
        <w:rPr>
          <w:color w:val="231F20"/>
          <w:spacing w:val="-1"/>
        </w:rPr>
        <w:t>r</w:t>
      </w:r>
      <w:r>
        <w:rPr>
          <w:color w:val="231F20"/>
        </w:rPr>
        <w:t>equently the o</w:t>
      </w:r>
      <w:r>
        <w:rPr>
          <w:color w:val="231F20"/>
          <w:spacing w:val="-2"/>
        </w:rPr>
        <w:t>r</w:t>
      </w:r>
      <w:r>
        <w:rPr>
          <w:color w:val="231F20"/>
        </w:rPr>
        <w:t>der that pupils start off with in early writing:</w:t>
      </w:r>
    </w:p>
    <w:p w14:paraId="1C7E7B90" w14:textId="77777777" w:rsidR="009A6D5B" w:rsidRDefault="004D655A">
      <w:pPr>
        <w:pStyle w:val="BodyText"/>
        <w:tabs>
          <w:tab w:val="left" w:pos="7275"/>
        </w:tabs>
        <w:spacing w:before="8" w:line="520" w:lineRule="atLeast"/>
        <w:ind w:right="1100"/>
      </w:pPr>
      <w:r>
        <w:rPr>
          <w:color w:val="25408F"/>
        </w:rPr>
        <w:t xml:space="preserve">The horse </w:t>
      </w:r>
      <w:r>
        <w:rPr>
          <w:color w:val="ED1B36"/>
        </w:rPr>
        <w:t xml:space="preserve">jumped </w:t>
      </w:r>
      <w:r>
        <w:rPr>
          <w:color w:val="25408F"/>
        </w:rPr>
        <w:t>the fenc</w:t>
      </w:r>
      <w:r>
        <w:rPr>
          <w:color w:val="25408F"/>
          <w:spacing w:val="-1"/>
        </w:rPr>
        <w:t>e</w:t>
      </w:r>
      <w:r>
        <w:rPr>
          <w:color w:val="231F20"/>
        </w:rPr>
        <w:t xml:space="preserve">.   </w:t>
      </w:r>
      <w:r>
        <w:rPr>
          <w:color w:val="25408F"/>
        </w:rPr>
        <w:t xml:space="preserve">The cat </w:t>
      </w:r>
      <w:r>
        <w:rPr>
          <w:color w:val="ED1B36"/>
        </w:rPr>
        <w:t xml:space="preserve">chased </w:t>
      </w:r>
      <w:r>
        <w:rPr>
          <w:color w:val="25408F"/>
        </w:rPr>
        <w:t>the mous</w:t>
      </w:r>
      <w:r>
        <w:rPr>
          <w:color w:val="25408F"/>
          <w:spacing w:val="-1"/>
        </w:rPr>
        <w:t>e</w:t>
      </w:r>
      <w:r>
        <w:rPr>
          <w:color w:val="231F20"/>
        </w:rPr>
        <w:t>.</w:t>
      </w:r>
      <w:r>
        <w:rPr>
          <w:color w:val="231F20"/>
        </w:rPr>
        <w:tab/>
      </w:r>
      <w:r>
        <w:rPr>
          <w:color w:val="25408F"/>
        </w:rPr>
        <w:t xml:space="preserve">Jack </w:t>
      </w:r>
      <w:r>
        <w:rPr>
          <w:color w:val="ED1B36"/>
        </w:rPr>
        <w:t xml:space="preserve">hit </w:t>
      </w:r>
      <w:r>
        <w:rPr>
          <w:color w:val="25408F"/>
        </w:rPr>
        <w:t>the bal</w:t>
      </w:r>
      <w:r>
        <w:rPr>
          <w:color w:val="25408F"/>
          <w:spacing w:val="-1"/>
        </w:rPr>
        <w:t>l</w:t>
      </w:r>
      <w:r>
        <w:rPr>
          <w:color w:val="231F20"/>
        </w:rPr>
        <w:t>. Howeve</w:t>
      </w:r>
      <w:r>
        <w:rPr>
          <w:color w:val="231F20"/>
          <w:spacing w:val="-24"/>
        </w:rPr>
        <w:t>r</w:t>
      </w:r>
      <w:r>
        <w:rPr>
          <w:color w:val="231F20"/>
        </w:rPr>
        <w:t>, we can combine these clause elements in a variety of ways. The most</w:t>
      </w:r>
    </w:p>
    <w:p w14:paraId="3B56FB5C" w14:textId="77777777" w:rsidR="009A6D5B" w:rsidRDefault="004D655A">
      <w:pPr>
        <w:pStyle w:val="BodyText"/>
        <w:spacing w:line="264" w:lineRule="exact"/>
      </w:pPr>
      <w:proofErr w:type="gramStart"/>
      <w:r>
        <w:rPr>
          <w:color w:val="231F20"/>
        </w:rPr>
        <w:t>common</w:t>
      </w:r>
      <w:proofErr w:type="gramEnd"/>
      <w:r>
        <w:rPr>
          <w:color w:val="231F20"/>
        </w:rPr>
        <w:t xml:space="preserve"> sentence constructions a</w:t>
      </w:r>
      <w:r>
        <w:rPr>
          <w:color w:val="231F20"/>
          <w:spacing w:val="-2"/>
        </w:rPr>
        <w:t>r</w:t>
      </w:r>
      <w:r>
        <w:rPr>
          <w:color w:val="231F20"/>
        </w:rPr>
        <w:t>e:</w:t>
      </w:r>
    </w:p>
    <w:p w14:paraId="12F5CD2B" w14:textId="77777777" w:rsidR="009A6D5B" w:rsidRDefault="009A6D5B">
      <w:pPr>
        <w:spacing w:before="18" w:line="240" w:lineRule="exact"/>
        <w:rPr>
          <w:sz w:val="24"/>
          <w:szCs w:val="24"/>
        </w:rPr>
      </w:pPr>
    </w:p>
    <w:p w14:paraId="7ACCAECD" w14:textId="77777777" w:rsidR="009A6D5B" w:rsidRDefault="004D655A">
      <w:pPr>
        <w:pStyle w:val="BodyText"/>
        <w:tabs>
          <w:tab w:val="left" w:pos="2316"/>
        </w:tabs>
      </w:pPr>
      <w:r>
        <w:rPr>
          <w:color w:val="231F20"/>
        </w:rPr>
        <w:t>SV</w:t>
      </w:r>
      <w:r>
        <w:rPr>
          <w:color w:val="231F20"/>
        </w:rPr>
        <w:tab/>
      </w:r>
      <w:r>
        <w:rPr>
          <w:color w:val="25408F"/>
        </w:rPr>
        <w:t xml:space="preserve">The man </w:t>
      </w:r>
      <w:r>
        <w:rPr>
          <w:color w:val="ED1B36"/>
        </w:rPr>
        <w:t>slep</w:t>
      </w:r>
      <w:r>
        <w:rPr>
          <w:color w:val="ED1B36"/>
          <w:spacing w:val="-1"/>
        </w:rPr>
        <w:t>t</w:t>
      </w:r>
      <w:r>
        <w:rPr>
          <w:color w:val="231F20"/>
        </w:rPr>
        <w:t>.</w:t>
      </w:r>
    </w:p>
    <w:p w14:paraId="195AF9EB" w14:textId="77777777" w:rsidR="009A6D5B" w:rsidRDefault="004D655A">
      <w:pPr>
        <w:pStyle w:val="BodyText"/>
        <w:tabs>
          <w:tab w:val="left" w:pos="2316"/>
        </w:tabs>
        <w:spacing w:line="264" w:lineRule="exact"/>
        <w:ind w:left="876"/>
      </w:pPr>
      <w:r>
        <w:rPr>
          <w:color w:val="231F20"/>
        </w:rPr>
        <w:t>SVO</w:t>
      </w:r>
      <w:r>
        <w:rPr>
          <w:color w:val="231F20"/>
        </w:rPr>
        <w:tab/>
      </w:r>
      <w:r>
        <w:rPr>
          <w:color w:val="25408F"/>
        </w:rPr>
        <w:t xml:space="preserve">The man </w:t>
      </w:r>
      <w:r>
        <w:rPr>
          <w:color w:val="ED1B36"/>
        </w:rPr>
        <w:t xml:space="preserve">painted </w:t>
      </w:r>
      <w:r>
        <w:rPr>
          <w:color w:val="25408F"/>
        </w:rPr>
        <w:t>the doo</w:t>
      </w:r>
      <w:r>
        <w:rPr>
          <w:color w:val="25408F"/>
          <w:spacing w:val="-17"/>
        </w:rPr>
        <w:t>r</w:t>
      </w:r>
      <w:r>
        <w:rPr>
          <w:color w:val="231F20"/>
        </w:rPr>
        <w:t>.</w:t>
      </w:r>
    </w:p>
    <w:p w14:paraId="52326132" w14:textId="77777777" w:rsidR="009A6D5B" w:rsidRDefault="004D655A">
      <w:pPr>
        <w:pStyle w:val="BodyText"/>
        <w:tabs>
          <w:tab w:val="left" w:pos="2316"/>
        </w:tabs>
        <w:spacing w:line="264" w:lineRule="exact"/>
        <w:ind w:left="876"/>
      </w:pPr>
      <w:r>
        <w:rPr>
          <w:color w:val="231F20"/>
        </w:rPr>
        <w:t>SVC</w:t>
      </w:r>
      <w:r>
        <w:rPr>
          <w:color w:val="231F20"/>
        </w:rPr>
        <w:tab/>
      </w:r>
      <w:r>
        <w:rPr>
          <w:color w:val="25408F"/>
        </w:rPr>
        <w:t xml:space="preserve">The man </w:t>
      </w:r>
      <w:r>
        <w:rPr>
          <w:color w:val="ED1B36"/>
        </w:rPr>
        <w:t xml:space="preserve">was </w:t>
      </w:r>
      <w:r>
        <w:rPr>
          <w:color w:val="00AEEF"/>
        </w:rPr>
        <w:t>happ</w:t>
      </w:r>
      <w:r>
        <w:rPr>
          <w:color w:val="00AEEF"/>
          <w:spacing w:val="-1"/>
        </w:rPr>
        <w:t>y</w:t>
      </w:r>
      <w:r>
        <w:rPr>
          <w:color w:val="231F20"/>
        </w:rPr>
        <w:t>.</w:t>
      </w:r>
    </w:p>
    <w:p w14:paraId="71C7972C" w14:textId="77777777" w:rsidR="009A6D5B" w:rsidRDefault="004D655A">
      <w:pPr>
        <w:pStyle w:val="BodyText"/>
        <w:tabs>
          <w:tab w:val="left" w:pos="2316"/>
        </w:tabs>
        <w:spacing w:line="264" w:lineRule="exact"/>
        <w:ind w:left="876"/>
      </w:pPr>
      <w:r>
        <w:rPr>
          <w:color w:val="231F20"/>
        </w:rPr>
        <w:t>SVOC</w:t>
      </w:r>
      <w:r>
        <w:rPr>
          <w:color w:val="231F20"/>
        </w:rPr>
        <w:tab/>
      </w:r>
      <w:r>
        <w:rPr>
          <w:color w:val="25408F"/>
        </w:rPr>
        <w:t xml:space="preserve">The man </w:t>
      </w:r>
      <w:r>
        <w:rPr>
          <w:color w:val="ED1B36"/>
        </w:rPr>
        <w:t xml:space="preserve">painted </w:t>
      </w:r>
      <w:r>
        <w:rPr>
          <w:color w:val="25408F"/>
        </w:rPr>
        <w:t xml:space="preserve">the door </w:t>
      </w:r>
      <w:r>
        <w:rPr>
          <w:color w:val="00AEEF"/>
        </w:rPr>
        <w:t>yello</w:t>
      </w:r>
      <w:r>
        <w:rPr>
          <w:color w:val="00AEEF"/>
          <w:spacing w:val="-1"/>
        </w:rPr>
        <w:t>w</w:t>
      </w:r>
      <w:r>
        <w:rPr>
          <w:color w:val="231F20"/>
        </w:rPr>
        <w:t>.</w:t>
      </w:r>
    </w:p>
    <w:p w14:paraId="10FF754A" w14:textId="77777777" w:rsidR="009A6D5B" w:rsidRDefault="004D655A">
      <w:pPr>
        <w:pStyle w:val="BodyText"/>
        <w:tabs>
          <w:tab w:val="left" w:pos="2316"/>
        </w:tabs>
        <w:spacing w:before="4" w:line="264" w:lineRule="exact"/>
        <w:ind w:left="2315" w:right="825" w:hanging="1440"/>
      </w:pPr>
      <w:r>
        <w:rPr>
          <w:color w:val="231F20"/>
        </w:rPr>
        <w:t>SVOO</w:t>
      </w:r>
      <w:r>
        <w:rPr>
          <w:color w:val="231F20"/>
        </w:rPr>
        <w:tab/>
      </w:r>
      <w:r>
        <w:rPr>
          <w:color w:val="231F20"/>
        </w:rPr>
        <w:tab/>
      </w:r>
      <w:r>
        <w:rPr>
          <w:color w:val="25408F"/>
        </w:rPr>
        <w:t xml:space="preserve">The man </w:t>
      </w:r>
      <w:r>
        <w:rPr>
          <w:color w:val="ED1B36"/>
        </w:rPr>
        <w:t xml:space="preserve">gave </w:t>
      </w:r>
      <w:r>
        <w:rPr>
          <w:color w:val="25408F"/>
        </w:rPr>
        <w:t>the car a good clea</w:t>
      </w:r>
      <w:r>
        <w:rPr>
          <w:color w:val="25408F"/>
          <w:spacing w:val="-1"/>
        </w:rPr>
        <w:t>n</w:t>
      </w:r>
      <w:r>
        <w:rPr>
          <w:color w:val="231F20"/>
        </w:rPr>
        <w:t>. (</w:t>
      </w:r>
      <w:proofErr w:type="gramStart"/>
      <w:r>
        <w:rPr>
          <w:color w:val="231F20"/>
        </w:rPr>
        <w:t>‘the</w:t>
      </w:r>
      <w:proofErr w:type="gramEnd"/>
      <w:r>
        <w:rPr>
          <w:color w:val="231F20"/>
        </w:rPr>
        <w:t xml:space="preserve"> car’ is the indi</w:t>
      </w:r>
      <w:r>
        <w:rPr>
          <w:color w:val="231F20"/>
          <w:spacing w:val="-2"/>
        </w:rPr>
        <w:t>r</w:t>
      </w:r>
      <w:r>
        <w:rPr>
          <w:color w:val="231F20"/>
        </w:rPr>
        <w:t>ect object, ‘a good clean’ is the di</w:t>
      </w:r>
      <w:r>
        <w:rPr>
          <w:color w:val="231F20"/>
          <w:spacing w:val="-2"/>
        </w:rPr>
        <w:t>r</w:t>
      </w:r>
      <w:r>
        <w:rPr>
          <w:color w:val="231F20"/>
        </w:rPr>
        <w:t>ect object)</w:t>
      </w:r>
    </w:p>
    <w:p w14:paraId="33434690" w14:textId="77777777" w:rsidR="009A6D5B" w:rsidRDefault="009A6D5B">
      <w:pPr>
        <w:spacing w:line="264" w:lineRule="exact"/>
        <w:sectPr w:rsidR="009A6D5B">
          <w:pgSz w:w="11906" w:h="16840"/>
          <w:pgMar w:top="1020" w:right="900" w:bottom="680" w:left="540" w:header="670" w:footer="497" w:gutter="0"/>
          <w:cols w:space="720"/>
        </w:sectPr>
      </w:pPr>
    </w:p>
    <w:p w14:paraId="36F6E25F" w14:textId="77777777" w:rsidR="009A6D5B" w:rsidRDefault="009A6D5B">
      <w:pPr>
        <w:spacing w:before="5" w:line="180" w:lineRule="exact"/>
        <w:rPr>
          <w:sz w:val="18"/>
          <w:szCs w:val="18"/>
        </w:rPr>
      </w:pPr>
    </w:p>
    <w:p w14:paraId="38572B1B" w14:textId="77777777" w:rsidR="009A6D5B" w:rsidRDefault="009A6D5B">
      <w:pPr>
        <w:spacing w:line="200" w:lineRule="exact"/>
        <w:rPr>
          <w:sz w:val="20"/>
          <w:szCs w:val="20"/>
        </w:rPr>
      </w:pPr>
    </w:p>
    <w:p w14:paraId="031D876D" w14:textId="77777777" w:rsidR="009A6D5B" w:rsidRDefault="004D655A">
      <w:pPr>
        <w:pStyle w:val="BodyText"/>
        <w:spacing w:before="69" w:line="264" w:lineRule="exact"/>
        <w:ind w:left="117" w:right="1214"/>
      </w:pPr>
      <w:r>
        <w:rPr>
          <w:rFonts w:cs="Century Gothic"/>
          <w:color w:val="231F20"/>
        </w:rPr>
        <w:t>As</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flexible clause</w:t>
      </w:r>
      <w:r>
        <w:rPr>
          <w:rFonts w:cs="Century Gothic"/>
          <w:color w:val="231F20"/>
          <w:spacing w:val="-1"/>
        </w:rPr>
        <w:t xml:space="preserve"> </w:t>
      </w:r>
      <w:r>
        <w:rPr>
          <w:rFonts w:cs="Century Gothic"/>
          <w:color w:val="231F20"/>
        </w:rPr>
        <w:t>element, adverbials</w:t>
      </w:r>
      <w:r>
        <w:rPr>
          <w:rFonts w:cs="Century Gothic"/>
          <w:color w:val="231F20"/>
          <w:spacing w:val="-1"/>
        </w:rPr>
        <w:t xml:space="preserve"> </w:t>
      </w:r>
      <w:r>
        <w:rPr>
          <w:rFonts w:cs="Century Gothic"/>
          <w:color w:val="231F20"/>
        </w:rPr>
        <w:t>can be</w:t>
      </w:r>
      <w:r>
        <w:rPr>
          <w:rFonts w:cs="Century Gothic"/>
          <w:color w:val="231F20"/>
          <w:spacing w:val="-1"/>
        </w:rPr>
        <w:t xml:space="preserve"> </w:t>
      </w:r>
      <w:r>
        <w:rPr>
          <w:rFonts w:cs="Century Gothic"/>
          <w:color w:val="231F20"/>
        </w:rPr>
        <w:t>added</w:t>
      </w:r>
      <w:r>
        <w:rPr>
          <w:rFonts w:cs="Century Gothic"/>
          <w:color w:val="231F20"/>
          <w:spacing w:val="-1"/>
        </w:rPr>
        <w:t xml:space="preserve"> </w:t>
      </w:r>
      <w:r>
        <w:rPr>
          <w:rFonts w:cs="Century Gothic"/>
          <w:color w:val="231F20"/>
        </w:rPr>
        <w:t>in various</w:t>
      </w:r>
      <w:r>
        <w:rPr>
          <w:rFonts w:cs="Century Gothic"/>
          <w:color w:val="231F20"/>
          <w:spacing w:val="-1"/>
        </w:rPr>
        <w:t xml:space="preserve"> </w:t>
      </w:r>
      <w:r>
        <w:rPr>
          <w:rFonts w:cs="Century Gothic"/>
          <w:color w:val="231F20"/>
        </w:rPr>
        <w:t>positions in</w:t>
      </w:r>
      <w:r>
        <w:rPr>
          <w:rFonts w:cs="Century Gothic"/>
          <w:color w:val="231F20"/>
          <w:spacing w:val="-1"/>
        </w:rPr>
        <w:t xml:space="preserve"> </w:t>
      </w:r>
      <w:r>
        <w:rPr>
          <w:rFonts w:cs="Century Gothic"/>
          <w:color w:val="231F20"/>
        </w:rPr>
        <w:t xml:space="preserve">these </w:t>
      </w:r>
      <w:r>
        <w:rPr>
          <w:color w:val="231F20"/>
        </w:rPr>
        <w:t>constructions:</w:t>
      </w:r>
    </w:p>
    <w:p w14:paraId="1EE10132" w14:textId="77777777" w:rsidR="009A6D5B" w:rsidRDefault="009A6D5B">
      <w:pPr>
        <w:spacing w:before="14" w:line="240" w:lineRule="exact"/>
        <w:rPr>
          <w:sz w:val="24"/>
          <w:szCs w:val="24"/>
        </w:rPr>
      </w:pPr>
    </w:p>
    <w:p w14:paraId="38F78F2B" w14:textId="77777777" w:rsidR="009A6D5B" w:rsidRDefault="004D655A">
      <w:pPr>
        <w:pStyle w:val="BodyText"/>
        <w:tabs>
          <w:tab w:val="left" w:pos="1557"/>
        </w:tabs>
        <w:ind w:left="117"/>
      </w:pPr>
      <w:r>
        <w:rPr>
          <w:color w:val="231F20"/>
        </w:rPr>
        <w:t>S</w:t>
      </w:r>
      <w:r>
        <w:rPr>
          <w:color w:val="231F20"/>
          <w:spacing w:val="-27"/>
        </w:rPr>
        <w:t>V</w:t>
      </w:r>
      <w:r>
        <w:rPr>
          <w:color w:val="231F20"/>
        </w:rPr>
        <w:t>A</w:t>
      </w:r>
      <w:r>
        <w:rPr>
          <w:color w:val="231F20"/>
        </w:rPr>
        <w:tab/>
      </w:r>
      <w:r>
        <w:rPr>
          <w:color w:val="25408F"/>
        </w:rPr>
        <w:t xml:space="preserve">The man </w:t>
      </w:r>
      <w:r>
        <w:rPr>
          <w:color w:val="ED1B36"/>
        </w:rPr>
        <w:t xml:space="preserve">slept </w:t>
      </w:r>
      <w:r>
        <w:rPr>
          <w:color w:val="00A54D"/>
        </w:rPr>
        <w:t>peacefully.</w:t>
      </w:r>
    </w:p>
    <w:p w14:paraId="0C3C315A" w14:textId="77777777" w:rsidR="009A6D5B" w:rsidRDefault="004D655A">
      <w:pPr>
        <w:pStyle w:val="BodyText"/>
        <w:tabs>
          <w:tab w:val="left" w:pos="1556"/>
        </w:tabs>
        <w:spacing w:line="264" w:lineRule="exact"/>
        <w:ind w:left="117"/>
      </w:pPr>
      <w:r>
        <w:rPr>
          <w:color w:val="231F20"/>
        </w:rPr>
        <w:t>ASV</w:t>
      </w:r>
      <w:r>
        <w:rPr>
          <w:color w:val="231F20"/>
        </w:rPr>
        <w:tab/>
      </w:r>
      <w:r>
        <w:rPr>
          <w:color w:val="00A54D"/>
        </w:rPr>
        <w:t>Peacefully</w:t>
      </w:r>
      <w:r>
        <w:rPr>
          <w:color w:val="231F20"/>
        </w:rPr>
        <w:t xml:space="preserve">, </w:t>
      </w:r>
      <w:r>
        <w:rPr>
          <w:color w:val="25408F"/>
        </w:rPr>
        <w:t xml:space="preserve">the man </w:t>
      </w:r>
      <w:r>
        <w:rPr>
          <w:color w:val="ED1B36"/>
        </w:rPr>
        <w:t>slep</w:t>
      </w:r>
      <w:r>
        <w:rPr>
          <w:color w:val="ED1B36"/>
          <w:spacing w:val="-1"/>
        </w:rPr>
        <w:t>t</w:t>
      </w:r>
      <w:r>
        <w:rPr>
          <w:color w:val="231F20"/>
        </w:rPr>
        <w:t>.</w:t>
      </w:r>
    </w:p>
    <w:p w14:paraId="7C3DFD2B" w14:textId="77777777" w:rsidR="009A6D5B" w:rsidRDefault="004D655A">
      <w:pPr>
        <w:pStyle w:val="BodyText"/>
        <w:tabs>
          <w:tab w:val="left" w:pos="1556"/>
        </w:tabs>
        <w:spacing w:line="264" w:lineRule="exact"/>
        <w:ind w:left="116"/>
      </w:pPr>
      <w:r>
        <w:rPr>
          <w:color w:val="231F20"/>
        </w:rPr>
        <w:t>S</w:t>
      </w:r>
      <w:r>
        <w:rPr>
          <w:color w:val="231F20"/>
          <w:spacing w:val="-27"/>
        </w:rPr>
        <w:t>A</w:t>
      </w:r>
      <w:r>
        <w:rPr>
          <w:color w:val="231F20"/>
        </w:rPr>
        <w:t>V</w:t>
      </w:r>
      <w:r>
        <w:rPr>
          <w:color w:val="231F20"/>
        </w:rPr>
        <w:tab/>
      </w:r>
      <w:r>
        <w:rPr>
          <w:color w:val="25408F"/>
        </w:rPr>
        <w:t xml:space="preserve">The man </w:t>
      </w:r>
      <w:r>
        <w:rPr>
          <w:color w:val="00A54D"/>
        </w:rPr>
        <w:t xml:space="preserve">peacefully </w:t>
      </w:r>
      <w:r>
        <w:rPr>
          <w:color w:val="ED1B36"/>
        </w:rPr>
        <w:t>slep</w:t>
      </w:r>
      <w:r>
        <w:rPr>
          <w:color w:val="ED1B36"/>
          <w:spacing w:val="-1"/>
        </w:rPr>
        <w:t>t</w:t>
      </w:r>
      <w:r>
        <w:rPr>
          <w:color w:val="231F20"/>
        </w:rPr>
        <w:t>.</w:t>
      </w:r>
    </w:p>
    <w:p w14:paraId="712652A7" w14:textId="77777777" w:rsidR="009A6D5B" w:rsidRDefault="004D655A">
      <w:pPr>
        <w:pStyle w:val="BodyText"/>
        <w:tabs>
          <w:tab w:val="left" w:pos="1556"/>
        </w:tabs>
        <w:spacing w:line="264" w:lineRule="exact"/>
        <w:ind w:left="116"/>
      </w:pPr>
      <w:r>
        <w:rPr>
          <w:color w:val="231F20"/>
        </w:rPr>
        <w:t>ASVO</w:t>
      </w:r>
      <w:r>
        <w:rPr>
          <w:color w:val="231F20"/>
        </w:rPr>
        <w:tab/>
      </w:r>
      <w:r>
        <w:rPr>
          <w:color w:val="00A54D"/>
        </w:rPr>
        <w:t>On Satu</w:t>
      </w:r>
      <w:r>
        <w:rPr>
          <w:color w:val="00A54D"/>
          <w:spacing w:val="-2"/>
        </w:rPr>
        <w:t>r</w:t>
      </w:r>
      <w:r>
        <w:rPr>
          <w:color w:val="00A54D"/>
        </w:rPr>
        <w:t>da</w:t>
      </w:r>
      <w:r>
        <w:rPr>
          <w:color w:val="00A54D"/>
          <w:spacing w:val="-1"/>
        </w:rPr>
        <w:t>y</w:t>
      </w:r>
      <w:r>
        <w:rPr>
          <w:color w:val="231F20"/>
        </w:rPr>
        <w:t xml:space="preserve">, </w:t>
      </w:r>
      <w:r>
        <w:rPr>
          <w:color w:val="25408F"/>
        </w:rPr>
        <w:t xml:space="preserve">the man </w:t>
      </w:r>
      <w:r>
        <w:rPr>
          <w:color w:val="ED1B36"/>
        </w:rPr>
        <w:t xml:space="preserve">painted </w:t>
      </w:r>
      <w:r>
        <w:rPr>
          <w:color w:val="25408F"/>
        </w:rPr>
        <w:t>the doo</w:t>
      </w:r>
      <w:r>
        <w:rPr>
          <w:color w:val="25408F"/>
          <w:spacing w:val="-17"/>
        </w:rPr>
        <w:t>r</w:t>
      </w:r>
      <w:r>
        <w:rPr>
          <w:color w:val="231F20"/>
        </w:rPr>
        <w:t>.</w:t>
      </w:r>
    </w:p>
    <w:p w14:paraId="663DD092" w14:textId="77777777" w:rsidR="009A6D5B" w:rsidRDefault="004D655A">
      <w:pPr>
        <w:pStyle w:val="BodyText"/>
        <w:tabs>
          <w:tab w:val="left" w:pos="1556"/>
        </w:tabs>
        <w:spacing w:line="264" w:lineRule="exact"/>
        <w:ind w:left="116"/>
      </w:pPr>
      <w:r>
        <w:rPr>
          <w:color w:val="231F20"/>
        </w:rPr>
        <w:t>ASVOCA</w:t>
      </w:r>
      <w:r>
        <w:rPr>
          <w:color w:val="231F20"/>
        </w:rPr>
        <w:tab/>
      </w:r>
      <w:r>
        <w:rPr>
          <w:color w:val="00A54D"/>
        </w:rPr>
        <w:t>Actuall</w:t>
      </w:r>
      <w:r>
        <w:rPr>
          <w:color w:val="00A54D"/>
          <w:spacing w:val="-1"/>
        </w:rPr>
        <w:t>y</w:t>
      </w:r>
      <w:r>
        <w:rPr>
          <w:color w:val="231F20"/>
        </w:rPr>
        <w:t xml:space="preserve">, </w:t>
      </w:r>
      <w:r>
        <w:rPr>
          <w:color w:val="25408F"/>
        </w:rPr>
        <w:t xml:space="preserve">the man </w:t>
      </w:r>
      <w:r>
        <w:rPr>
          <w:color w:val="ED1B36"/>
        </w:rPr>
        <w:t xml:space="preserve">painted </w:t>
      </w:r>
      <w:r>
        <w:rPr>
          <w:color w:val="25408F"/>
        </w:rPr>
        <w:t xml:space="preserve">the door </w:t>
      </w:r>
      <w:r>
        <w:rPr>
          <w:color w:val="00AEEF"/>
        </w:rPr>
        <w:t xml:space="preserve">yellow </w:t>
      </w:r>
      <w:r>
        <w:rPr>
          <w:color w:val="00A54D"/>
        </w:rPr>
        <w:t>in under an hou</w:t>
      </w:r>
      <w:r>
        <w:rPr>
          <w:color w:val="00A54D"/>
          <w:spacing w:val="-17"/>
        </w:rPr>
        <w:t>r</w:t>
      </w:r>
      <w:r>
        <w:rPr>
          <w:color w:val="231F20"/>
        </w:rPr>
        <w:t>.</w:t>
      </w:r>
    </w:p>
    <w:p w14:paraId="6C774D46" w14:textId="77777777" w:rsidR="009A6D5B" w:rsidRDefault="009A6D5B">
      <w:pPr>
        <w:spacing w:before="8" w:line="260" w:lineRule="exact"/>
        <w:rPr>
          <w:sz w:val="26"/>
          <w:szCs w:val="26"/>
        </w:rPr>
      </w:pPr>
    </w:p>
    <w:p w14:paraId="37DC6746" w14:textId="77777777" w:rsidR="009A6D5B" w:rsidRDefault="004D655A">
      <w:pPr>
        <w:pStyle w:val="BodyText"/>
        <w:spacing w:line="264" w:lineRule="exact"/>
        <w:ind w:left="116" w:right="843"/>
      </w:pPr>
      <w:r>
        <w:rPr>
          <w:color w:val="231F20"/>
        </w:rPr>
        <w:t>In particul</w:t>
      </w:r>
      <w:r>
        <w:rPr>
          <w:color w:val="231F20"/>
          <w:spacing w:val="-1"/>
        </w:rPr>
        <w:t>a</w:t>
      </w:r>
      <w:r>
        <w:rPr>
          <w:color w:val="231F20"/>
          <w:spacing w:val="-24"/>
        </w:rPr>
        <w:t>r</w:t>
      </w:r>
      <w:r>
        <w:rPr>
          <w:color w:val="231F20"/>
        </w:rPr>
        <w:t>, using adverbials in diffe</w:t>
      </w:r>
      <w:r>
        <w:rPr>
          <w:color w:val="231F20"/>
          <w:spacing w:val="-1"/>
        </w:rPr>
        <w:t>r</w:t>
      </w:r>
      <w:r>
        <w:rPr>
          <w:color w:val="231F20"/>
        </w:rPr>
        <w:t>ent positions can c</w:t>
      </w:r>
      <w:r>
        <w:rPr>
          <w:color w:val="231F20"/>
          <w:spacing w:val="-1"/>
        </w:rPr>
        <w:t>r</w:t>
      </w:r>
      <w:r>
        <w:rPr>
          <w:color w:val="231F20"/>
        </w:rPr>
        <w:t>eate diffe</w:t>
      </w:r>
      <w:r>
        <w:rPr>
          <w:color w:val="231F20"/>
          <w:spacing w:val="-1"/>
        </w:rPr>
        <w:t>r</w:t>
      </w:r>
      <w:r>
        <w:rPr>
          <w:color w:val="231F20"/>
        </w:rPr>
        <w:t xml:space="preserve">ent effects for the </w:t>
      </w:r>
      <w:r>
        <w:rPr>
          <w:color w:val="231F20"/>
          <w:spacing w:val="-1"/>
        </w:rPr>
        <w:t>r</w:t>
      </w:r>
      <w:r>
        <w:rPr>
          <w:color w:val="231F20"/>
        </w:rPr>
        <w:t>eader by emphasising certain info</w:t>
      </w:r>
      <w:r>
        <w:rPr>
          <w:color w:val="231F20"/>
          <w:spacing w:val="6"/>
        </w:rPr>
        <w:t>r</w:t>
      </w:r>
      <w:r>
        <w:rPr>
          <w:color w:val="231F20"/>
        </w:rPr>
        <w:t>mation in the sentence. When using adverbials in diffe</w:t>
      </w:r>
      <w:r>
        <w:rPr>
          <w:color w:val="231F20"/>
          <w:spacing w:val="-1"/>
        </w:rPr>
        <w:t>r</w:t>
      </w:r>
      <w:r>
        <w:rPr>
          <w:color w:val="231F20"/>
        </w:rPr>
        <w:t>ent positions, it is important to consider what punctuation is needed to make the meaning clea</w:t>
      </w:r>
      <w:r>
        <w:rPr>
          <w:color w:val="231F20"/>
          <w:spacing w:val="-17"/>
        </w:rPr>
        <w:t>r</w:t>
      </w:r>
      <w:r>
        <w:rPr>
          <w:color w:val="231F20"/>
        </w:rPr>
        <w:t>.</w:t>
      </w:r>
    </w:p>
    <w:p w14:paraId="1D72B130" w14:textId="77777777" w:rsidR="009A6D5B" w:rsidRDefault="009A6D5B">
      <w:pPr>
        <w:spacing w:before="4" w:line="260" w:lineRule="exact"/>
        <w:rPr>
          <w:sz w:val="26"/>
          <w:szCs w:val="26"/>
        </w:rPr>
      </w:pPr>
    </w:p>
    <w:p w14:paraId="54044039" w14:textId="77777777" w:rsidR="009A6D5B" w:rsidRDefault="004D655A">
      <w:pPr>
        <w:pStyle w:val="BodyText"/>
        <w:spacing w:line="264" w:lineRule="exact"/>
        <w:ind w:left="116" w:right="857"/>
      </w:pPr>
      <w:r>
        <w:rPr>
          <w:color w:val="231F20"/>
        </w:rPr>
        <w:t>The sentences above a</w:t>
      </w:r>
      <w:r>
        <w:rPr>
          <w:color w:val="231F20"/>
          <w:spacing w:val="-2"/>
        </w:rPr>
        <w:t>r</w:t>
      </w:r>
      <w:r>
        <w:rPr>
          <w:color w:val="231F20"/>
        </w:rPr>
        <w:t>e all simple – or single clause – structu</w:t>
      </w:r>
      <w:r>
        <w:rPr>
          <w:color w:val="231F20"/>
          <w:spacing w:val="-1"/>
        </w:rPr>
        <w:t>r</w:t>
      </w:r>
      <w:r>
        <w:rPr>
          <w:color w:val="231F20"/>
        </w:rPr>
        <w:t xml:space="preserve">es. The clause element </w:t>
      </w:r>
      <w:r>
        <w:rPr>
          <w:rFonts w:cs="Century Gothic"/>
          <w:color w:val="231F20"/>
        </w:rPr>
        <w:t>slots</w:t>
      </w:r>
      <w:r>
        <w:rPr>
          <w:rFonts w:cs="Century Gothic"/>
          <w:color w:val="231F20"/>
          <w:spacing w:val="-1"/>
        </w:rPr>
        <w:t xml:space="preserve"> </w:t>
      </w:r>
      <w:r>
        <w:rPr>
          <w:rFonts w:cs="Century Gothic"/>
          <w:color w:val="231F20"/>
        </w:rPr>
        <w:t>can</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filled by</w:t>
      </w:r>
      <w:r>
        <w:rPr>
          <w:rFonts w:cs="Century Gothic"/>
          <w:color w:val="231F20"/>
          <w:spacing w:val="-1"/>
        </w:rPr>
        <w:t xml:space="preserve"> </w:t>
      </w:r>
      <w:r>
        <w:rPr>
          <w:rFonts w:cs="Century Gothic"/>
          <w:color w:val="231F20"/>
        </w:rPr>
        <w:t>single</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ds or</w:t>
      </w:r>
      <w:r>
        <w:rPr>
          <w:rFonts w:cs="Century Gothic"/>
          <w:color w:val="231F20"/>
          <w:spacing w:val="-1"/>
        </w:rPr>
        <w:t xml:space="preserve"> </w:t>
      </w:r>
      <w:r>
        <w:rPr>
          <w:rFonts w:cs="Century Gothic"/>
          <w:color w:val="231F20"/>
        </w:rPr>
        <w:t>phrases.</w:t>
      </w:r>
      <w:r>
        <w:rPr>
          <w:rFonts w:cs="Century Gothic"/>
          <w:color w:val="231F20"/>
          <w:spacing w:val="-1"/>
        </w:rPr>
        <w:t xml:space="preserve"> </w:t>
      </w:r>
      <w:r>
        <w:rPr>
          <w:rFonts w:cs="Century Gothic"/>
          <w:color w:val="231F20"/>
        </w:rPr>
        <w:t>Howeve</w:t>
      </w:r>
      <w:r>
        <w:rPr>
          <w:rFonts w:cs="Century Gothic"/>
          <w:color w:val="231F20"/>
          <w:spacing w:val="-24"/>
        </w:rPr>
        <w:t>r</w:t>
      </w:r>
      <w:r>
        <w:rPr>
          <w:rFonts w:cs="Century Gothic"/>
          <w:color w:val="231F20"/>
        </w:rPr>
        <w:t>,</w:t>
      </w:r>
      <w:r>
        <w:rPr>
          <w:rFonts w:cs="Century Gothic"/>
          <w:color w:val="231F20"/>
          <w:spacing w:val="-1"/>
        </w:rPr>
        <w:t xml:space="preserve"> </w:t>
      </w:r>
      <w:r>
        <w:rPr>
          <w:rFonts w:cs="Century Gothic"/>
          <w:color w:val="231F20"/>
        </w:rPr>
        <w:t>these clause</w:t>
      </w:r>
      <w:r>
        <w:rPr>
          <w:rFonts w:cs="Century Gothic"/>
          <w:color w:val="231F20"/>
          <w:spacing w:val="-1"/>
        </w:rPr>
        <w:t xml:space="preserve"> </w:t>
      </w:r>
      <w:r>
        <w:rPr>
          <w:rFonts w:cs="Century Gothic"/>
          <w:color w:val="231F20"/>
        </w:rPr>
        <w:t>element</w:t>
      </w:r>
      <w:r>
        <w:rPr>
          <w:rFonts w:cs="Century Gothic"/>
          <w:color w:val="231F20"/>
          <w:spacing w:val="-1"/>
        </w:rPr>
        <w:t xml:space="preserve"> </w:t>
      </w:r>
      <w:r>
        <w:rPr>
          <w:rFonts w:cs="Century Gothic"/>
          <w:color w:val="231F20"/>
        </w:rPr>
        <w:t>slots can also</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filled</w:t>
      </w:r>
      <w:r>
        <w:rPr>
          <w:rFonts w:cs="Century Gothic"/>
          <w:color w:val="231F20"/>
          <w:spacing w:val="-1"/>
        </w:rPr>
        <w:t xml:space="preserve"> </w:t>
      </w:r>
      <w:r>
        <w:rPr>
          <w:rFonts w:cs="Century Gothic"/>
          <w:color w:val="231F20"/>
        </w:rPr>
        <w:t>by clauses.</w:t>
      </w:r>
      <w:r>
        <w:rPr>
          <w:rFonts w:cs="Century Gothic"/>
          <w:color w:val="231F20"/>
          <w:spacing w:val="-1"/>
        </w:rPr>
        <w:t xml:space="preserve"> </w:t>
      </w:r>
      <w:r>
        <w:rPr>
          <w:rFonts w:cs="Century Gothic"/>
          <w:color w:val="231F20"/>
        </w:rPr>
        <w:t>Usually</w:t>
      </w:r>
      <w:r>
        <w:rPr>
          <w:rFonts w:cs="Century Gothic"/>
          <w:color w:val="231F20"/>
          <w:spacing w:val="-1"/>
        </w:rPr>
        <w:t xml:space="preserve"> </w:t>
      </w:r>
      <w:r>
        <w:rPr>
          <w:rFonts w:cs="Century Gothic"/>
          <w:color w:val="231F20"/>
        </w:rPr>
        <w:t>sentences include</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mix</w:t>
      </w:r>
      <w:r>
        <w:rPr>
          <w:rFonts w:cs="Century Gothic"/>
          <w:color w:val="231F20"/>
          <w:spacing w:val="-1"/>
        </w:rPr>
        <w:t xml:space="preserve"> </w:t>
      </w:r>
      <w:r>
        <w:rPr>
          <w:rFonts w:cs="Century Gothic"/>
          <w:color w:val="231F20"/>
        </w:rPr>
        <w:t>of wo</w:t>
      </w:r>
      <w:r>
        <w:rPr>
          <w:rFonts w:cs="Century Gothic"/>
          <w:color w:val="231F20"/>
          <w:spacing w:val="-2"/>
        </w:rPr>
        <w:t>r</w:t>
      </w:r>
      <w:r>
        <w:rPr>
          <w:rFonts w:cs="Century Gothic"/>
          <w:color w:val="231F20"/>
        </w:rPr>
        <w:t>ds,</w:t>
      </w:r>
      <w:r>
        <w:rPr>
          <w:rFonts w:cs="Century Gothic"/>
          <w:color w:val="231F20"/>
          <w:spacing w:val="-1"/>
        </w:rPr>
        <w:t xml:space="preserve"> </w:t>
      </w:r>
      <w:r>
        <w:rPr>
          <w:rFonts w:cs="Century Gothic"/>
          <w:color w:val="231F20"/>
        </w:rPr>
        <w:t>phrases</w:t>
      </w:r>
      <w:r>
        <w:rPr>
          <w:rFonts w:cs="Century Gothic"/>
          <w:color w:val="231F20"/>
          <w:spacing w:val="-1"/>
        </w:rPr>
        <w:t xml:space="preserve"> </w:t>
      </w:r>
      <w:r>
        <w:rPr>
          <w:rFonts w:cs="Century Gothic"/>
          <w:color w:val="231F20"/>
        </w:rPr>
        <w:t xml:space="preserve">or clauses </w:t>
      </w:r>
      <w:r>
        <w:rPr>
          <w:color w:val="231F20"/>
        </w:rPr>
        <w:t>within each clause element slot, but the following sentences demonstrate how it is possible to use single wo</w:t>
      </w:r>
      <w:r>
        <w:rPr>
          <w:color w:val="231F20"/>
          <w:spacing w:val="-2"/>
        </w:rPr>
        <w:t>r</w:t>
      </w:r>
      <w:r>
        <w:rPr>
          <w:color w:val="231F20"/>
        </w:rPr>
        <w:t>ds, phrases or clauses in these positions.</w:t>
      </w:r>
    </w:p>
    <w:p w14:paraId="4220B6FB" w14:textId="77777777" w:rsidR="009A6D5B" w:rsidRDefault="009A6D5B">
      <w:pPr>
        <w:spacing w:before="14" w:line="240" w:lineRule="exact"/>
        <w:rPr>
          <w:sz w:val="24"/>
          <w:szCs w:val="24"/>
        </w:rPr>
      </w:pPr>
    </w:p>
    <w:p w14:paraId="7C1880B7" w14:textId="77777777" w:rsidR="009A6D5B" w:rsidRDefault="004D655A">
      <w:pPr>
        <w:pStyle w:val="BodyText"/>
        <w:ind w:left="116"/>
        <w:rPr>
          <w:rFonts w:cs="Century Gothic"/>
        </w:rPr>
      </w:pPr>
      <w:r>
        <w:rPr>
          <w:rFonts w:cs="Century Gothic"/>
          <w:color w:val="231F20"/>
        </w:rPr>
        <w:t>ASVO</w:t>
      </w:r>
      <w:r>
        <w:rPr>
          <w:rFonts w:cs="Century Gothic"/>
          <w:color w:val="231F20"/>
          <w:spacing w:val="-2"/>
        </w:rPr>
        <w:t xml:space="preserve"> </w:t>
      </w:r>
      <w:r>
        <w:rPr>
          <w:rFonts w:cs="Century Gothic"/>
          <w:color w:val="231F20"/>
        </w:rPr>
        <w:t>–</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single</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ds</w:t>
      </w:r>
      <w:r>
        <w:rPr>
          <w:rFonts w:cs="Century Gothic"/>
          <w:color w:val="231F20"/>
          <w:spacing w:val="-1"/>
        </w:rPr>
        <w:t xml:space="preserve"> </w:t>
      </w:r>
      <w:r>
        <w:rPr>
          <w:rFonts w:cs="Century Gothic"/>
          <w:color w:val="231F20"/>
        </w:rPr>
        <w:t>filling</w:t>
      </w:r>
      <w:r>
        <w:rPr>
          <w:rFonts w:cs="Century Gothic"/>
          <w:color w:val="231F20"/>
          <w:spacing w:val="-2"/>
        </w:rPr>
        <w:t xml:space="preserve"> </w:t>
      </w:r>
      <w:r>
        <w:rPr>
          <w:rFonts w:cs="Century Gothic"/>
          <w:color w:val="231F20"/>
        </w:rPr>
        <w:t>each</w:t>
      </w:r>
      <w:r>
        <w:rPr>
          <w:rFonts w:cs="Century Gothic"/>
          <w:color w:val="231F20"/>
          <w:spacing w:val="-1"/>
        </w:rPr>
        <w:t xml:space="preserve"> </w:t>
      </w:r>
      <w:r>
        <w:rPr>
          <w:rFonts w:cs="Century Gothic"/>
          <w:color w:val="231F20"/>
        </w:rPr>
        <w:t>clause</w:t>
      </w:r>
      <w:r>
        <w:rPr>
          <w:rFonts w:cs="Century Gothic"/>
          <w:color w:val="231F20"/>
          <w:spacing w:val="-1"/>
        </w:rPr>
        <w:t xml:space="preserve"> </w:t>
      </w:r>
      <w:r>
        <w:rPr>
          <w:rFonts w:cs="Century Gothic"/>
          <w:color w:val="231F20"/>
        </w:rPr>
        <w:t>element</w:t>
      </w:r>
      <w:r>
        <w:rPr>
          <w:rFonts w:cs="Century Gothic"/>
          <w:color w:val="231F20"/>
          <w:spacing w:val="-1"/>
        </w:rPr>
        <w:t xml:space="preserve"> </w:t>
      </w:r>
      <w:r>
        <w:rPr>
          <w:rFonts w:cs="Century Gothic"/>
          <w:color w:val="231F20"/>
        </w:rPr>
        <w:t>slot:</w:t>
      </w:r>
    </w:p>
    <w:p w14:paraId="530EDBE6" w14:textId="77777777" w:rsidR="009A6D5B" w:rsidRDefault="009A6D5B">
      <w:pPr>
        <w:spacing w:before="5"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1174"/>
        <w:gridCol w:w="645"/>
        <w:gridCol w:w="992"/>
        <w:gridCol w:w="945"/>
      </w:tblGrid>
      <w:tr w:rsidR="009A6D5B" w14:paraId="0FA2B747" w14:textId="77777777">
        <w:trPr>
          <w:trHeight w:hRule="exact" w:val="325"/>
        </w:trPr>
        <w:tc>
          <w:tcPr>
            <w:tcW w:w="1174" w:type="dxa"/>
            <w:tcBorders>
              <w:top w:val="single" w:sz="4" w:space="0" w:color="231F20"/>
              <w:left w:val="single" w:sz="4" w:space="0" w:color="231F20"/>
              <w:bottom w:val="single" w:sz="4" w:space="0" w:color="231F20"/>
              <w:right w:val="single" w:sz="4" w:space="0" w:color="414042"/>
            </w:tcBorders>
            <w:shd w:val="clear" w:color="auto" w:fill="00A54D"/>
          </w:tcPr>
          <w:p w14:paraId="7C16E449" w14:textId="77777777" w:rsidR="009A6D5B" w:rsidRDefault="004D655A">
            <w:pPr>
              <w:pStyle w:val="TableParagraph"/>
              <w:spacing w:before="18"/>
              <w:ind w:left="75"/>
              <w:rPr>
                <w:rFonts w:ascii="Century Gothic" w:eastAsia="Century Gothic" w:hAnsi="Century Gothic" w:cs="Century Gothic"/>
              </w:rPr>
            </w:pPr>
            <w:r>
              <w:rPr>
                <w:rFonts w:ascii="Century Gothic" w:eastAsia="Century Gothic" w:hAnsi="Century Gothic" w:cs="Century Gothic"/>
                <w:color w:val="231F20"/>
              </w:rPr>
              <w:t>Excitedly,</w:t>
            </w:r>
          </w:p>
        </w:tc>
        <w:tc>
          <w:tcPr>
            <w:tcW w:w="645" w:type="dxa"/>
            <w:tcBorders>
              <w:top w:val="single" w:sz="4" w:space="0" w:color="414042"/>
              <w:left w:val="single" w:sz="4" w:space="0" w:color="414042"/>
              <w:bottom w:val="single" w:sz="4" w:space="0" w:color="414042"/>
              <w:right w:val="single" w:sz="4" w:space="0" w:color="414042"/>
            </w:tcBorders>
            <w:shd w:val="clear" w:color="auto" w:fill="7094C8"/>
          </w:tcPr>
          <w:p w14:paraId="1540CDA4" w14:textId="77777777" w:rsidR="009A6D5B" w:rsidRDefault="004D655A">
            <w:pPr>
              <w:pStyle w:val="TableParagraph"/>
              <w:spacing w:before="18"/>
              <w:ind w:left="74"/>
              <w:rPr>
                <w:rFonts w:ascii="Century Gothic" w:eastAsia="Century Gothic" w:hAnsi="Century Gothic" w:cs="Century Gothic"/>
              </w:rPr>
            </w:pPr>
            <w:r>
              <w:rPr>
                <w:rFonts w:ascii="Century Gothic" w:eastAsia="Century Gothic" w:hAnsi="Century Gothic" w:cs="Century Gothic"/>
                <w:color w:val="231F20"/>
              </w:rPr>
              <w:t>Fido</w:t>
            </w:r>
          </w:p>
        </w:tc>
        <w:tc>
          <w:tcPr>
            <w:tcW w:w="992" w:type="dxa"/>
            <w:tcBorders>
              <w:top w:val="single" w:sz="4" w:space="0" w:color="231F20"/>
              <w:left w:val="single" w:sz="4" w:space="0" w:color="414042"/>
              <w:bottom w:val="single" w:sz="4" w:space="0" w:color="231F20"/>
              <w:right w:val="single" w:sz="4" w:space="0" w:color="231F20"/>
            </w:tcBorders>
            <w:shd w:val="clear" w:color="auto" w:fill="ED1B36"/>
          </w:tcPr>
          <w:p w14:paraId="721DCFA3" w14:textId="77777777" w:rsidR="009A6D5B" w:rsidRDefault="004D655A">
            <w:pPr>
              <w:pStyle w:val="TableParagraph"/>
              <w:spacing w:before="18"/>
              <w:ind w:left="74"/>
              <w:rPr>
                <w:rFonts w:ascii="Century Gothic" w:eastAsia="Century Gothic" w:hAnsi="Century Gothic" w:cs="Century Gothic"/>
              </w:rPr>
            </w:pPr>
            <w:proofErr w:type="gramStart"/>
            <w:r>
              <w:rPr>
                <w:rFonts w:ascii="Century Gothic" w:eastAsia="Century Gothic" w:hAnsi="Century Gothic" w:cs="Century Gothic"/>
                <w:color w:val="231F20"/>
              </w:rPr>
              <w:t>chased</w:t>
            </w:r>
            <w:proofErr w:type="gramEnd"/>
          </w:p>
        </w:tc>
        <w:tc>
          <w:tcPr>
            <w:tcW w:w="945" w:type="dxa"/>
            <w:tcBorders>
              <w:top w:val="single" w:sz="4" w:space="0" w:color="231F20"/>
              <w:left w:val="single" w:sz="4" w:space="0" w:color="231F20"/>
              <w:bottom w:val="single" w:sz="4" w:space="0" w:color="231F20"/>
              <w:right w:val="single" w:sz="4" w:space="0" w:color="231F20"/>
            </w:tcBorders>
            <w:shd w:val="clear" w:color="auto" w:fill="7094C8"/>
          </w:tcPr>
          <w:p w14:paraId="7CB38FDB" w14:textId="77777777" w:rsidR="009A6D5B" w:rsidRDefault="004D655A">
            <w:pPr>
              <w:pStyle w:val="TableParagraph"/>
              <w:spacing w:before="18"/>
              <w:ind w:left="74"/>
              <w:rPr>
                <w:rFonts w:ascii="Century Gothic" w:eastAsia="Century Gothic" w:hAnsi="Century Gothic" w:cs="Century Gothic"/>
              </w:rPr>
            </w:pPr>
            <w:proofErr w:type="spellStart"/>
            <w:r>
              <w:rPr>
                <w:rFonts w:ascii="Century Gothic" w:eastAsia="Century Gothic" w:hAnsi="Century Gothic" w:cs="Century Gothic"/>
                <w:color w:val="231F20"/>
                <w:spacing w:val="6"/>
              </w:rPr>
              <w:t>T</w:t>
            </w:r>
            <w:r>
              <w:rPr>
                <w:rFonts w:ascii="Century Gothic" w:eastAsia="Century Gothic" w:hAnsi="Century Gothic" w:cs="Century Gothic"/>
                <w:color w:val="231F20"/>
              </w:rPr>
              <w:t>ibbles</w:t>
            </w:r>
            <w:proofErr w:type="spellEnd"/>
            <w:r>
              <w:rPr>
                <w:rFonts w:ascii="Century Gothic" w:eastAsia="Century Gothic" w:hAnsi="Century Gothic" w:cs="Century Gothic"/>
                <w:color w:val="231F20"/>
              </w:rPr>
              <w:t>.</w:t>
            </w:r>
          </w:p>
        </w:tc>
      </w:tr>
    </w:tbl>
    <w:p w14:paraId="705DD5DD" w14:textId="77777777" w:rsidR="009A6D5B" w:rsidRDefault="009A6D5B">
      <w:pPr>
        <w:spacing w:before="3" w:line="130" w:lineRule="exact"/>
        <w:rPr>
          <w:sz w:val="13"/>
          <w:szCs w:val="13"/>
        </w:rPr>
      </w:pPr>
    </w:p>
    <w:p w14:paraId="5AE26C88" w14:textId="77777777" w:rsidR="009A6D5B" w:rsidRDefault="004D655A">
      <w:pPr>
        <w:pStyle w:val="BodyText"/>
        <w:ind w:left="117" w:right="733"/>
        <w:rPr>
          <w:rFonts w:cs="Century Gothic"/>
        </w:rPr>
      </w:pPr>
      <w:r>
        <w:rPr>
          <w:rFonts w:cs="Century Gothic"/>
          <w:color w:val="231F20"/>
        </w:rPr>
        <w:t>ASVO</w:t>
      </w:r>
      <w:r>
        <w:rPr>
          <w:rFonts w:cs="Century Gothic"/>
          <w:color w:val="231F20"/>
          <w:spacing w:val="-2"/>
        </w:rPr>
        <w:t xml:space="preserve"> </w:t>
      </w:r>
      <w:r>
        <w:rPr>
          <w:rFonts w:cs="Century Gothic"/>
          <w:color w:val="231F20"/>
        </w:rPr>
        <w:t>–</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phrases</w:t>
      </w:r>
      <w:r>
        <w:rPr>
          <w:rFonts w:cs="Century Gothic"/>
          <w:color w:val="231F20"/>
          <w:spacing w:val="-2"/>
        </w:rPr>
        <w:t xml:space="preserve"> </w:t>
      </w:r>
      <w:r>
        <w:rPr>
          <w:rFonts w:cs="Century Gothic"/>
          <w:color w:val="231F20"/>
        </w:rPr>
        <w:t>filling</w:t>
      </w:r>
      <w:r>
        <w:rPr>
          <w:rFonts w:cs="Century Gothic"/>
          <w:color w:val="231F20"/>
          <w:spacing w:val="-1"/>
        </w:rPr>
        <w:t xml:space="preserve"> </w:t>
      </w:r>
      <w:r>
        <w:rPr>
          <w:rFonts w:cs="Century Gothic"/>
          <w:color w:val="231F20"/>
        </w:rPr>
        <w:t>each</w:t>
      </w:r>
      <w:r>
        <w:rPr>
          <w:rFonts w:cs="Century Gothic"/>
          <w:color w:val="231F20"/>
          <w:spacing w:val="-1"/>
        </w:rPr>
        <w:t xml:space="preserve"> </w:t>
      </w:r>
      <w:r>
        <w:rPr>
          <w:rFonts w:cs="Century Gothic"/>
          <w:color w:val="231F20"/>
        </w:rPr>
        <w:t>clause</w:t>
      </w:r>
      <w:r>
        <w:rPr>
          <w:rFonts w:cs="Century Gothic"/>
          <w:color w:val="231F20"/>
          <w:spacing w:val="-2"/>
        </w:rPr>
        <w:t xml:space="preserve"> </w:t>
      </w:r>
      <w:r>
        <w:rPr>
          <w:rFonts w:cs="Century Gothic"/>
          <w:color w:val="231F20"/>
        </w:rPr>
        <w:t>element</w:t>
      </w:r>
      <w:r>
        <w:rPr>
          <w:rFonts w:cs="Century Gothic"/>
          <w:color w:val="231F20"/>
          <w:spacing w:val="-1"/>
        </w:rPr>
        <w:t xml:space="preserve"> </w:t>
      </w:r>
      <w:r>
        <w:rPr>
          <w:rFonts w:cs="Century Gothic"/>
          <w:color w:val="231F20"/>
        </w:rPr>
        <w:t>slot:</w:t>
      </w:r>
    </w:p>
    <w:p w14:paraId="3B6A70F4" w14:textId="77777777" w:rsidR="009A6D5B" w:rsidRDefault="009A6D5B">
      <w:pPr>
        <w:spacing w:before="5" w:line="140" w:lineRule="exact"/>
        <w:rPr>
          <w:sz w:val="14"/>
          <w:szCs w:val="14"/>
        </w:rPr>
      </w:pPr>
    </w:p>
    <w:tbl>
      <w:tblPr>
        <w:tblW w:w="0" w:type="auto"/>
        <w:tblInd w:w="117" w:type="dxa"/>
        <w:tblLayout w:type="fixed"/>
        <w:tblCellMar>
          <w:left w:w="0" w:type="dxa"/>
          <w:right w:w="0" w:type="dxa"/>
        </w:tblCellMar>
        <w:tblLook w:val="01E0" w:firstRow="1" w:lastRow="1" w:firstColumn="1" w:lastColumn="1" w:noHBand="0" w:noVBand="0"/>
      </w:tblPr>
      <w:tblGrid>
        <w:gridCol w:w="1712"/>
        <w:gridCol w:w="2317"/>
        <w:gridCol w:w="1928"/>
        <w:gridCol w:w="1646"/>
      </w:tblGrid>
      <w:tr w:rsidR="009A6D5B" w14:paraId="47091414" w14:textId="77777777">
        <w:trPr>
          <w:trHeight w:hRule="exact" w:val="325"/>
        </w:trPr>
        <w:tc>
          <w:tcPr>
            <w:tcW w:w="1712" w:type="dxa"/>
            <w:tcBorders>
              <w:top w:val="single" w:sz="4" w:space="0" w:color="231F20"/>
              <w:left w:val="single" w:sz="4" w:space="0" w:color="231F20"/>
              <w:bottom w:val="single" w:sz="4" w:space="0" w:color="231F20"/>
              <w:right w:val="single" w:sz="4" w:space="0" w:color="231F20"/>
            </w:tcBorders>
            <w:shd w:val="clear" w:color="auto" w:fill="00A54D"/>
          </w:tcPr>
          <w:p w14:paraId="7D7C086B" w14:textId="77777777" w:rsidR="009A6D5B" w:rsidRDefault="004D655A">
            <w:pPr>
              <w:pStyle w:val="TableParagraph"/>
              <w:spacing w:before="18"/>
              <w:ind w:left="75"/>
              <w:rPr>
                <w:rFonts w:ascii="Century Gothic" w:eastAsia="Century Gothic" w:hAnsi="Century Gothic" w:cs="Century Gothic"/>
              </w:rPr>
            </w:pPr>
            <w:r>
              <w:rPr>
                <w:rFonts w:ascii="Century Gothic" w:eastAsia="Century Gothic" w:hAnsi="Century Gothic" w:cs="Century Gothic"/>
                <w:color w:val="231F20"/>
              </w:rPr>
              <w:t>In excitement,</w:t>
            </w:r>
          </w:p>
        </w:tc>
        <w:tc>
          <w:tcPr>
            <w:tcW w:w="2317" w:type="dxa"/>
            <w:tcBorders>
              <w:top w:val="single" w:sz="4" w:space="0" w:color="231F20"/>
              <w:left w:val="single" w:sz="4" w:space="0" w:color="231F20"/>
              <w:bottom w:val="single" w:sz="4" w:space="0" w:color="231F20"/>
              <w:right w:val="single" w:sz="4" w:space="0" w:color="231F20"/>
            </w:tcBorders>
            <w:shd w:val="clear" w:color="auto" w:fill="7094C8"/>
          </w:tcPr>
          <w:p w14:paraId="1A5BF187" w14:textId="77777777" w:rsidR="009A6D5B" w:rsidRDefault="004D655A">
            <w:pPr>
              <w:pStyle w:val="TableParagraph"/>
              <w:spacing w:before="18"/>
              <w:ind w:left="74"/>
              <w:rPr>
                <w:rFonts w:ascii="Century Gothic" w:eastAsia="Century Gothic" w:hAnsi="Century Gothic" w:cs="Century Gothic"/>
              </w:rPr>
            </w:pPr>
            <w:proofErr w:type="gramStart"/>
            <w:r>
              <w:rPr>
                <w:rFonts w:ascii="Century Gothic" w:eastAsia="Century Gothic" w:hAnsi="Century Gothic" w:cs="Century Gothic"/>
                <w:color w:val="231F20"/>
              </w:rPr>
              <w:t>the</w:t>
            </w:r>
            <w:proofErr w:type="gramEnd"/>
            <w:r>
              <w:rPr>
                <w:rFonts w:ascii="Century Gothic" w:eastAsia="Century Gothic" w:hAnsi="Century Gothic" w:cs="Century Gothic"/>
                <w:color w:val="231F20"/>
              </w:rPr>
              <w:t xml:space="preserve"> playful dog Fido</w:t>
            </w:r>
          </w:p>
        </w:tc>
        <w:tc>
          <w:tcPr>
            <w:tcW w:w="1928" w:type="dxa"/>
            <w:tcBorders>
              <w:top w:val="single" w:sz="4" w:space="0" w:color="231F20"/>
              <w:left w:val="single" w:sz="4" w:space="0" w:color="231F20"/>
              <w:bottom w:val="single" w:sz="4" w:space="0" w:color="231F20"/>
              <w:right w:val="single" w:sz="4" w:space="0" w:color="231F20"/>
            </w:tcBorders>
            <w:shd w:val="clear" w:color="auto" w:fill="ED1B36"/>
          </w:tcPr>
          <w:p w14:paraId="544D76DF" w14:textId="77777777" w:rsidR="009A6D5B" w:rsidRDefault="004D655A">
            <w:pPr>
              <w:pStyle w:val="TableParagraph"/>
              <w:spacing w:before="18"/>
              <w:ind w:left="74"/>
              <w:rPr>
                <w:rFonts w:ascii="Century Gothic" w:eastAsia="Century Gothic" w:hAnsi="Century Gothic" w:cs="Century Gothic"/>
              </w:rPr>
            </w:pPr>
            <w:proofErr w:type="gramStart"/>
            <w:r>
              <w:rPr>
                <w:rFonts w:ascii="Century Gothic" w:eastAsia="Century Gothic" w:hAnsi="Century Gothic" w:cs="Century Gothic"/>
                <w:color w:val="231F20"/>
              </w:rPr>
              <w:t>started</w:t>
            </w:r>
            <w:proofErr w:type="gramEnd"/>
            <w:r>
              <w:rPr>
                <w:rFonts w:ascii="Century Gothic" w:eastAsia="Century Gothic" w:hAnsi="Century Gothic" w:cs="Century Gothic"/>
                <w:color w:val="231F20"/>
              </w:rPr>
              <w:t xml:space="preserve"> to chase</w:t>
            </w:r>
          </w:p>
        </w:tc>
        <w:tc>
          <w:tcPr>
            <w:tcW w:w="1646" w:type="dxa"/>
            <w:tcBorders>
              <w:top w:val="single" w:sz="4" w:space="0" w:color="231F20"/>
              <w:left w:val="single" w:sz="4" w:space="0" w:color="231F20"/>
              <w:bottom w:val="single" w:sz="4" w:space="0" w:color="231F20"/>
              <w:right w:val="single" w:sz="4" w:space="0" w:color="231F20"/>
            </w:tcBorders>
            <w:shd w:val="clear" w:color="auto" w:fill="7094C8"/>
          </w:tcPr>
          <w:p w14:paraId="3AD63702" w14:textId="77777777" w:rsidR="009A6D5B" w:rsidRDefault="004D655A">
            <w:pPr>
              <w:pStyle w:val="TableParagraph"/>
              <w:spacing w:before="18"/>
              <w:ind w:left="74"/>
              <w:rPr>
                <w:rFonts w:ascii="Century Gothic" w:eastAsia="Century Gothic" w:hAnsi="Century Gothic" w:cs="Century Gothic"/>
              </w:rPr>
            </w:pPr>
            <w:proofErr w:type="gramStart"/>
            <w:r>
              <w:rPr>
                <w:rFonts w:ascii="Century Gothic" w:eastAsia="Century Gothic" w:hAnsi="Century Gothic" w:cs="Century Gothic"/>
                <w:color w:val="231F20"/>
              </w:rPr>
              <w:t>the</w:t>
            </w:r>
            <w:proofErr w:type="gramEnd"/>
            <w:r>
              <w:rPr>
                <w:rFonts w:ascii="Century Gothic" w:eastAsia="Century Gothic" w:hAnsi="Century Gothic" w:cs="Century Gothic"/>
                <w:color w:val="231F20"/>
              </w:rPr>
              <w:t xml:space="preserve"> tiny kitten.</w:t>
            </w:r>
          </w:p>
        </w:tc>
      </w:tr>
    </w:tbl>
    <w:p w14:paraId="425420A0" w14:textId="77777777" w:rsidR="009A6D5B" w:rsidRDefault="009A6D5B">
      <w:pPr>
        <w:spacing w:before="3" w:line="130" w:lineRule="exact"/>
        <w:rPr>
          <w:sz w:val="13"/>
          <w:szCs w:val="13"/>
        </w:rPr>
      </w:pPr>
    </w:p>
    <w:p w14:paraId="30748067" w14:textId="77777777" w:rsidR="009A6D5B" w:rsidRDefault="004D655A">
      <w:pPr>
        <w:pStyle w:val="BodyText"/>
        <w:ind w:left="117"/>
        <w:rPr>
          <w:rFonts w:cs="Century Gothic"/>
        </w:rPr>
      </w:pPr>
      <w:r>
        <w:rPr>
          <w:rFonts w:cs="Century Gothic"/>
          <w:color w:val="231F20"/>
        </w:rPr>
        <w:t>ASVO</w:t>
      </w:r>
      <w:r>
        <w:rPr>
          <w:rFonts w:cs="Century Gothic"/>
          <w:color w:val="231F20"/>
          <w:spacing w:val="-2"/>
        </w:rPr>
        <w:t xml:space="preserve"> </w:t>
      </w:r>
      <w:r>
        <w:rPr>
          <w:rFonts w:cs="Century Gothic"/>
          <w:color w:val="231F20"/>
        </w:rPr>
        <w:t>–</w:t>
      </w:r>
      <w:r>
        <w:rPr>
          <w:rFonts w:cs="Century Gothic"/>
          <w:color w:val="231F20"/>
          <w:spacing w:val="-1"/>
        </w:rPr>
        <w:t xml:space="preserve"> </w:t>
      </w:r>
      <w:r>
        <w:rPr>
          <w:rFonts w:cs="Century Gothic"/>
          <w:color w:val="231F20"/>
        </w:rPr>
        <w:t>with</w:t>
      </w:r>
      <w:r>
        <w:rPr>
          <w:rFonts w:cs="Century Gothic"/>
          <w:color w:val="231F20"/>
          <w:spacing w:val="-1"/>
        </w:rPr>
        <w:t xml:space="preserve"> </w:t>
      </w:r>
      <w:r>
        <w:rPr>
          <w:rFonts w:cs="Century Gothic"/>
          <w:color w:val="231F20"/>
        </w:rPr>
        <w:t>clauses</w:t>
      </w:r>
      <w:r>
        <w:rPr>
          <w:rFonts w:cs="Century Gothic"/>
          <w:color w:val="231F20"/>
          <w:spacing w:val="-1"/>
        </w:rPr>
        <w:t xml:space="preserve"> </w:t>
      </w:r>
      <w:r>
        <w:rPr>
          <w:rFonts w:cs="Century Gothic"/>
          <w:color w:val="231F20"/>
        </w:rPr>
        <w:t>filling</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S</w:t>
      </w:r>
      <w:r>
        <w:rPr>
          <w:rFonts w:cs="Century Gothic"/>
          <w:color w:val="231F20"/>
          <w:spacing w:val="-1"/>
        </w:rPr>
        <w:t xml:space="preserve"> </w:t>
      </w:r>
      <w:r>
        <w:rPr>
          <w:rFonts w:cs="Century Gothic"/>
          <w:color w:val="231F20"/>
        </w:rPr>
        <w:t>and</w:t>
      </w:r>
      <w:r>
        <w:rPr>
          <w:rFonts w:cs="Century Gothic"/>
          <w:color w:val="231F20"/>
          <w:spacing w:val="-1"/>
        </w:rPr>
        <w:t xml:space="preserve"> </w:t>
      </w:r>
      <w:r>
        <w:rPr>
          <w:rFonts w:cs="Century Gothic"/>
          <w:color w:val="231F20"/>
        </w:rPr>
        <w:t>O</w:t>
      </w:r>
      <w:r>
        <w:rPr>
          <w:rFonts w:cs="Century Gothic"/>
          <w:color w:val="231F20"/>
          <w:spacing w:val="-1"/>
        </w:rPr>
        <w:t xml:space="preserve"> </w:t>
      </w:r>
      <w:r>
        <w:rPr>
          <w:rFonts w:cs="Century Gothic"/>
          <w:color w:val="231F20"/>
        </w:rPr>
        <w:t>slots:</w:t>
      </w:r>
    </w:p>
    <w:p w14:paraId="006EC6F0" w14:textId="77777777" w:rsidR="009A6D5B" w:rsidRDefault="009A6D5B">
      <w:pPr>
        <w:spacing w:before="2"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696"/>
        <w:gridCol w:w="2622"/>
        <w:gridCol w:w="2027"/>
        <w:gridCol w:w="2423"/>
      </w:tblGrid>
      <w:tr w:rsidR="009A6D5B" w14:paraId="076B2344" w14:textId="77777777">
        <w:trPr>
          <w:trHeight w:hRule="exact" w:val="589"/>
        </w:trPr>
        <w:tc>
          <w:tcPr>
            <w:tcW w:w="1696" w:type="dxa"/>
            <w:tcBorders>
              <w:top w:val="single" w:sz="4" w:space="0" w:color="231F20"/>
              <w:left w:val="single" w:sz="4" w:space="0" w:color="231F20"/>
              <w:bottom w:val="single" w:sz="4" w:space="0" w:color="231F20"/>
              <w:right w:val="single" w:sz="4" w:space="0" w:color="231F20"/>
            </w:tcBorders>
            <w:shd w:val="clear" w:color="auto" w:fill="00A54D"/>
          </w:tcPr>
          <w:p w14:paraId="34D29EA9" w14:textId="77777777" w:rsidR="009A6D5B" w:rsidRDefault="004D655A">
            <w:pPr>
              <w:pStyle w:val="TableParagraph"/>
              <w:spacing w:before="28" w:line="264" w:lineRule="exact"/>
              <w:ind w:left="75" w:right="192"/>
              <w:rPr>
                <w:rFonts w:ascii="Century Gothic" w:eastAsia="Century Gothic" w:hAnsi="Century Gothic" w:cs="Century Gothic"/>
              </w:rPr>
            </w:pPr>
            <w:r>
              <w:rPr>
                <w:rFonts w:ascii="Century Gothic" w:eastAsia="Century Gothic" w:hAnsi="Century Gothic" w:cs="Century Gothic"/>
                <w:color w:val="231F20"/>
              </w:rPr>
              <w:t>As he barked excitedly,</w:t>
            </w:r>
          </w:p>
        </w:tc>
        <w:tc>
          <w:tcPr>
            <w:tcW w:w="2622" w:type="dxa"/>
            <w:tcBorders>
              <w:top w:val="single" w:sz="4" w:space="0" w:color="231F20"/>
              <w:left w:val="single" w:sz="4" w:space="0" w:color="231F20"/>
              <w:bottom w:val="single" w:sz="4" w:space="0" w:color="231F20"/>
              <w:right w:val="single" w:sz="4" w:space="0" w:color="231F20"/>
            </w:tcBorders>
            <w:shd w:val="clear" w:color="auto" w:fill="7094C8"/>
          </w:tcPr>
          <w:p w14:paraId="0F1D7917" w14:textId="77777777" w:rsidR="009A6D5B" w:rsidRDefault="004D655A">
            <w:pPr>
              <w:pStyle w:val="TableParagraph"/>
              <w:spacing w:before="28" w:line="264" w:lineRule="exact"/>
              <w:ind w:left="74" w:right="208"/>
              <w:rPr>
                <w:rFonts w:ascii="Century Gothic" w:eastAsia="Century Gothic" w:hAnsi="Century Gothic" w:cs="Century Gothic"/>
              </w:rPr>
            </w:pPr>
            <w:proofErr w:type="gramStart"/>
            <w:r>
              <w:rPr>
                <w:rFonts w:ascii="Century Gothic" w:eastAsia="Century Gothic" w:hAnsi="Century Gothic" w:cs="Century Gothic"/>
                <w:color w:val="231F20"/>
              </w:rPr>
              <w:t>the</w:t>
            </w:r>
            <w:proofErr w:type="gramEnd"/>
            <w:r>
              <w:rPr>
                <w:rFonts w:ascii="Century Gothic" w:eastAsia="Century Gothic" w:hAnsi="Century Gothic" w:cs="Century Gothic"/>
                <w:color w:val="231F20"/>
              </w:rPr>
              <w:t xml:space="preserve"> playful dog belonging to </w:t>
            </w:r>
            <w:proofErr w:type="spellStart"/>
            <w:r>
              <w:rPr>
                <w:rFonts w:ascii="Century Gothic" w:eastAsia="Century Gothic" w:hAnsi="Century Gothic" w:cs="Century Gothic"/>
                <w:color w:val="231F20"/>
              </w:rPr>
              <w:t>Mr</w:t>
            </w:r>
            <w:proofErr w:type="spellEnd"/>
            <w:r>
              <w:rPr>
                <w:rFonts w:ascii="Century Gothic" w:eastAsia="Century Gothic" w:hAnsi="Century Gothic" w:cs="Century Gothic"/>
                <w:color w:val="231F20"/>
              </w:rPr>
              <w:t xml:space="preserve"> Smith</w:t>
            </w:r>
          </w:p>
        </w:tc>
        <w:tc>
          <w:tcPr>
            <w:tcW w:w="2027" w:type="dxa"/>
            <w:tcBorders>
              <w:top w:val="single" w:sz="4" w:space="0" w:color="231F20"/>
              <w:left w:val="single" w:sz="4" w:space="0" w:color="231F20"/>
              <w:bottom w:val="single" w:sz="4" w:space="0" w:color="231F20"/>
              <w:right w:val="single" w:sz="4" w:space="0" w:color="231F20"/>
            </w:tcBorders>
            <w:shd w:val="clear" w:color="auto" w:fill="ED1B36"/>
          </w:tcPr>
          <w:p w14:paraId="78BB0F1A" w14:textId="77777777" w:rsidR="009A6D5B" w:rsidRDefault="004D655A">
            <w:pPr>
              <w:pStyle w:val="TableParagraph"/>
              <w:spacing w:before="18"/>
              <w:ind w:left="74"/>
              <w:rPr>
                <w:rFonts w:ascii="Century Gothic" w:eastAsia="Century Gothic" w:hAnsi="Century Gothic" w:cs="Century Gothic"/>
              </w:rPr>
            </w:pPr>
            <w:proofErr w:type="gramStart"/>
            <w:r>
              <w:rPr>
                <w:rFonts w:ascii="Century Gothic" w:eastAsia="Century Gothic" w:hAnsi="Century Gothic" w:cs="Century Gothic"/>
                <w:color w:val="231F20"/>
              </w:rPr>
              <w:t>started</w:t>
            </w:r>
            <w:proofErr w:type="gramEnd"/>
            <w:r>
              <w:rPr>
                <w:rFonts w:ascii="Century Gothic" w:eastAsia="Century Gothic" w:hAnsi="Century Gothic" w:cs="Century Gothic"/>
                <w:color w:val="231F20"/>
              </w:rPr>
              <w:t xml:space="preserve"> to chase</w:t>
            </w:r>
          </w:p>
        </w:tc>
        <w:tc>
          <w:tcPr>
            <w:tcW w:w="2423" w:type="dxa"/>
            <w:tcBorders>
              <w:top w:val="single" w:sz="4" w:space="0" w:color="231F20"/>
              <w:left w:val="single" w:sz="4" w:space="0" w:color="231F20"/>
              <w:bottom w:val="single" w:sz="4" w:space="0" w:color="231F20"/>
              <w:right w:val="single" w:sz="4" w:space="0" w:color="231F20"/>
            </w:tcBorders>
            <w:shd w:val="clear" w:color="auto" w:fill="7094C8"/>
          </w:tcPr>
          <w:p w14:paraId="3B3F534A" w14:textId="77777777" w:rsidR="009A6D5B" w:rsidRDefault="004D655A">
            <w:pPr>
              <w:pStyle w:val="TableParagraph"/>
              <w:spacing w:before="28" w:line="264" w:lineRule="exact"/>
              <w:ind w:left="74" w:right="153"/>
              <w:rPr>
                <w:rFonts w:ascii="Century Gothic" w:eastAsia="Century Gothic" w:hAnsi="Century Gothic" w:cs="Century Gothic"/>
              </w:rPr>
            </w:pPr>
            <w:proofErr w:type="gramStart"/>
            <w:r>
              <w:rPr>
                <w:rFonts w:ascii="Century Gothic" w:eastAsia="Century Gothic" w:hAnsi="Century Gothic" w:cs="Century Gothic"/>
                <w:color w:val="231F20"/>
              </w:rPr>
              <w:t>the</w:t>
            </w:r>
            <w:proofErr w:type="gramEnd"/>
            <w:r>
              <w:rPr>
                <w:rFonts w:ascii="Century Gothic" w:eastAsia="Century Gothic" w:hAnsi="Century Gothic" w:cs="Century Gothic"/>
                <w:color w:val="231F20"/>
              </w:rPr>
              <w:t xml:space="preserve"> tiny kitten, which mewed in fea</w:t>
            </w:r>
            <w:r>
              <w:rPr>
                <w:rFonts w:ascii="Century Gothic" w:eastAsia="Century Gothic" w:hAnsi="Century Gothic" w:cs="Century Gothic"/>
                <w:color w:val="231F20"/>
                <w:spacing w:val="-17"/>
              </w:rPr>
              <w:t>r</w:t>
            </w:r>
            <w:r>
              <w:rPr>
                <w:rFonts w:ascii="Century Gothic" w:eastAsia="Century Gothic" w:hAnsi="Century Gothic" w:cs="Century Gothic"/>
                <w:color w:val="231F20"/>
              </w:rPr>
              <w:t>.</w:t>
            </w:r>
          </w:p>
        </w:tc>
      </w:tr>
    </w:tbl>
    <w:p w14:paraId="343491F7" w14:textId="77777777" w:rsidR="009A6D5B" w:rsidRDefault="009A6D5B">
      <w:pPr>
        <w:spacing w:line="130" w:lineRule="exact"/>
        <w:rPr>
          <w:sz w:val="13"/>
          <w:szCs w:val="13"/>
        </w:rPr>
      </w:pPr>
    </w:p>
    <w:p w14:paraId="5FD0754A" w14:textId="77777777" w:rsidR="009A6D5B" w:rsidRDefault="004D655A">
      <w:pPr>
        <w:pStyle w:val="BodyText"/>
        <w:spacing w:before="69" w:line="264" w:lineRule="exact"/>
        <w:ind w:left="117"/>
      </w:pPr>
      <w:r>
        <w:rPr>
          <w:rFonts w:cs="Century Gothic"/>
          <w:color w:val="231F20"/>
        </w:rPr>
        <w:t>In</w:t>
      </w:r>
      <w:r>
        <w:rPr>
          <w:rFonts w:cs="Century Gothic"/>
          <w:color w:val="231F20"/>
          <w:spacing w:val="-1"/>
        </w:rPr>
        <w:t xml:space="preserve"> </w:t>
      </w:r>
      <w:r>
        <w:rPr>
          <w:rFonts w:cs="Century Gothic"/>
          <w:color w:val="231F20"/>
        </w:rPr>
        <w:t>the last</w:t>
      </w:r>
      <w:r>
        <w:rPr>
          <w:rFonts w:cs="Century Gothic"/>
          <w:color w:val="231F20"/>
          <w:spacing w:val="-1"/>
        </w:rPr>
        <w:t xml:space="preserve"> </w:t>
      </w:r>
      <w:r>
        <w:rPr>
          <w:rFonts w:cs="Century Gothic"/>
          <w:color w:val="231F20"/>
        </w:rPr>
        <w:t>example, an</w:t>
      </w:r>
      <w:r>
        <w:rPr>
          <w:rFonts w:cs="Century Gothic"/>
          <w:color w:val="231F20"/>
          <w:spacing w:val="-1"/>
        </w:rPr>
        <w:t xml:space="preserve"> </w:t>
      </w:r>
      <w:r>
        <w:rPr>
          <w:rFonts w:cs="Century Gothic"/>
          <w:color w:val="231F20"/>
        </w:rPr>
        <w:t>adverbial clause</w:t>
      </w:r>
      <w:r>
        <w:rPr>
          <w:rFonts w:cs="Century Gothic"/>
          <w:color w:val="231F20"/>
          <w:spacing w:val="-1"/>
        </w:rPr>
        <w:t xml:space="preserve"> </w:t>
      </w:r>
      <w:r>
        <w:rPr>
          <w:rFonts w:cs="Century Gothic"/>
          <w:color w:val="231F20"/>
        </w:rPr>
        <w:t>fills the adverbial</w:t>
      </w:r>
      <w:r>
        <w:rPr>
          <w:rFonts w:cs="Century Gothic"/>
          <w:color w:val="231F20"/>
          <w:spacing w:val="-1"/>
        </w:rPr>
        <w:t xml:space="preserve"> </w:t>
      </w:r>
      <w:r>
        <w:rPr>
          <w:rFonts w:cs="Century Gothic"/>
          <w:color w:val="231F20"/>
        </w:rPr>
        <w:t>slot, while</w:t>
      </w:r>
      <w:r>
        <w:rPr>
          <w:rFonts w:cs="Century Gothic"/>
          <w:color w:val="231F20"/>
          <w:spacing w:val="-1"/>
        </w:rPr>
        <w:t xml:space="preserve"> r</w:t>
      </w:r>
      <w:r>
        <w:rPr>
          <w:rFonts w:cs="Century Gothic"/>
          <w:color w:val="231F20"/>
        </w:rPr>
        <w:t xml:space="preserve">elative clauses </w:t>
      </w:r>
      <w:r>
        <w:rPr>
          <w:color w:val="231F20"/>
        </w:rPr>
        <w:t>post-modify the nouns in the subject and object positions.</w:t>
      </w:r>
    </w:p>
    <w:p w14:paraId="5B307970" w14:textId="77777777" w:rsidR="009A6D5B" w:rsidRDefault="009A6D5B">
      <w:pPr>
        <w:spacing w:before="4" w:line="260" w:lineRule="exact"/>
        <w:rPr>
          <w:sz w:val="26"/>
          <w:szCs w:val="26"/>
        </w:rPr>
      </w:pPr>
    </w:p>
    <w:p w14:paraId="6DAFAA8E" w14:textId="77777777" w:rsidR="009A6D5B" w:rsidRDefault="004D655A">
      <w:pPr>
        <w:pStyle w:val="BodyText"/>
        <w:spacing w:line="264" w:lineRule="exact"/>
        <w:ind w:left="117" w:right="893"/>
      </w:pPr>
      <w:r>
        <w:rPr>
          <w:color w:val="231F20"/>
        </w:rPr>
        <w:t>Some of the te</w:t>
      </w:r>
      <w:r>
        <w:rPr>
          <w:color w:val="231F20"/>
          <w:spacing w:val="5"/>
        </w:rPr>
        <w:t>r</w:t>
      </w:r>
      <w:r>
        <w:rPr>
          <w:color w:val="231F20"/>
        </w:rPr>
        <w:t>minology in the National Curriculum links di</w:t>
      </w:r>
      <w:r>
        <w:rPr>
          <w:color w:val="231F20"/>
          <w:spacing w:val="-2"/>
        </w:rPr>
        <w:t>r</w:t>
      </w:r>
      <w:r>
        <w:rPr>
          <w:color w:val="231F20"/>
        </w:rPr>
        <w:t xml:space="preserve">ectly to these clause elements: verb (Y2), adverbial (Y3/4), subject (Y5/6), </w:t>
      </w:r>
      <w:proofErr w:type="gramStart"/>
      <w:r>
        <w:rPr>
          <w:color w:val="231F20"/>
        </w:rPr>
        <w:t>object</w:t>
      </w:r>
      <w:proofErr w:type="gramEnd"/>
      <w:r>
        <w:rPr>
          <w:color w:val="231F20"/>
        </w:rPr>
        <w:t xml:space="preserve"> (Y5/6). Other te</w:t>
      </w:r>
      <w:r>
        <w:rPr>
          <w:color w:val="231F20"/>
          <w:spacing w:val="6"/>
        </w:rPr>
        <w:t>r</w:t>
      </w:r>
      <w:r>
        <w:rPr>
          <w:color w:val="231F20"/>
        </w:rPr>
        <w:t xml:space="preserve">minology </w:t>
      </w:r>
      <w:r>
        <w:rPr>
          <w:rFonts w:cs="Century Gothic"/>
          <w:color w:val="231F20"/>
        </w:rPr>
        <w:t>covers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grammatical constructions</w:t>
      </w:r>
      <w:r>
        <w:rPr>
          <w:rFonts w:cs="Century Gothic"/>
          <w:color w:val="231F20"/>
          <w:spacing w:val="-1"/>
        </w:rPr>
        <w:t xml:space="preserve"> </w:t>
      </w:r>
      <w:r>
        <w:rPr>
          <w:rFonts w:cs="Century Gothic"/>
          <w:color w:val="231F20"/>
        </w:rPr>
        <w:t>that fill</w:t>
      </w:r>
      <w:r>
        <w:rPr>
          <w:rFonts w:cs="Century Gothic"/>
          <w:color w:val="231F20"/>
          <w:spacing w:val="-1"/>
        </w:rPr>
        <w:t xml:space="preserve"> </w:t>
      </w:r>
      <w:r>
        <w:rPr>
          <w:rFonts w:cs="Century Gothic"/>
          <w:color w:val="231F20"/>
        </w:rPr>
        <w:t>these</w:t>
      </w:r>
      <w:r>
        <w:rPr>
          <w:rFonts w:cs="Century Gothic"/>
          <w:color w:val="231F20"/>
          <w:spacing w:val="-1"/>
        </w:rPr>
        <w:t xml:space="preserve"> </w:t>
      </w:r>
      <w:r>
        <w:rPr>
          <w:rFonts w:cs="Century Gothic"/>
          <w:color w:val="231F20"/>
        </w:rPr>
        <w:t>element slots:</w:t>
      </w:r>
      <w:r>
        <w:rPr>
          <w:rFonts w:cs="Century Gothic"/>
          <w:color w:val="231F20"/>
          <w:spacing w:val="-1"/>
        </w:rPr>
        <w:t xml:space="preserve"> </w:t>
      </w:r>
      <w:r>
        <w:rPr>
          <w:rFonts w:cs="Century Gothic"/>
          <w:color w:val="231F20"/>
        </w:rPr>
        <w:t>noun/noun</w:t>
      </w:r>
      <w:r>
        <w:rPr>
          <w:rFonts w:cs="Century Gothic"/>
          <w:color w:val="231F20"/>
          <w:spacing w:val="-1"/>
        </w:rPr>
        <w:t xml:space="preserve"> </w:t>
      </w:r>
      <w:r>
        <w:rPr>
          <w:rFonts w:cs="Century Gothic"/>
          <w:color w:val="231F20"/>
        </w:rPr>
        <w:t xml:space="preserve">phrase, </w:t>
      </w:r>
      <w:r>
        <w:rPr>
          <w:color w:val="231F20"/>
        </w:rPr>
        <w:t xml:space="preserve">adverb (Y2), </w:t>
      </w:r>
      <w:r>
        <w:rPr>
          <w:color w:val="231F20"/>
          <w:spacing w:val="-1"/>
        </w:rPr>
        <w:t>r</w:t>
      </w:r>
      <w:r>
        <w:rPr>
          <w:color w:val="231F20"/>
        </w:rPr>
        <w:t>elative clause (Y5). The challenge for teachers is to help pupils to:</w:t>
      </w:r>
    </w:p>
    <w:p w14:paraId="072F06DF" w14:textId="77777777" w:rsidR="009A6D5B" w:rsidRDefault="009A6D5B">
      <w:pPr>
        <w:spacing w:before="3" w:line="100" w:lineRule="exact"/>
        <w:rPr>
          <w:sz w:val="10"/>
          <w:szCs w:val="10"/>
        </w:rPr>
      </w:pPr>
    </w:p>
    <w:p w14:paraId="32274119" w14:textId="77777777" w:rsidR="009A6D5B" w:rsidRDefault="004D655A">
      <w:pPr>
        <w:pStyle w:val="BodyText"/>
        <w:numPr>
          <w:ilvl w:val="0"/>
          <w:numId w:val="17"/>
        </w:numPr>
        <w:tabs>
          <w:tab w:val="left" w:pos="401"/>
        </w:tabs>
        <w:ind w:left="401"/>
        <w:rPr>
          <w:rFonts w:cs="Century Gothic"/>
        </w:rPr>
      </w:pPr>
      <w:proofErr w:type="gramStart"/>
      <w:r>
        <w:rPr>
          <w:rFonts w:cs="Century Gothic"/>
          <w:color w:val="231F20"/>
        </w:rPr>
        <w:t>understand</w:t>
      </w:r>
      <w:proofErr w:type="gramEnd"/>
      <w:r>
        <w:rPr>
          <w:rFonts w:cs="Century Gothic"/>
          <w:color w:val="231F20"/>
          <w:spacing w:val="-1"/>
        </w:rPr>
        <w:t xml:space="preserve"> </w:t>
      </w:r>
      <w:r>
        <w:rPr>
          <w:rFonts w:cs="Century Gothic"/>
          <w:color w:val="231F20"/>
        </w:rPr>
        <w:t>how</w:t>
      </w:r>
      <w:r>
        <w:rPr>
          <w:rFonts w:cs="Century Gothic"/>
          <w:color w:val="231F20"/>
          <w:spacing w:val="-1"/>
        </w:rPr>
        <w:t xml:space="preserve"> </w:t>
      </w:r>
      <w:r>
        <w:rPr>
          <w:rFonts w:cs="Century Gothic"/>
          <w:color w:val="231F20"/>
        </w:rPr>
        <w:t>to</w:t>
      </w:r>
      <w:r>
        <w:rPr>
          <w:rFonts w:cs="Century Gothic"/>
          <w:color w:val="231F20"/>
          <w:spacing w:val="-1"/>
        </w:rPr>
        <w:t xml:space="preserve"> </w:t>
      </w:r>
      <w:r>
        <w:rPr>
          <w:rFonts w:cs="Century Gothic"/>
          <w:color w:val="231F20"/>
        </w:rPr>
        <w:t>fill</w:t>
      </w:r>
      <w:r>
        <w:rPr>
          <w:rFonts w:cs="Century Gothic"/>
          <w:color w:val="231F20"/>
          <w:spacing w:val="-1"/>
        </w:rPr>
        <w:t xml:space="preserve"> </w:t>
      </w:r>
      <w:r>
        <w:rPr>
          <w:rFonts w:cs="Century Gothic"/>
          <w:color w:val="231F20"/>
        </w:rPr>
        <w:t>these</w:t>
      </w:r>
      <w:r>
        <w:rPr>
          <w:rFonts w:cs="Century Gothic"/>
          <w:color w:val="231F20"/>
          <w:spacing w:val="-1"/>
        </w:rPr>
        <w:t xml:space="preserve"> </w:t>
      </w:r>
      <w:r>
        <w:rPr>
          <w:rFonts w:cs="Century Gothic"/>
          <w:color w:val="231F20"/>
        </w:rPr>
        <w:t>clause</w:t>
      </w:r>
      <w:r>
        <w:rPr>
          <w:rFonts w:cs="Century Gothic"/>
          <w:color w:val="231F20"/>
          <w:spacing w:val="-1"/>
        </w:rPr>
        <w:t xml:space="preserve"> </w:t>
      </w:r>
      <w:r>
        <w:rPr>
          <w:rFonts w:cs="Century Gothic"/>
          <w:color w:val="231F20"/>
        </w:rPr>
        <w:t>element</w:t>
      </w:r>
      <w:r>
        <w:rPr>
          <w:rFonts w:cs="Century Gothic"/>
          <w:color w:val="231F20"/>
          <w:spacing w:val="-1"/>
        </w:rPr>
        <w:t xml:space="preserve"> </w:t>
      </w:r>
      <w:r>
        <w:rPr>
          <w:rFonts w:cs="Century Gothic"/>
          <w:color w:val="231F20"/>
        </w:rPr>
        <w:t>slots</w:t>
      </w:r>
    </w:p>
    <w:p w14:paraId="26F93CBE" w14:textId="77777777" w:rsidR="009A6D5B" w:rsidRDefault="004D655A">
      <w:pPr>
        <w:pStyle w:val="BodyText"/>
        <w:numPr>
          <w:ilvl w:val="0"/>
          <w:numId w:val="17"/>
        </w:numPr>
        <w:tabs>
          <w:tab w:val="left" w:pos="401"/>
        </w:tabs>
        <w:spacing w:before="22"/>
        <w:ind w:left="401"/>
      </w:pPr>
      <w:proofErr w:type="gramStart"/>
      <w:r>
        <w:rPr>
          <w:color w:val="231F20"/>
        </w:rPr>
        <w:t>develop</w:t>
      </w:r>
      <w:proofErr w:type="gramEnd"/>
      <w:r>
        <w:rPr>
          <w:color w:val="231F20"/>
        </w:rPr>
        <w:t xml:space="preserve"> a te</w:t>
      </w:r>
      <w:r>
        <w:rPr>
          <w:color w:val="231F20"/>
          <w:spacing w:val="6"/>
        </w:rPr>
        <w:t>r</w:t>
      </w:r>
      <w:r>
        <w:rPr>
          <w:color w:val="231F20"/>
        </w:rPr>
        <w:t>minology for talking about the constructions</w:t>
      </w:r>
    </w:p>
    <w:p w14:paraId="429C04A3" w14:textId="77777777" w:rsidR="009A6D5B" w:rsidRDefault="004D655A">
      <w:pPr>
        <w:pStyle w:val="BodyText"/>
        <w:numPr>
          <w:ilvl w:val="0"/>
          <w:numId w:val="17"/>
        </w:numPr>
        <w:tabs>
          <w:tab w:val="left" w:pos="401"/>
        </w:tabs>
        <w:spacing w:before="32" w:line="264" w:lineRule="exact"/>
        <w:ind w:left="401" w:right="782"/>
      </w:pPr>
      <w:proofErr w:type="gramStart"/>
      <w:r>
        <w:rPr>
          <w:color w:val="231F20"/>
        </w:rPr>
        <w:t>imp</w:t>
      </w:r>
      <w:r>
        <w:rPr>
          <w:color w:val="231F20"/>
          <w:spacing w:val="-1"/>
        </w:rPr>
        <w:t>r</w:t>
      </w:r>
      <w:r>
        <w:rPr>
          <w:color w:val="231F20"/>
        </w:rPr>
        <w:t>ove</w:t>
      </w:r>
      <w:proofErr w:type="gramEnd"/>
      <w:r>
        <w:rPr>
          <w:color w:val="231F20"/>
        </w:rPr>
        <w:t xml:space="preserve"> their writing th</w:t>
      </w:r>
      <w:r>
        <w:rPr>
          <w:color w:val="231F20"/>
          <w:spacing w:val="-2"/>
        </w:rPr>
        <w:t>r</w:t>
      </w:r>
      <w:r>
        <w:rPr>
          <w:color w:val="231F20"/>
        </w:rPr>
        <w:t>ough varying and manipulating the component parts of the sentence, considering the effects they a</w:t>
      </w:r>
      <w:r>
        <w:rPr>
          <w:color w:val="231F20"/>
          <w:spacing w:val="-1"/>
        </w:rPr>
        <w:t>r</w:t>
      </w:r>
      <w:r>
        <w:rPr>
          <w:color w:val="231F20"/>
        </w:rPr>
        <w:t>e c</w:t>
      </w:r>
      <w:r>
        <w:rPr>
          <w:color w:val="231F20"/>
          <w:spacing w:val="-1"/>
        </w:rPr>
        <w:t>r</w:t>
      </w:r>
      <w:r>
        <w:rPr>
          <w:color w:val="231F20"/>
        </w:rPr>
        <w:t>eating.</w:t>
      </w:r>
    </w:p>
    <w:p w14:paraId="766AC338" w14:textId="77777777" w:rsidR="009A6D5B" w:rsidRDefault="009A6D5B">
      <w:pPr>
        <w:spacing w:before="7" w:line="220" w:lineRule="exact"/>
      </w:pPr>
    </w:p>
    <w:p w14:paraId="78D02BA8" w14:textId="77777777" w:rsidR="009A6D5B" w:rsidRDefault="004D655A">
      <w:pPr>
        <w:pStyle w:val="BodyText"/>
        <w:spacing w:line="264" w:lineRule="exact"/>
        <w:ind w:left="117" w:right="598"/>
      </w:pPr>
      <w:r>
        <w:rPr>
          <w:rFonts w:cs="Century Gothic"/>
          <w:color w:val="231F20"/>
        </w:rPr>
        <w:t>Understanding</w:t>
      </w:r>
      <w:r>
        <w:rPr>
          <w:rFonts w:cs="Century Gothic"/>
          <w:color w:val="231F20"/>
          <w:spacing w:val="-1"/>
        </w:rPr>
        <w:t xml:space="preserve"> </w:t>
      </w:r>
      <w:r>
        <w:rPr>
          <w:rFonts w:cs="Century Gothic"/>
          <w:color w:val="231F20"/>
        </w:rPr>
        <w:t>how</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ds, phrases</w:t>
      </w:r>
      <w:r>
        <w:rPr>
          <w:rFonts w:cs="Century Gothic"/>
          <w:color w:val="231F20"/>
          <w:spacing w:val="-1"/>
        </w:rPr>
        <w:t xml:space="preserve"> </w:t>
      </w:r>
      <w:r>
        <w:rPr>
          <w:rFonts w:cs="Century Gothic"/>
          <w:color w:val="231F20"/>
        </w:rPr>
        <w:t>and clauses</w:t>
      </w:r>
      <w:r>
        <w:rPr>
          <w:rFonts w:cs="Century Gothic"/>
          <w:color w:val="231F20"/>
          <w:spacing w:val="-1"/>
        </w:rPr>
        <w:t xml:space="preserve"> </w:t>
      </w:r>
      <w:r>
        <w:rPr>
          <w:rFonts w:cs="Century Gothic"/>
          <w:color w:val="231F20"/>
        </w:rPr>
        <w:t>fit together</w:t>
      </w:r>
      <w:r>
        <w:rPr>
          <w:rFonts w:cs="Century Gothic"/>
          <w:color w:val="231F20"/>
          <w:spacing w:val="-1"/>
        </w:rPr>
        <w:t xml:space="preserve"> </w:t>
      </w:r>
      <w:r>
        <w:rPr>
          <w:rFonts w:cs="Century Gothic"/>
          <w:color w:val="231F20"/>
        </w:rPr>
        <w:t>empowers</w:t>
      </w:r>
      <w:r>
        <w:rPr>
          <w:rFonts w:cs="Century Gothic"/>
          <w:color w:val="231F20"/>
          <w:spacing w:val="-1"/>
        </w:rPr>
        <w:t xml:space="preserve"> </w:t>
      </w:r>
      <w:r>
        <w:rPr>
          <w:rFonts w:cs="Century Gothic"/>
          <w:color w:val="231F20"/>
        </w:rPr>
        <w:t xml:space="preserve">pupils to </w:t>
      </w:r>
      <w:r>
        <w:rPr>
          <w:color w:val="231F20"/>
        </w:rPr>
        <w:t>communicate their ideas in speech and writing. They can experiment with diffe</w:t>
      </w:r>
      <w:r>
        <w:rPr>
          <w:color w:val="231F20"/>
          <w:spacing w:val="-1"/>
        </w:rPr>
        <w:t>r</w:t>
      </w:r>
      <w:r>
        <w:rPr>
          <w:color w:val="231F20"/>
        </w:rPr>
        <w:t>ent constructions and decide how effective and app</w:t>
      </w:r>
      <w:r>
        <w:rPr>
          <w:color w:val="231F20"/>
          <w:spacing w:val="-1"/>
        </w:rPr>
        <w:t>r</w:t>
      </w:r>
      <w:r>
        <w:rPr>
          <w:color w:val="231F20"/>
        </w:rPr>
        <w:t>opriate they a</w:t>
      </w:r>
      <w:r>
        <w:rPr>
          <w:color w:val="231F20"/>
          <w:spacing w:val="-2"/>
        </w:rPr>
        <w:t>r</w:t>
      </w:r>
      <w:r>
        <w:rPr>
          <w:color w:val="231F20"/>
        </w:rPr>
        <w:t>e in diffe</w:t>
      </w:r>
      <w:r>
        <w:rPr>
          <w:color w:val="231F20"/>
          <w:spacing w:val="-1"/>
        </w:rPr>
        <w:t>r</w:t>
      </w:r>
      <w:r>
        <w:rPr>
          <w:color w:val="231F20"/>
        </w:rPr>
        <w:t>ent situations. This is, the</w:t>
      </w:r>
      <w:r>
        <w:rPr>
          <w:color w:val="231F20"/>
          <w:spacing w:val="-1"/>
        </w:rPr>
        <w:t>r</w:t>
      </w:r>
      <w:r>
        <w:rPr>
          <w:color w:val="231F20"/>
        </w:rPr>
        <w:t>efo</w:t>
      </w:r>
      <w:r>
        <w:rPr>
          <w:color w:val="231F20"/>
          <w:spacing w:val="-1"/>
        </w:rPr>
        <w:t>r</w:t>
      </w:r>
      <w:r>
        <w:rPr>
          <w:color w:val="231F20"/>
        </w:rPr>
        <w:t>e, inextricably linked with the teaching of diffe</w:t>
      </w:r>
      <w:r>
        <w:rPr>
          <w:color w:val="231F20"/>
          <w:spacing w:val="-1"/>
        </w:rPr>
        <w:t>r</w:t>
      </w:r>
      <w:r>
        <w:rPr>
          <w:color w:val="231F20"/>
        </w:rPr>
        <w:t>ent gen</w:t>
      </w:r>
      <w:r>
        <w:rPr>
          <w:color w:val="231F20"/>
          <w:spacing w:val="-1"/>
        </w:rPr>
        <w:t>r</w:t>
      </w:r>
      <w:r>
        <w:rPr>
          <w:color w:val="231F20"/>
        </w:rPr>
        <w:t>es and text types.</w:t>
      </w:r>
    </w:p>
    <w:p w14:paraId="6527D705" w14:textId="77777777" w:rsidR="009A6D5B" w:rsidRDefault="009A6D5B">
      <w:pPr>
        <w:spacing w:line="264" w:lineRule="exact"/>
        <w:sectPr w:rsidR="009A6D5B">
          <w:headerReference w:type="even" r:id="rId21"/>
          <w:headerReference w:type="default" r:id="rId22"/>
          <w:pgSz w:w="11906" w:h="16840"/>
          <w:pgMar w:top="1020" w:right="540" w:bottom="680" w:left="1300" w:header="670" w:footer="497" w:gutter="0"/>
          <w:cols w:space="720"/>
        </w:sectPr>
      </w:pPr>
    </w:p>
    <w:p w14:paraId="4470D8EC" w14:textId="77777777" w:rsidR="009A6D5B" w:rsidRDefault="009A6D5B">
      <w:pPr>
        <w:spacing w:before="2" w:line="180" w:lineRule="exact"/>
        <w:rPr>
          <w:sz w:val="18"/>
          <w:szCs w:val="18"/>
        </w:rPr>
      </w:pPr>
    </w:p>
    <w:p w14:paraId="383EA41C" w14:textId="77777777" w:rsidR="009A6D5B" w:rsidRDefault="009A6D5B">
      <w:pPr>
        <w:spacing w:line="200" w:lineRule="exact"/>
        <w:rPr>
          <w:sz w:val="20"/>
          <w:szCs w:val="20"/>
        </w:rPr>
      </w:pPr>
    </w:p>
    <w:p w14:paraId="562A9FDC" w14:textId="77777777" w:rsidR="009A6D5B" w:rsidRDefault="004D655A">
      <w:pPr>
        <w:spacing w:before="51"/>
        <w:ind w:left="957"/>
        <w:rPr>
          <w:rFonts w:ascii="Century Gothic" w:eastAsia="Century Gothic" w:hAnsi="Century Gothic" w:cs="Century Gothic"/>
          <w:sz w:val="26"/>
          <w:szCs w:val="26"/>
        </w:rPr>
      </w:pPr>
      <w:r>
        <w:rPr>
          <w:rFonts w:ascii="Century Gothic" w:eastAsia="Century Gothic" w:hAnsi="Century Gothic" w:cs="Century Gothic"/>
          <w:b/>
          <w:bCs/>
          <w:color w:val="231F20"/>
          <w:sz w:val="26"/>
          <w:szCs w:val="26"/>
        </w:rPr>
        <w:t>Progression</w:t>
      </w:r>
    </w:p>
    <w:p w14:paraId="3C43A505" w14:textId="77777777" w:rsidR="009A6D5B" w:rsidRDefault="009A6D5B">
      <w:pPr>
        <w:spacing w:before="9" w:line="100" w:lineRule="exact"/>
        <w:rPr>
          <w:sz w:val="10"/>
          <w:szCs w:val="10"/>
        </w:rPr>
      </w:pPr>
    </w:p>
    <w:p w14:paraId="0A1E9274" w14:textId="77777777" w:rsidR="009A6D5B" w:rsidRDefault="004D655A">
      <w:pPr>
        <w:pStyle w:val="BodyText"/>
        <w:spacing w:line="264" w:lineRule="exact"/>
        <w:ind w:left="957" w:right="120"/>
      </w:pPr>
      <w:r>
        <w:rPr>
          <w:color w:val="231F20"/>
        </w:rPr>
        <w:t>The following subject knowledge sections deal with diffe</w:t>
      </w:r>
      <w:r>
        <w:rPr>
          <w:color w:val="231F20"/>
          <w:spacing w:val="-1"/>
        </w:rPr>
        <w:t>r</w:t>
      </w:r>
      <w:r>
        <w:rPr>
          <w:color w:val="231F20"/>
        </w:rPr>
        <w:t>ent grammatical featu</w:t>
      </w:r>
      <w:r>
        <w:rPr>
          <w:color w:val="231F20"/>
          <w:spacing w:val="-1"/>
        </w:rPr>
        <w:t>r</w:t>
      </w:r>
      <w:r>
        <w:rPr>
          <w:color w:val="231F20"/>
        </w:rPr>
        <w:t>es and p</w:t>
      </w:r>
      <w:r>
        <w:rPr>
          <w:color w:val="231F20"/>
          <w:spacing w:val="-1"/>
        </w:rPr>
        <w:t>r</w:t>
      </w:r>
      <w:r>
        <w:rPr>
          <w:color w:val="231F20"/>
        </w:rPr>
        <w:t>og</w:t>
      </w:r>
      <w:r>
        <w:rPr>
          <w:color w:val="231F20"/>
          <w:spacing w:val="-1"/>
        </w:rPr>
        <w:t>r</w:t>
      </w:r>
      <w:r>
        <w:rPr>
          <w:color w:val="231F20"/>
        </w:rPr>
        <w:t>ession</w:t>
      </w:r>
      <w:r>
        <w:rPr>
          <w:color w:val="231F20"/>
          <w:spacing w:val="-1"/>
        </w:rPr>
        <w:t xml:space="preserve"> </w:t>
      </w:r>
      <w:r>
        <w:rPr>
          <w:color w:val="231F20"/>
        </w:rPr>
        <w:t>within</w:t>
      </w:r>
      <w:r>
        <w:rPr>
          <w:color w:val="231F20"/>
          <w:spacing w:val="-1"/>
        </w:rPr>
        <w:t xml:space="preserve"> </w:t>
      </w:r>
      <w:r>
        <w:rPr>
          <w:color w:val="231F20"/>
        </w:rPr>
        <w:t>each</w:t>
      </w:r>
      <w:r>
        <w:rPr>
          <w:color w:val="231F20"/>
          <w:spacing w:val="-1"/>
        </w:rPr>
        <w:t xml:space="preserve"> </w:t>
      </w:r>
      <w:r>
        <w:rPr>
          <w:color w:val="231F20"/>
        </w:rPr>
        <w:t>strand</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National</w:t>
      </w:r>
      <w:r>
        <w:rPr>
          <w:color w:val="231F20"/>
          <w:spacing w:val="-1"/>
        </w:rPr>
        <w:t xml:space="preserve"> </w:t>
      </w:r>
      <w:r>
        <w:rPr>
          <w:color w:val="231F20"/>
        </w:rPr>
        <w:t>Curriculum.</w:t>
      </w:r>
      <w:r>
        <w:rPr>
          <w:color w:val="231F20"/>
          <w:spacing w:val="-1"/>
        </w:rPr>
        <w:t xml:space="preserve"> </w:t>
      </w:r>
      <w:r>
        <w:rPr>
          <w:color w:val="231F20"/>
        </w:rPr>
        <w:t>They</w:t>
      </w:r>
      <w:r>
        <w:rPr>
          <w:color w:val="231F20"/>
          <w:spacing w:val="-1"/>
        </w:rPr>
        <w:t xml:space="preserve"> </w:t>
      </w:r>
      <w:r>
        <w:rPr>
          <w:color w:val="231F20"/>
        </w:rPr>
        <w:t>highlight</w:t>
      </w:r>
      <w:r>
        <w:rPr>
          <w:color w:val="231F20"/>
          <w:spacing w:val="-1"/>
        </w:rPr>
        <w:t xml:space="preserve"> </w:t>
      </w:r>
      <w:r>
        <w:rPr>
          <w:color w:val="231F20"/>
        </w:rPr>
        <w:t>potentially</w:t>
      </w:r>
      <w:r>
        <w:rPr>
          <w:color w:val="231F20"/>
          <w:spacing w:val="-1"/>
        </w:rPr>
        <w:t xml:space="preserve"> </w:t>
      </w:r>
      <w:r>
        <w:rPr>
          <w:color w:val="231F20"/>
        </w:rPr>
        <w:t xml:space="preserve">tricky </w:t>
      </w:r>
      <w:r>
        <w:rPr>
          <w:rFonts w:cs="Century Gothic"/>
          <w:color w:val="231F20"/>
        </w:rPr>
        <w:t>aspects</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grammar and</w:t>
      </w:r>
      <w:r>
        <w:rPr>
          <w:rFonts w:cs="Century Gothic"/>
          <w:color w:val="231F20"/>
          <w:spacing w:val="-1"/>
        </w:rPr>
        <w:t xml:space="preserve"> </w:t>
      </w:r>
      <w:r>
        <w:rPr>
          <w:rFonts w:cs="Century Gothic"/>
          <w:color w:val="231F20"/>
        </w:rPr>
        <w:t>elaborate</w:t>
      </w:r>
      <w:r>
        <w:rPr>
          <w:rFonts w:cs="Century Gothic"/>
          <w:color w:val="231F20"/>
          <w:spacing w:val="-1"/>
        </w:rPr>
        <w:t xml:space="preserve"> </w:t>
      </w:r>
      <w:r>
        <w:rPr>
          <w:rFonts w:cs="Century Gothic"/>
          <w:color w:val="231F20"/>
        </w:rPr>
        <w:t>on subject</w:t>
      </w:r>
      <w:r>
        <w:rPr>
          <w:rFonts w:cs="Century Gothic"/>
          <w:color w:val="231F20"/>
          <w:spacing w:val="-1"/>
        </w:rPr>
        <w:t xml:space="preserve"> </w:t>
      </w:r>
      <w:r>
        <w:rPr>
          <w:rFonts w:cs="Century Gothic"/>
          <w:color w:val="231F20"/>
        </w:rPr>
        <w:t>knowledge</w:t>
      </w:r>
      <w:r>
        <w:rPr>
          <w:rFonts w:cs="Century Gothic"/>
          <w:color w:val="231F20"/>
          <w:spacing w:val="-1"/>
        </w:rPr>
        <w:t xml:space="preserve"> </w:t>
      </w:r>
      <w:r>
        <w:rPr>
          <w:rFonts w:cs="Century Gothic"/>
          <w:color w:val="231F20"/>
        </w:rPr>
        <w:t>that teachers</w:t>
      </w:r>
      <w:r>
        <w:rPr>
          <w:rFonts w:cs="Century Gothic"/>
          <w:color w:val="231F20"/>
          <w:spacing w:val="-1"/>
        </w:rPr>
        <w:t xml:space="preserve"> </w:t>
      </w:r>
      <w:r>
        <w:rPr>
          <w:rFonts w:cs="Century Gothic"/>
          <w:color w:val="231F20"/>
        </w:rPr>
        <w:t>may</w:t>
      </w:r>
      <w:r>
        <w:rPr>
          <w:rFonts w:cs="Century Gothic"/>
          <w:color w:val="231F20"/>
          <w:spacing w:val="-1"/>
        </w:rPr>
        <w:t xml:space="preserve"> </w:t>
      </w:r>
      <w:r>
        <w:rPr>
          <w:rFonts w:cs="Century Gothic"/>
          <w:color w:val="231F20"/>
        </w:rPr>
        <w:t xml:space="preserve">find useful. </w:t>
      </w:r>
      <w:r>
        <w:rPr>
          <w:color w:val="231F20"/>
        </w:rPr>
        <w:t>They also consider useful a</w:t>
      </w:r>
      <w:r>
        <w:rPr>
          <w:color w:val="231F20"/>
          <w:spacing w:val="-2"/>
        </w:rPr>
        <w:t>r</w:t>
      </w:r>
      <w:r>
        <w:rPr>
          <w:color w:val="231F20"/>
        </w:rPr>
        <w:t>eas of consolidation in the year g</w:t>
      </w:r>
      <w:r>
        <w:rPr>
          <w:color w:val="231F20"/>
          <w:spacing w:val="-2"/>
        </w:rPr>
        <w:t>r</w:t>
      </w:r>
      <w:r>
        <w:rPr>
          <w:color w:val="231F20"/>
        </w:rPr>
        <w:t>oups whe</w:t>
      </w:r>
      <w:r>
        <w:rPr>
          <w:color w:val="231F20"/>
          <w:spacing w:val="-1"/>
        </w:rPr>
        <w:t>r</w:t>
      </w:r>
      <w:r>
        <w:rPr>
          <w:color w:val="231F20"/>
        </w:rPr>
        <w:t>e featu</w:t>
      </w:r>
      <w:r>
        <w:rPr>
          <w:color w:val="231F20"/>
          <w:spacing w:val="-1"/>
        </w:rPr>
        <w:t>r</w:t>
      </w:r>
      <w:r>
        <w:rPr>
          <w:color w:val="231F20"/>
        </w:rPr>
        <w:t>es a</w:t>
      </w:r>
      <w:r>
        <w:rPr>
          <w:color w:val="231F20"/>
          <w:spacing w:val="-1"/>
        </w:rPr>
        <w:t>r</w:t>
      </w:r>
      <w:r>
        <w:rPr>
          <w:color w:val="231F20"/>
        </w:rPr>
        <w:t>e not mentioned, and offer suggestions for how to go beyond the content outlined in the National Curriculum. In particul</w:t>
      </w:r>
      <w:r>
        <w:rPr>
          <w:color w:val="231F20"/>
          <w:spacing w:val="-1"/>
        </w:rPr>
        <w:t>a</w:t>
      </w:r>
      <w:r>
        <w:rPr>
          <w:color w:val="231F20"/>
          <w:spacing w:val="-24"/>
        </w:rPr>
        <w:t>r</w:t>
      </w:r>
      <w:r>
        <w:rPr>
          <w:color w:val="231F20"/>
        </w:rPr>
        <w:t>, the ‘tricky bit’ sections will help teachers understand any awkwa</w:t>
      </w:r>
      <w:r>
        <w:rPr>
          <w:color w:val="231F20"/>
          <w:spacing w:val="-2"/>
        </w:rPr>
        <w:t>r</w:t>
      </w:r>
      <w:r>
        <w:rPr>
          <w:color w:val="231F20"/>
        </w:rPr>
        <w:t>d or confusing structu</w:t>
      </w:r>
      <w:r>
        <w:rPr>
          <w:color w:val="231F20"/>
          <w:spacing w:val="-2"/>
        </w:rPr>
        <w:t>r</w:t>
      </w:r>
      <w:r>
        <w:rPr>
          <w:color w:val="231F20"/>
        </w:rPr>
        <w:t>es in the texts they a</w:t>
      </w:r>
      <w:r>
        <w:rPr>
          <w:color w:val="231F20"/>
          <w:spacing w:val="-2"/>
        </w:rPr>
        <w:t>r</w:t>
      </w:r>
      <w:r>
        <w:rPr>
          <w:color w:val="231F20"/>
        </w:rPr>
        <w:t>e using, enabling them to choose app</w:t>
      </w:r>
      <w:r>
        <w:rPr>
          <w:color w:val="231F20"/>
          <w:spacing w:val="-1"/>
        </w:rPr>
        <w:t>r</w:t>
      </w:r>
      <w:r>
        <w:rPr>
          <w:color w:val="231F20"/>
        </w:rPr>
        <w:t>opriate models for teaching and lea</w:t>
      </w:r>
      <w:r>
        <w:rPr>
          <w:color w:val="231F20"/>
          <w:spacing w:val="4"/>
        </w:rPr>
        <w:t>r</w:t>
      </w:r>
      <w:r>
        <w:rPr>
          <w:color w:val="231F20"/>
        </w:rPr>
        <w:t>ning.</w:t>
      </w:r>
    </w:p>
    <w:p w14:paraId="51E51341" w14:textId="77777777" w:rsidR="009A6D5B" w:rsidRDefault="009A6D5B">
      <w:pPr>
        <w:spacing w:before="4" w:line="260" w:lineRule="exact"/>
        <w:rPr>
          <w:sz w:val="26"/>
          <w:szCs w:val="26"/>
        </w:rPr>
      </w:pPr>
    </w:p>
    <w:p w14:paraId="5C207768" w14:textId="77777777" w:rsidR="009A6D5B" w:rsidRDefault="004D655A">
      <w:pPr>
        <w:pStyle w:val="BodyText"/>
        <w:spacing w:line="264" w:lineRule="exact"/>
        <w:ind w:left="957" w:right="231"/>
      </w:pPr>
      <w:r>
        <w:rPr>
          <w:color w:val="231F20"/>
        </w:rPr>
        <w:t xml:space="preserve">In the following charts, the curriculum </w:t>
      </w:r>
      <w:r>
        <w:rPr>
          <w:color w:val="231F20"/>
          <w:spacing w:val="-2"/>
        </w:rPr>
        <w:t>r</w:t>
      </w:r>
      <w:r>
        <w:rPr>
          <w:color w:val="231F20"/>
        </w:rPr>
        <w:t>equi</w:t>
      </w:r>
      <w:r>
        <w:rPr>
          <w:color w:val="231F20"/>
          <w:spacing w:val="-1"/>
        </w:rPr>
        <w:t>r</w:t>
      </w:r>
      <w:r>
        <w:rPr>
          <w:color w:val="231F20"/>
        </w:rPr>
        <w:t>ements a</w:t>
      </w:r>
      <w:r>
        <w:rPr>
          <w:color w:val="231F20"/>
          <w:spacing w:val="-1"/>
        </w:rPr>
        <w:t>r</w:t>
      </w:r>
      <w:r>
        <w:rPr>
          <w:color w:val="231F20"/>
        </w:rPr>
        <w:t>e shown in blue, while te</w:t>
      </w:r>
      <w:r>
        <w:rPr>
          <w:color w:val="231F20"/>
          <w:spacing w:val="5"/>
        </w:rPr>
        <w:t>r</w:t>
      </w:r>
      <w:r>
        <w:rPr>
          <w:color w:val="231F20"/>
        </w:rPr>
        <w:t xml:space="preserve">minology for pupils is indicated in </w:t>
      </w:r>
      <w:r>
        <w:rPr>
          <w:color w:val="231F20"/>
          <w:spacing w:val="-1"/>
        </w:rPr>
        <w:t>r</w:t>
      </w:r>
      <w:r>
        <w:rPr>
          <w:color w:val="231F20"/>
        </w:rPr>
        <w:t xml:space="preserve">ed. Relevant </w:t>
      </w:r>
      <w:r>
        <w:rPr>
          <w:rFonts w:cs="Century Gothic"/>
          <w:i/>
          <w:color w:val="231F20"/>
        </w:rPr>
        <w:t xml:space="preserve">Sentence Toolkit </w:t>
      </w:r>
      <w:r>
        <w:rPr>
          <w:color w:val="231F20"/>
        </w:rPr>
        <w:t>images a</w:t>
      </w:r>
      <w:r>
        <w:rPr>
          <w:color w:val="231F20"/>
          <w:spacing w:val="-1"/>
        </w:rPr>
        <w:t>r</w:t>
      </w:r>
      <w:r>
        <w:rPr>
          <w:color w:val="231F20"/>
        </w:rPr>
        <w:t>e included in each</w:t>
      </w:r>
    </w:p>
    <w:p w14:paraId="6491C5F8" w14:textId="77777777" w:rsidR="009A6D5B" w:rsidRDefault="004D655A">
      <w:pPr>
        <w:pStyle w:val="BodyText"/>
        <w:spacing w:line="264" w:lineRule="exact"/>
        <w:ind w:left="957" w:right="391"/>
      </w:pPr>
      <w:proofErr w:type="gramStart"/>
      <w:r>
        <w:rPr>
          <w:color w:val="231F20"/>
        </w:rPr>
        <w:t>of</w:t>
      </w:r>
      <w:proofErr w:type="gramEnd"/>
      <w:r>
        <w:rPr>
          <w:color w:val="231F20"/>
        </w:rPr>
        <w:t xml:space="preserve"> the sections. Each curriculum objective and associated te</w:t>
      </w:r>
      <w:r>
        <w:rPr>
          <w:color w:val="231F20"/>
          <w:spacing w:val="5"/>
        </w:rPr>
        <w:t>r</w:t>
      </w:r>
      <w:r>
        <w:rPr>
          <w:color w:val="231F20"/>
        </w:rPr>
        <w:t>minology appears in the year g</w:t>
      </w:r>
      <w:r>
        <w:rPr>
          <w:color w:val="231F20"/>
          <w:spacing w:val="-1"/>
        </w:rPr>
        <w:t>r</w:t>
      </w:r>
      <w:r>
        <w:rPr>
          <w:color w:val="231F20"/>
        </w:rPr>
        <w:t>oup/key stage whe</w:t>
      </w:r>
      <w:r>
        <w:rPr>
          <w:color w:val="231F20"/>
          <w:spacing w:val="-1"/>
        </w:rPr>
        <w:t>r</w:t>
      </w:r>
      <w:r>
        <w:rPr>
          <w:color w:val="231F20"/>
        </w:rPr>
        <w:t>e it should be int</w:t>
      </w:r>
      <w:r>
        <w:rPr>
          <w:color w:val="231F20"/>
          <w:spacing w:val="-1"/>
        </w:rPr>
        <w:t>r</w:t>
      </w:r>
      <w:r>
        <w:rPr>
          <w:color w:val="231F20"/>
        </w:rPr>
        <w:t>oduced. It is important that concepts a</w:t>
      </w:r>
      <w:r>
        <w:rPr>
          <w:color w:val="231F20"/>
          <w:spacing w:val="-2"/>
        </w:rPr>
        <w:t>r</w:t>
      </w:r>
      <w:r>
        <w:rPr>
          <w:color w:val="231F20"/>
        </w:rPr>
        <w:t xml:space="preserve">e </w:t>
      </w:r>
      <w:r>
        <w:rPr>
          <w:color w:val="231F20"/>
          <w:spacing w:val="-1"/>
        </w:rPr>
        <w:t>r</w:t>
      </w:r>
      <w:r>
        <w:rPr>
          <w:color w:val="231F20"/>
        </w:rPr>
        <w:t xml:space="preserve">egularly </w:t>
      </w:r>
      <w:r>
        <w:rPr>
          <w:color w:val="231F20"/>
          <w:spacing w:val="-1"/>
        </w:rPr>
        <w:t>r</w:t>
      </w:r>
      <w:r>
        <w:rPr>
          <w:color w:val="231F20"/>
        </w:rPr>
        <w:t>evisited after initial teaching and te</w:t>
      </w:r>
      <w:r>
        <w:rPr>
          <w:color w:val="231F20"/>
          <w:spacing w:val="6"/>
        </w:rPr>
        <w:t>r</w:t>
      </w:r>
      <w:r>
        <w:rPr>
          <w:color w:val="231F20"/>
        </w:rPr>
        <w:t>minology is consistently used in all year g</w:t>
      </w:r>
      <w:r>
        <w:rPr>
          <w:color w:val="231F20"/>
          <w:spacing w:val="-1"/>
        </w:rPr>
        <w:t>r</w:t>
      </w:r>
      <w:r>
        <w:rPr>
          <w:color w:val="231F20"/>
        </w:rPr>
        <w:t>oups after it has been int</w:t>
      </w:r>
      <w:r>
        <w:rPr>
          <w:color w:val="231F20"/>
          <w:spacing w:val="-2"/>
        </w:rPr>
        <w:t>r</w:t>
      </w:r>
      <w:r>
        <w:rPr>
          <w:color w:val="231F20"/>
        </w:rPr>
        <w:t>oduced. Although cohesion and punctuation strands have their own subject knowledge and p</w:t>
      </w:r>
      <w:r>
        <w:rPr>
          <w:color w:val="231F20"/>
          <w:spacing w:val="-2"/>
        </w:rPr>
        <w:t>r</w:t>
      </w:r>
      <w:r>
        <w:rPr>
          <w:color w:val="231F20"/>
        </w:rPr>
        <w:t>og</w:t>
      </w:r>
      <w:r>
        <w:rPr>
          <w:color w:val="231F20"/>
          <w:spacing w:val="-1"/>
        </w:rPr>
        <w:t>r</w:t>
      </w:r>
      <w:r>
        <w:rPr>
          <w:color w:val="231F20"/>
        </w:rPr>
        <w:t>ession charts, these a</w:t>
      </w:r>
      <w:r>
        <w:rPr>
          <w:color w:val="231F20"/>
          <w:spacing w:val="-2"/>
        </w:rPr>
        <w:t>r</w:t>
      </w:r>
      <w:r>
        <w:rPr>
          <w:color w:val="231F20"/>
        </w:rPr>
        <w:t>e both c</w:t>
      </w:r>
      <w:r>
        <w:rPr>
          <w:color w:val="231F20"/>
          <w:spacing w:val="-2"/>
        </w:rPr>
        <w:t>r</w:t>
      </w:r>
      <w:r>
        <w:rPr>
          <w:color w:val="231F20"/>
        </w:rPr>
        <w:t>oss-</w:t>
      </w:r>
      <w:r>
        <w:rPr>
          <w:color w:val="231F20"/>
          <w:spacing w:val="-1"/>
        </w:rPr>
        <w:t>r</w:t>
      </w:r>
      <w:r>
        <w:rPr>
          <w:color w:val="231F20"/>
        </w:rPr>
        <w:t>efe</w:t>
      </w:r>
      <w:r>
        <w:rPr>
          <w:color w:val="231F20"/>
          <w:spacing w:val="-1"/>
        </w:rPr>
        <w:t>r</w:t>
      </w:r>
      <w:r>
        <w:rPr>
          <w:color w:val="231F20"/>
        </w:rPr>
        <w:t>enced in other strands whe</w:t>
      </w:r>
      <w:r>
        <w:rPr>
          <w:color w:val="231F20"/>
          <w:spacing w:val="-2"/>
        </w:rPr>
        <w:t>r</w:t>
      </w:r>
      <w:r>
        <w:rPr>
          <w:color w:val="231F20"/>
        </w:rPr>
        <w:t>e they can be incorporated into teaching.</w:t>
      </w:r>
    </w:p>
    <w:p w14:paraId="4764983B" w14:textId="77777777" w:rsidR="009A6D5B" w:rsidRDefault="009A6D5B">
      <w:pPr>
        <w:spacing w:before="4" w:line="260" w:lineRule="exact"/>
        <w:rPr>
          <w:sz w:val="26"/>
          <w:szCs w:val="26"/>
        </w:rPr>
      </w:pPr>
    </w:p>
    <w:p w14:paraId="7930E0CD" w14:textId="77777777" w:rsidR="009A6D5B" w:rsidRDefault="004D655A">
      <w:pPr>
        <w:pStyle w:val="BodyText"/>
        <w:spacing w:line="264" w:lineRule="exact"/>
        <w:ind w:left="957" w:right="303"/>
        <w:rPr>
          <w:rFonts w:cs="Century Gothic"/>
        </w:rPr>
      </w:pPr>
      <w:r>
        <w:rPr>
          <w:color w:val="231F20"/>
        </w:rPr>
        <w:t xml:space="preserve">Pupils often write as they speak – for example, using vocabulary such as ‘like’ and ‘sort of’. </w:t>
      </w:r>
      <w:r>
        <w:rPr>
          <w:color w:val="231F20"/>
          <w:spacing w:val="1"/>
        </w:rPr>
        <w:t>W</w:t>
      </w:r>
      <w:r>
        <w:rPr>
          <w:color w:val="231F20"/>
        </w:rPr>
        <w:t>ithin the National Curriculum, the</w:t>
      </w:r>
      <w:r>
        <w:rPr>
          <w:color w:val="231F20"/>
          <w:spacing w:val="-2"/>
        </w:rPr>
        <w:t>r</w:t>
      </w:r>
      <w:r>
        <w:rPr>
          <w:color w:val="231F20"/>
        </w:rPr>
        <w:t>e is an inc</w:t>
      </w:r>
      <w:r>
        <w:rPr>
          <w:color w:val="231F20"/>
          <w:spacing w:val="-1"/>
        </w:rPr>
        <w:t>r</w:t>
      </w:r>
      <w:r>
        <w:rPr>
          <w:color w:val="231F20"/>
        </w:rPr>
        <w:t>eased focus on pupils using Standa</w:t>
      </w:r>
      <w:r>
        <w:rPr>
          <w:color w:val="231F20"/>
          <w:spacing w:val="-2"/>
        </w:rPr>
        <w:t>r</w:t>
      </w:r>
      <w:r>
        <w:rPr>
          <w:color w:val="231F20"/>
        </w:rPr>
        <w:t xml:space="preserve">d English in their speaking and writing. That task is challenging when </w:t>
      </w:r>
      <w:proofErr w:type="gramStart"/>
      <w:r>
        <w:rPr>
          <w:color w:val="231F20"/>
        </w:rPr>
        <w:t>another dialect is spoken outside school by family</w:t>
      </w:r>
      <w:proofErr w:type="gramEnd"/>
      <w:r>
        <w:rPr>
          <w:color w:val="231F20"/>
        </w:rPr>
        <w:t>, friends, within the community and in popular media. While we should value the rich variation in language that a local dialect p</w:t>
      </w:r>
      <w:r>
        <w:rPr>
          <w:color w:val="231F20"/>
          <w:spacing w:val="-2"/>
        </w:rPr>
        <w:t>r</w:t>
      </w:r>
      <w:r>
        <w:rPr>
          <w:color w:val="231F20"/>
        </w:rPr>
        <w:t>ovides, it is important that pupils understand that Standa</w:t>
      </w:r>
      <w:r>
        <w:rPr>
          <w:color w:val="231F20"/>
          <w:spacing w:val="-2"/>
        </w:rPr>
        <w:t>r</w:t>
      </w:r>
      <w:r>
        <w:rPr>
          <w:color w:val="231F20"/>
        </w:rPr>
        <w:t xml:space="preserve">d English is necessary for communicating </w:t>
      </w:r>
      <w:r>
        <w:rPr>
          <w:rFonts w:cs="Century Gothic"/>
          <w:color w:val="231F20"/>
        </w:rPr>
        <w:t>with</w:t>
      </w:r>
      <w:r>
        <w:rPr>
          <w:rFonts w:cs="Century Gothic"/>
          <w:color w:val="231F20"/>
          <w:spacing w:val="-1"/>
        </w:rPr>
        <w:t xml:space="preserve"> </w:t>
      </w:r>
      <w:r>
        <w:rPr>
          <w:rFonts w:cs="Century Gothic"/>
          <w:color w:val="231F20"/>
        </w:rPr>
        <w:t>people</w:t>
      </w:r>
      <w:r>
        <w:rPr>
          <w:rFonts w:cs="Century Gothic"/>
          <w:color w:val="231F20"/>
          <w:spacing w:val="-1"/>
        </w:rPr>
        <w:t xml:space="preserve"> </w:t>
      </w:r>
      <w:r>
        <w:rPr>
          <w:rFonts w:cs="Century Gothic"/>
          <w:color w:val="231F20"/>
        </w:rPr>
        <w:t>outside</w:t>
      </w:r>
      <w:r>
        <w:rPr>
          <w:rFonts w:cs="Century Gothic"/>
          <w:color w:val="231F20"/>
          <w:spacing w:val="-1"/>
        </w:rPr>
        <w:t xml:space="preserve"> </w:t>
      </w:r>
      <w:r>
        <w:rPr>
          <w:rFonts w:cs="Century Gothic"/>
          <w:color w:val="231F20"/>
        </w:rPr>
        <w:t>their dialect</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ea</w:t>
      </w:r>
      <w:r>
        <w:rPr>
          <w:rFonts w:cs="Century Gothic"/>
          <w:color w:val="231F20"/>
          <w:spacing w:val="-1"/>
        </w:rPr>
        <w:t xml:space="preserve"> </w:t>
      </w:r>
      <w:r>
        <w:rPr>
          <w:rFonts w:cs="Century Gothic"/>
          <w:color w:val="231F20"/>
        </w:rPr>
        <w:t>and for</w:t>
      </w:r>
      <w:r>
        <w:rPr>
          <w:rFonts w:cs="Century Gothic"/>
          <w:color w:val="231F20"/>
          <w:spacing w:val="-1"/>
        </w:rPr>
        <w:t xml:space="preserve"> </w:t>
      </w:r>
      <w:r>
        <w:rPr>
          <w:rFonts w:cs="Century Gothic"/>
          <w:color w:val="231F20"/>
        </w:rPr>
        <w:t>specific</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mal purposes.</w:t>
      </w:r>
      <w:r>
        <w:rPr>
          <w:rFonts w:cs="Century Gothic"/>
          <w:color w:val="231F20"/>
          <w:spacing w:val="-1"/>
        </w:rPr>
        <w:t xml:space="preserve"> </w:t>
      </w:r>
      <w:r>
        <w:rPr>
          <w:rFonts w:cs="Century Gothic"/>
          <w:color w:val="231F20"/>
        </w:rPr>
        <w:t>Once</w:t>
      </w:r>
      <w:r>
        <w:rPr>
          <w:rFonts w:cs="Century Gothic"/>
          <w:color w:val="231F20"/>
          <w:spacing w:val="-1"/>
        </w:rPr>
        <w:t xml:space="preserve"> </w:t>
      </w:r>
      <w:r>
        <w:rPr>
          <w:rFonts w:cs="Century Gothic"/>
          <w:color w:val="231F20"/>
        </w:rPr>
        <w:t>they understand</w:t>
      </w:r>
      <w:r>
        <w:rPr>
          <w:rFonts w:cs="Century Gothic"/>
          <w:color w:val="231F20"/>
          <w:spacing w:val="-1"/>
        </w:rPr>
        <w:t xml:space="preserve"> </w:t>
      </w:r>
      <w:r>
        <w:rPr>
          <w:rFonts w:cs="Century Gothic"/>
          <w:color w:val="231F20"/>
        </w:rPr>
        <w:t>that</w:t>
      </w:r>
      <w:r>
        <w:rPr>
          <w:rFonts w:cs="Century Gothic"/>
          <w:color w:val="231F20"/>
          <w:spacing w:val="-1"/>
        </w:rPr>
        <w:t xml:space="preserve"> </w:t>
      </w:r>
      <w:r>
        <w:rPr>
          <w:rFonts w:cs="Century Gothic"/>
          <w:color w:val="231F20"/>
        </w:rPr>
        <w:t>Standa</w:t>
      </w:r>
      <w:r>
        <w:rPr>
          <w:rFonts w:cs="Century Gothic"/>
          <w:color w:val="231F20"/>
          <w:spacing w:val="-2"/>
        </w:rPr>
        <w:t>r</w:t>
      </w:r>
      <w:r>
        <w:rPr>
          <w:rFonts w:cs="Century Gothic"/>
          <w:color w:val="231F20"/>
        </w:rPr>
        <w:t>d English</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a dialect</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for a</w:t>
      </w:r>
      <w:r>
        <w:rPr>
          <w:rFonts w:cs="Century Gothic"/>
          <w:color w:val="231F20"/>
          <w:spacing w:val="-1"/>
        </w:rPr>
        <w:t xml:space="preserve"> </w:t>
      </w:r>
      <w:r>
        <w:rPr>
          <w:rFonts w:cs="Century Gothic"/>
          <w:color w:val="231F20"/>
        </w:rPr>
        <w:t>specific purpose,</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have</w:t>
      </w:r>
    </w:p>
    <w:p w14:paraId="632D22B7" w14:textId="77777777" w:rsidR="009A6D5B" w:rsidRDefault="004D655A">
      <w:pPr>
        <w:pStyle w:val="BodyText"/>
        <w:spacing w:line="264" w:lineRule="exact"/>
        <w:ind w:left="957" w:right="552"/>
      </w:pPr>
      <w:proofErr w:type="gramStart"/>
      <w:r>
        <w:rPr>
          <w:color w:val="231F20"/>
        </w:rPr>
        <w:t>a</w:t>
      </w:r>
      <w:proofErr w:type="gramEnd"/>
      <w:r>
        <w:rPr>
          <w:color w:val="231F20"/>
        </w:rPr>
        <w:t xml:space="preserve"> choice: knowledge of two diffe</w:t>
      </w:r>
      <w:r>
        <w:rPr>
          <w:color w:val="231F20"/>
          <w:spacing w:val="-1"/>
        </w:rPr>
        <w:t>r</w:t>
      </w:r>
      <w:r>
        <w:rPr>
          <w:color w:val="231F20"/>
        </w:rPr>
        <w:t>ent ways of communicating and understanding the app</w:t>
      </w:r>
      <w:r>
        <w:rPr>
          <w:color w:val="231F20"/>
          <w:spacing w:val="-1"/>
        </w:rPr>
        <w:t>r</w:t>
      </w:r>
      <w:r>
        <w:rPr>
          <w:color w:val="231F20"/>
        </w:rPr>
        <w:t>opriate time and place for each. The Standa</w:t>
      </w:r>
      <w:r>
        <w:rPr>
          <w:color w:val="231F20"/>
          <w:spacing w:val="-2"/>
        </w:rPr>
        <w:t>r</w:t>
      </w:r>
      <w:r>
        <w:rPr>
          <w:color w:val="231F20"/>
        </w:rPr>
        <w:t xml:space="preserve">d English </w:t>
      </w:r>
      <w:r>
        <w:rPr>
          <w:color w:val="231F20"/>
          <w:spacing w:val="-1"/>
        </w:rPr>
        <w:t>r</w:t>
      </w:r>
      <w:r>
        <w:rPr>
          <w:color w:val="231F20"/>
        </w:rPr>
        <w:t>equi</w:t>
      </w:r>
      <w:r>
        <w:rPr>
          <w:color w:val="231F20"/>
          <w:spacing w:val="-1"/>
        </w:rPr>
        <w:t>r</w:t>
      </w:r>
      <w:r>
        <w:rPr>
          <w:color w:val="231F20"/>
        </w:rPr>
        <w:t xml:space="preserve">ements in the curriculum have been incorporated into the most </w:t>
      </w:r>
      <w:r>
        <w:rPr>
          <w:color w:val="231F20"/>
          <w:spacing w:val="-2"/>
        </w:rPr>
        <w:t>r</w:t>
      </w:r>
      <w:r>
        <w:rPr>
          <w:color w:val="231F20"/>
        </w:rPr>
        <w:t>elevant chart below.</w:t>
      </w:r>
    </w:p>
    <w:p w14:paraId="5599A544" w14:textId="77777777" w:rsidR="009A6D5B" w:rsidRDefault="009A6D5B">
      <w:pPr>
        <w:spacing w:before="2" w:line="190" w:lineRule="exact"/>
        <w:rPr>
          <w:sz w:val="19"/>
          <w:szCs w:val="19"/>
        </w:rPr>
      </w:pPr>
    </w:p>
    <w:p w14:paraId="0265F2EE" w14:textId="77777777" w:rsidR="009A6D5B" w:rsidRDefault="004D655A">
      <w:pPr>
        <w:ind w:left="9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Strand 1: Different ways to construct sentences</w:t>
      </w:r>
    </w:p>
    <w:p w14:paraId="1C25440B" w14:textId="77777777" w:rsidR="009A6D5B" w:rsidRDefault="009A6D5B">
      <w:pPr>
        <w:spacing w:before="3" w:line="110" w:lineRule="exact"/>
        <w:rPr>
          <w:sz w:val="11"/>
          <w:szCs w:val="11"/>
        </w:rPr>
      </w:pPr>
    </w:p>
    <w:p w14:paraId="5CB01A96" w14:textId="77777777" w:rsidR="009A6D5B" w:rsidRDefault="004D655A">
      <w:pPr>
        <w:pStyle w:val="BodyText"/>
        <w:spacing w:line="264" w:lineRule="exact"/>
        <w:ind w:left="957" w:right="661"/>
      </w:pPr>
      <w:r>
        <w:rPr>
          <w:color w:val="231F20"/>
        </w:rPr>
        <w:t>Sentences can be simple (single clause) structu</w:t>
      </w:r>
      <w:r>
        <w:rPr>
          <w:color w:val="231F20"/>
          <w:spacing w:val="-1"/>
        </w:rPr>
        <w:t>r</w:t>
      </w:r>
      <w:r>
        <w:rPr>
          <w:color w:val="231F20"/>
        </w:rPr>
        <w:t>es, or they can be built up to include two or mo</w:t>
      </w:r>
      <w:r>
        <w:rPr>
          <w:color w:val="231F20"/>
          <w:spacing w:val="-2"/>
        </w:rPr>
        <w:t>r</w:t>
      </w:r>
      <w:r>
        <w:rPr>
          <w:color w:val="231F20"/>
        </w:rPr>
        <w:t>e (multi) clauses. These can be c</w:t>
      </w:r>
      <w:r>
        <w:rPr>
          <w:color w:val="231F20"/>
          <w:spacing w:val="-1"/>
        </w:rPr>
        <w:t>r</w:t>
      </w:r>
      <w:r>
        <w:rPr>
          <w:color w:val="231F20"/>
        </w:rPr>
        <w:t>eated th</w:t>
      </w:r>
      <w:r>
        <w:rPr>
          <w:color w:val="231F20"/>
          <w:spacing w:val="-1"/>
        </w:rPr>
        <w:t>r</w:t>
      </w:r>
      <w:r>
        <w:rPr>
          <w:color w:val="231F20"/>
        </w:rPr>
        <w:t>ough co-o</w:t>
      </w:r>
      <w:r>
        <w:rPr>
          <w:color w:val="231F20"/>
          <w:spacing w:val="-2"/>
        </w:rPr>
        <w:t>r</w:t>
      </w:r>
      <w:r>
        <w:rPr>
          <w:color w:val="231F20"/>
        </w:rPr>
        <w:t>dination or</w:t>
      </w:r>
    </w:p>
    <w:p w14:paraId="6AF8CCFF" w14:textId="77777777" w:rsidR="009A6D5B" w:rsidRDefault="004D655A">
      <w:pPr>
        <w:pStyle w:val="BodyText"/>
        <w:spacing w:line="264" w:lineRule="exact"/>
        <w:ind w:left="957" w:right="256"/>
      </w:pPr>
      <w:proofErr w:type="gramStart"/>
      <w:r>
        <w:rPr>
          <w:color w:val="231F20"/>
        </w:rPr>
        <w:t>subo</w:t>
      </w:r>
      <w:r>
        <w:rPr>
          <w:color w:val="231F20"/>
          <w:spacing w:val="-2"/>
        </w:rPr>
        <w:t>r</w:t>
      </w:r>
      <w:r>
        <w:rPr>
          <w:color w:val="231F20"/>
        </w:rPr>
        <w:t>dination</w:t>
      </w:r>
      <w:proofErr w:type="gramEnd"/>
      <w:r>
        <w:rPr>
          <w:color w:val="231F20"/>
        </w:rPr>
        <w:t>. Sentences also occur in diffe</w:t>
      </w:r>
      <w:r>
        <w:rPr>
          <w:color w:val="231F20"/>
          <w:spacing w:val="-1"/>
        </w:rPr>
        <w:t>r</w:t>
      </w:r>
      <w:r>
        <w:rPr>
          <w:color w:val="231F20"/>
        </w:rPr>
        <w:t>ent types: statement, question, command and explanation. Befo</w:t>
      </w:r>
      <w:r>
        <w:rPr>
          <w:color w:val="231F20"/>
          <w:spacing w:val="-1"/>
        </w:rPr>
        <w:t>r</w:t>
      </w:r>
      <w:r>
        <w:rPr>
          <w:color w:val="231F20"/>
        </w:rPr>
        <w:t xml:space="preserve">e pupils come into </w:t>
      </w:r>
      <w:r>
        <w:rPr>
          <w:color w:val="231F20"/>
          <w:spacing w:val="-20"/>
        </w:rPr>
        <w:t>Y</w:t>
      </w:r>
      <w:r>
        <w:rPr>
          <w:color w:val="231F20"/>
        </w:rPr>
        <w:t xml:space="preserve">ear 1, they will be encouraged to </w:t>
      </w:r>
      <w:r>
        <w:rPr>
          <w:color w:val="231F20"/>
          <w:spacing w:val="-2"/>
        </w:rPr>
        <w:t>r</w:t>
      </w:r>
      <w:r>
        <w:rPr>
          <w:color w:val="231F20"/>
        </w:rPr>
        <w:t>ead and write simple sentences, using phonically decodable and common ‘tricky’ wo</w:t>
      </w:r>
      <w:r>
        <w:rPr>
          <w:color w:val="231F20"/>
          <w:spacing w:val="-2"/>
        </w:rPr>
        <w:t>r</w:t>
      </w:r>
      <w:r>
        <w:rPr>
          <w:color w:val="231F20"/>
        </w:rPr>
        <w:t xml:space="preserve">ds. </w:t>
      </w:r>
      <w:r>
        <w:rPr>
          <w:color w:val="231F20"/>
          <w:spacing w:val="-12"/>
        </w:rPr>
        <w:t>T</w:t>
      </w:r>
      <w:r>
        <w:rPr>
          <w:color w:val="231F20"/>
        </w:rPr>
        <w:t>alking about sentences and what info</w:t>
      </w:r>
      <w:r>
        <w:rPr>
          <w:color w:val="231F20"/>
          <w:spacing w:val="5"/>
        </w:rPr>
        <w:t>r</w:t>
      </w:r>
      <w:r>
        <w:rPr>
          <w:color w:val="231F20"/>
        </w:rPr>
        <w:t>mation, wo</w:t>
      </w:r>
      <w:r>
        <w:rPr>
          <w:color w:val="231F20"/>
          <w:spacing w:val="-2"/>
        </w:rPr>
        <w:t>r</w:t>
      </w:r>
      <w:r>
        <w:rPr>
          <w:color w:val="231F20"/>
        </w:rPr>
        <w:t>ds and punctuation marks they contain will help p</w:t>
      </w:r>
      <w:r>
        <w:rPr>
          <w:color w:val="231F20"/>
          <w:spacing w:val="-1"/>
        </w:rPr>
        <w:t>r</w:t>
      </w:r>
      <w:r>
        <w:rPr>
          <w:color w:val="231F20"/>
        </w:rPr>
        <w:t>epa</w:t>
      </w:r>
      <w:r>
        <w:rPr>
          <w:color w:val="231F20"/>
          <w:spacing w:val="-1"/>
        </w:rPr>
        <w:t>r</w:t>
      </w:r>
      <w:r>
        <w:rPr>
          <w:color w:val="231F20"/>
        </w:rPr>
        <w:t xml:space="preserve">e pupils for the writing </w:t>
      </w:r>
      <w:r>
        <w:rPr>
          <w:color w:val="231F20"/>
          <w:spacing w:val="-2"/>
        </w:rPr>
        <w:t>r</w:t>
      </w:r>
      <w:r>
        <w:rPr>
          <w:color w:val="231F20"/>
        </w:rPr>
        <w:t>equi</w:t>
      </w:r>
      <w:r>
        <w:rPr>
          <w:color w:val="231F20"/>
          <w:spacing w:val="-1"/>
        </w:rPr>
        <w:t>r</w:t>
      </w:r>
      <w:r>
        <w:rPr>
          <w:color w:val="231F20"/>
        </w:rPr>
        <w:t xml:space="preserve">ements in </w:t>
      </w:r>
      <w:r>
        <w:rPr>
          <w:color w:val="231F20"/>
          <w:spacing w:val="-20"/>
        </w:rPr>
        <w:t>Y</w:t>
      </w:r>
      <w:r>
        <w:rPr>
          <w:color w:val="231F20"/>
        </w:rPr>
        <w:t>ear 1.</w:t>
      </w:r>
    </w:p>
    <w:p w14:paraId="65DD510A" w14:textId="77777777" w:rsidR="009A6D5B" w:rsidRDefault="009A6D5B">
      <w:pPr>
        <w:spacing w:before="8" w:line="180" w:lineRule="exact"/>
        <w:rPr>
          <w:sz w:val="18"/>
          <w:szCs w:val="18"/>
        </w:rPr>
      </w:pPr>
    </w:p>
    <w:p w14:paraId="767AD6F4" w14:textId="77777777" w:rsidR="009A6D5B" w:rsidRDefault="004D655A">
      <w:pPr>
        <w:pStyle w:val="Heading5"/>
        <w:ind w:left="957"/>
        <w:rPr>
          <w:b w:val="0"/>
          <w:bCs w:val="0"/>
        </w:rPr>
      </w:pPr>
      <w:r>
        <w:rPr>
          <w:color w:val="231F20"/>
        </w:rPr>
        <w:t>Strand 1a: Simple sentences</w:t>
      </w:r>
    </w:p>
    <w:p w14:paraId="6195452D" w14:textId="77777777" w:rsidR="009A6D5B" w:rsidRDefault="009A6D5B">
      <w:pPr>
        <w:spacing w:before="8" w:line="110" w:lineRule="exact"/>
        <w:rPr>
          <w:sz w:val="11"/>
          <w:szCs w:val="11"/>
        </w:rPr>
      </w:pPr>
    </w:p>
    <w:p w14:paraId="368BB6F9" w14:textId="77777777" w:rsidR="009A6D5B" w:rsidRDefault="004D655A">
      <w:pPr>
        <w:pStyle w:val="BodyText"/>
        <w:spacing w:line="264" w:lineRule="exact"/>
        <w:ind w:left="957" w:right="208"/>
      </w:pPr>
      <w:r>
        <w:rPr>
          <w:color w:val="231F20"/>
        </w:rPr>
        <w:t>All full sentences in English must contain a verb, so constructing a simple sentence in its most basic fo</w:t>
      </w:r>
      <w:r>
        <w:rPr>
          <w:color w:val="231F20"/>
          <w:spacing w:val="6"/>
        </w:rPr>
        <w:t>r</w:t>
      </w:r>
      <w:r>
        <w:rPr>
          <w:color w:val="231F20"/>
        </w:rPr>
        <w:t xml:space="preserve">m will </w:t>
      </w:r>
      <w:r>
        <w:rPr>
          <w:color w:val="231F20"/>
          <w:spacing w:val="-1"/>
        </w:rPr>
        <w:t>r</w:t>
      </w:r>
      <w:r>
        <w:rPr>
          <w:color w:val="231F20"/>
        </w:rPr>
        <w:t>equi</w:t>
      </w:r>
      <w:r>
        <w:rPr>
          <w:color w:val="231F20"/>
          <w:spacing w:val="-1"/>
        </w:rPr>
        <w:t>r</w:t>
      </w:r>
      <w:r>
        <w:rPr>
          <w:color w:val="231F20"/>
        </w:rPr>
        <w:t xml:space="preserve">e a subject and a verb (SV). The subject position in a sentence </w:t>
      </w:r>
      <w:r>
        <w:rPr>
          <w:rFonts w:cs="Century Gothic"/>
          <w:color w:val="231F20"/>
        </w:rPr>
        <w:t>is</w:t>
      </w:r>
      <w:r>
        <w:rPr>
          <w:rFonts w:cs="Century Gothic"/>
          <w:color w:val="231F20"/>
          <w:spacing w:val="-1"/>
        </w:rPr>
        <w:t xml:space="preserve"> </w:t>
      </w:r>
      <w:r>
        <w:rPr>
          <w:rFonts w:cs="Century Gothic"/>
          <w:color w:val="231F20"/>
        </w:rPr>
        <w:t>filled</w:t>
      </w:r>
      <w:r>
        <w:rPr>
          <w:rFonts w:cs="Century Gothic"/>
          <w:color w:val="231F20"/>
          <w:spacing w:val="-1"/>
        </w:rPr>
        <w:t xml:space="preserve"> </w:t>
      </w:r>
      <w:r>
        <w:rPr>
          <w:rFonts w:cs="Century Gothic"/>
          <w:color w:val="231F20"/>
        </w:rPr>
        <w:t>by a</w:t>
      </w:r>
      <w:r>
        <w:rPr>
          <w:rFonts w:cs="Century Gothic"/>
          <w:color w:val="231F20"/>
          <w:spacing w:val="-1"/>
        </w:rPr>
        <w:t xml:space="preserve"> </w:t>
      </w:r>
      <w:r>
        <w:rPr>
          <w:rFonts w:cs="Century Gothic"/>
          <w:color w:val="231F20"/>
        </w:rPr>
        <w:t>noun</w:t>
      </w:r>
      <w:r>
        <w:rPr>
          <w:rFonts w:cs="Century Gothic"/>
          <w:color w:val="231F20"/>
          <w:spacing w:val="-1"/>
        </w:rPr>
        <w:t xml:space="preserve"> </w:t>
      </w:r>
      <w:r>
        <w:rPr>
          <w:rFonts w:cs="Century Gothic"/>
          <w:color w:val="231F20"/>
        </w:rPr>
        <w:t>or noun</w:t>
      </w:r>
      <w:r>
        <w:rPr>
          <w:rFonts w:cs="Century Gothic"/>
          <w:color w:val="231F20"/>
          <w:spacing w:val="-1"/>
        </w:rPr>
        <w:t xml:space="preserve"> </w:t>
      </w:r>
      <w:r>
        <w:rPr>
          <w:rFonts w:cs="Century Gothic"/>
          <w:color w:val="231F20"/>
        </w:rPr>
        <w:t>phrase. The</w:t>
      </w:r>
      <w:r>
        <w:rPr>
          <w:rFonts w:cs="Century Gothic"/>
          <w:color w:val="231F20"/>
          <w:spacing w:val="-1"/>
        </w:rPr>
        <w:t xml:space="preserve"> </w:t>
      </w:r>
      <w:r>
        <w:rPr>
          <w:rFonts w:cs="Century Gothic"/>
          <w:color w:val="231F20"/>
        </w:rPr>
        <w:t>verb</w:t>
      </w:r>
      <w:r>
        <w:rPr>
          <w:rFonts w:cs="Century Gothic"/>
          <w:color w:val="231F20"/>
          <w:spacing w:val="-1"/>
        </w:rPr>
        <w:t xml:space="preserve"> </w:t>
      </w:r>
      <w:r>
        <w:rPr>
          <w:rFonts w:cs="Century Gothic"/>
          <w:color w:val="231F20"/>
        </w:rPr>
        <w:t>position may</w:t>
      </w:r>
      <w:r>
        <w:rPr>
          <w:rFonts w:cs="Century Gothic"/>
          <w:color w:val="231F20"/>
          <w:spacing w:val="-1"/>
        </w:rPr>
        <w:t xml:space="preserve"> </w:t>
      </w:r>
      <w:r>
        <w:rPr>
          <w:rFonts w:cs="Century Gothic"/>
          <w:color w:val="231F20"/>
        </w:rPr>
        <w:t>contain</w:t>
      </w:r>
      <w:r>
        <w:rPr>
          <w:rFonts w:cs="Century Gothic"/>
          <w:color w:val="231F20"/>
          <w:spacing w:val="-1"/>
        </w:rPr>
        <w:t xml:space="preserve"> </w:t>
      </w:r>
      <w:r>
        <w:rPr>
          <w:rFonts w:cs="Century Gothic"/>
          <w:color w:val="231F20"/>
        </w:rPr>
        <w:t>a simple</w:t>
      </w:r>
      <w:r>
        <w:rPr>
          <w:rFonts w:cs="Century Gothic"/>
          <w:color w:val="231F20"/>
          <w:spacing w:val="-1"/>
        </w:rPr>
        <w:t xml:space="preserve"> </w:t>
      </w:r>
      <w:r>
        <w:rPr>
          <w:rFonts w:cs="Century Gothic"/>
          <w:color w:val="231F20"/>
        </w:rPr>
        <w:t>verb fo</w:t>
      </w:r>
      <w:r>
        <w:rPr>
          <w:rFonts w:cs="Century Gothic"/>
          <w:color w:val="231F20"/>
          <w:spacing w:val="5"/>
        </w:rPr>
        <w:t>r</w:t>
      </w:r>
      <w:r>
        <w:rPr>
          <w:rFonts w:cs="Century Gothic"/>
          <w:color w:val="231F20"/>
        </w:rPr>
        <w:t xml:space="preserve">m, </w:t>
      </w:r>
      <w:r>
        <w:rPr>
          <w:color w:val="231F20"/>
        </w:rPr>
        <w:t>which will consist of one wo</w:t>
      </w:r>
      <w:r>
        <w:rPr>
          <w:color w:val="231F20"/>
          <w:spacing w:val="-2"/>
        </w:rPr>
        <w:t>r</w:t>
      </w:r>
      <w:r>
        <w:rPr>
          <w:color w:val="231F20"/>
        </w:rPr>
        <w:t>d, or a verb phrase, in which auxiliary verbs a</w:t>
      </w:r>
      <w:r>
        <w:rPr>
          <w:color w:val="231F20"/>
          <w:spacing w:val="-2"/>
        </w:rPr>
        <w:t>r</w:t>
      </w:r>
      <w:r>
        <w:rPr>
          <w:color w:val="231F20"/>
        </w:rPr>
        <w:t>e used with</w:t>
      </w:r>
    </w:p>
    <w:p w14:paraId="28F75051" w14:textId="77777777" w:rsidR="009A6D5B" w:rsidRDefault="004D655A">
      <w:pPr>
        <w:spacing w:line="260" w:lineRule="exact"/>
        <w:ind w:left="957"/>
        <w:rPr>
          <w:rFonts w:ascii="Century Gothic" w:eastAsia="Century Gothic" w:hAnsi="Century Gothic" w:cs="Century Gothic"/>
        </w:rPr>
      </w:pPr>
      <w:proofErr w:type="gramStart"/>
      <w:r>
        <w:rPr>
          <w:rFonts w:ascii="Century Gothic" w:eastAsia="Century Gothic" w:hAnsi="Century Gothic" w:cs="Century Gothic"/>
          <w:color w:val="231F20"/>
        </w:rPr>
        <w:t>a</w:t>
      </w:r>
      <w:proofErr w:type="gramEnd"/>
      <w:r>
        <w:rPr>
          <w:rFonts w:ascii="Century Gothic" w:eastAsia="Century Gothic" w:hAnsi="Century Gothic" w:cs="Century Gothic"/>
          <w:color w:val="231F20"/>
        </w:rPr>
        <w:t xml:space="preserve"> main noun. For example: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The small boy ate</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noun</w:t>
      </w:r>
      <w:proofErr w:type="gramEnd"/>
      <w:r>
        <w:rPr>
          <w:rFonts w:ascii="Century Gothic" w:eastAsia="Century Gothic" w:hAnsi="Century Gothic" w:cs="Century Gothic"/>
          <w:color w:val="231F20"/>
        </w:rPr>
        <w:t xml:space="preserve"> phrase +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 simple verb) or</w:t>
      </w:r>
    </w:p>
    <w:p w14:paraId="32D0EF72" w14:textId="77777777" w:rsidR="009A6D5B" w:rsidRDefault="004D655A">
      <w:pPr>
        <w:spacing w:line="264" w:lineRule="exact"/>
        <w:ind w:left="957"/>
        <w:rPr>
          <w:rFonts w:ascii="Century Gothic" w:eastAsia="Century Gothic" w:hAnsi="Century Gothic" w:cs="Century Gothic"/>
        </w:rPr>
      </w:pPr>
      <w:r>
        <w:rPr>
          <w:rFonts w:ascii="Century Gothic" w:eastAsia="Century Gothic" w:hAnsi="Century Gothic" w:cs="Century Gothic"/>
          <w:i/>
          <w:color w:val="231F20"/>
        </w:rPr>
        <w:t>The small boy was eating</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noun</w:t>
      </w:r>
      <w:proofErr w:type="gramEnd"/>
      <w:r>
        <w:rPr>
          <w:rFonts w:ascii="Century Gothic" w:eastAsia="Century Gothic" w:hAnsi="Century Gothic" w:cs="Century Gothic"/>
          <w:color w:val="231F20"/>
        </w:rPr>
        <w:t xml:space="preserve"> phrase + past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essive)</w:t>
      </w:r>
    </w:p>
    <w:p w14:paraId="147EAEDA" w14:textId="77777777" w:rsidR="009A6D5B" w:rsidRDefault="009A6D5B">
      <w:pPr>
        <w:spacing w:before="8" w:line="260" w:lineRule="exact"/>
        <w:rPr>
          <w:sz w:val="26"/>
          <w:szCs w:val="26"/>
        </w:rPr>
      </w:pPr>
    </w:p>
    <w:p w14:paraId="5B068AC7" w14:textId="77777777" w:rsidR="009A6D5B" w:rsidRDefault="004D655A">
      <w:pPr>
        <w:spacing w:line="264" w:lineRule="exact"/>
        <w:ind w:left="957" w:right="258"/>
        <w:rPr>
          <w:rFonts w:ascii="Century Gothic" w:eastAsia="Century Gothic" w:hAnsi="Century Gothic" w:cs="Century Gothic"/>
        </w:rPr>
      </w:pPr>
      <w:r>
        <w:rPr>
          <w:rFonts w:ascii="Century Gothic" w:eastAsia="Century Gothic" w:hAnsi="Century Gothic" w:cs="Century Gothic"/>
          <w:color w:val="231F20"/>
          <w:spacing w:val="-20"/>
        </w:rPr>
        <w:t>Y</w:t>
      </w:r>
      <w:r>
        <w:rPr>
          <w:rFonts w:ascii="Century Gothic" w:eastAsia="Century Gothic" w:hAnsi="Century Gothic" w:cs="Century Gothic"/>
          <w:color w:val="231F20"/>
        </w:rPr>
        <w:t>ou can add to this basic simple sentence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with objects, complements and adverbials. For example: </w:t>
      </w:r>
      <w:r>
        <w:rPr>
          <w:rFonts w:ascii="Century Gothic" w:eastAsia="Century Gothic" w:hAnsi="Century Gothic" w:cs="Century Gothic"/>
          <w:i/>
          <w:color w:val="231F20"/>
        </w:rPr>
        <w:t xml:space="preserve">The small boy was eating an apple noisily. </w:t>
      </w:r>
      <w:r>
        <w:rPr>
          <w:rFonts w:ascii="Century Gothic" w:eastAsia="Century Gothic" w:hAnsi="Century Gothic" w:cs="Century Gothic"/>
          <w:color w:val="231F20"/>
        </w:rPr>
        <w:t>(SVOA)</w:t>
      </w:r>
    </w:p>
    <w:p w14:paraId="2506ED3B" w14:textId="77777777" w:rsidR="009A6D5B" w:rsidRDefault="009A6D5B">
      <w:pPr>
        <w:spacing w:before="4" w:line="260" w:lineRule="exact"/>
        <w:rPr>
          <w:sz w:val="26"/>
          <w:szCs w:val="26"/>
        </w:rPr>
      </w:pPr>
    </w:p>
    <w:p w14:paraId="15C7AA5B" w14:textId="77777777" w:rsidR="009A6D5B" w:rsidRDefault="004D655A">
      <w:pPr>
        <w:pStyle w:val="BodyText"/>
        <w:spacing w:line="264" w:lineRule="exact"/>
        <w:ind w:left="957" w:right="212"/>
        <w:jc w:val="both"/>
      </w:pPr>
      <w:r>
        <w:rPr>
          <w:color w:val="231F20"/>
        </w:rPr>
        <w:t>When encouraging pupils to c</w:t>
      </w:r>
      <w:r>
        <w:rPr>
          <w:color w:val="231F20"/>
          <w:spacing w:val="-2"/>
        </w:rPr>
        <w:t>r</w:t>
      </w:r>
      <w:r>
        <w:rPr>
          <w:color w:val="231F20"/>
        </w:rPr>
        <w:t>eate sentences, it is vital to talk about what info</w:t>
      </w:r>
      <w:r>
        <w:rPr>
          <w:color w:val="231F20"/>
          <w:spacing w:val="5"/>
        </w:rPr>
        <w:t>r</w:t>
      </w:r>
      <w:r>
        <w:rPr>
          <w:color w:val="231F20"/>
        </w:rPr>
        <w:t xml:space="preserve">mation is contained in the sentence and what sense it will make for the </w:t>
      </w:r>
      <w:r>
        <w:rPr>
          <w:color w:val="231F20"/>
          <w:spacing w:val="-2"/>
        </w:rPr>
        <w:t>r</w:t>
      </w:r>
      <w:r>
        <w:rPr>
          <w:color w:val="231F20"/>
        </w:rPr>
        <w:t>eade</w:t>
      </w:r>
      <w:r>
        <w:rPr>
          <w:color w:val="231F20"/>
          <w:spacing w:val="-17"/>
        </w:rPr>
        <w:t>r</w:t>
      </w:r>
      <w:r>
        <w:rPr>
          <w:color w:val="231F20"/>
        </w:rPr>
        <w:t>. Questions a</w:t>
      </w:r>
      <w:r>
        <w:rPr>
          <w:color w:val="231F20"/>
          <w:spacing w:val="-1"/>
        </w:rPr>
        <w:t>r</w:t>
      </w:r>
      <w:r>
        <w:rPr>
          <w:color w:val="231F20"/>
        </w:rPr>
        <w:t>ound sentences will be included in the year/key stage teaching and lea</w:t>
      </w:r>
      <w:r>
        <w:rPr>
          <w:color w:val="231F20"/>
          <w:spacing w:val="4"/>
        </w:rPr>
        <w:t>r</w:t>
      </w:r>
      <w:r>
        <w:rPr>
          <w:color w:val="231F20"/>
        </w:rPr>
        <w:t>ning sections.</w:t>
      </w:r>
    </w:p>
    <w:p w14:paraId="27DF2832" w14:textId="77777777" w:rsidR="009A6D5B" w:rsidRDefault="009A6D5B">
      <w:pPr>
        <w:spacing w:line="264" w:lineRule="exact"/>
        <w:jc w:val="both"/>
        <w:sectPr w:rsidR="009A6D5B">
          <w:footerReference w:type="even" r:id="rId23"/>
          <w:footerReference w:type="default" r:id="rId24"/>
          <w:pgSz w:w="11906" w:h="16840"/>
          <w:pgMar w:top="1020" w:right="900" w:bottom="680" w:left="460" w:header="670" w:footer="497" w:gutter="0"/>
          <w:cols w:space="720"/>
        </w:sectPr>
      </w:pPr>
    </w:p>
    <w:p w14:paraId="3715D66A" w14:textId="77777777" w:rsidR="009A6D5B" w:rsidRDefault="009A6D5B">
      <w:pPr>
        <w:spacing w:line="100" w:lineRule="exact"/>
        <w:rPr>
          <w:sz w:val="10"/>
          <w:szCs w:val="10"/>
        </w:rPr>
      </w:pPr>
    </w:p>
    <w:p w14:paraId="5BCF6896" w14:textId="77777777" w:rsidR="009A6D5B" w:rsidRDefault="009A6D5B">
      <w:pPr>
        <w:spacing w:line="200" w:lineRule="exact"/>
        <w:rPr>
          <w:sz w:val="20"/>
          <w:szCs w:val="20"/>
        </w:rPr>
      </w:pPr>
    </w:p>
    <w:p w14:paraId="3EEC38A8"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54"/>
        <w:gridCol w:w="2327"/>
        <w:gridCol w:w="2245"/>
        <w:gridCol w:w="2245"/>
        <w:gridCol w:w="2241"/>
        <w:gridCol w:w="6"/>
      </w:tblGrid>
      <w:tr w:rsidR="009C2B0A" w14:paraId="58B396EE" w14:textId="77777777" w:rsidTr="009C2B0A">
        <w:trPr>
          <w:trHeight w:hRule="exact" w:val="397"/>
        </w:trPr>
        <w:tc>
          <w:tcPr>
            <w:tcW w:w="654" w:type="dxa"/>
            <w:tcBorders>
              <w:top w:val="single" w:sz="8" w:space="0" w:color="0FB14B"/>
              <w:left w:val="single" w:sz="8" w:space="0" w:color="0FB14B"/>
              <w:bottom w:val="single" w:sz="8" w:space="0" w:color="0FB14B"/>
              <w:right w:val="single" w:sz="8" w:space="0" w:color="0FB14B"/>
            </w:tcBorders>
            <w:shd w:val="clear" w:color="auto" w:fill="FFF1AB"/>
          </w:tcPr>
          <w:p w14:paraId="074649AB" w14:textId="77777777" w:rsidR="009A6D5B" w:rsidRDefault="009A6D5B"/>
        </w:tc>
        <w:tc>
          <w:tcPr>
            <w:tcW w:w="2327" w:type="dxa"/>
            <w:tcBorders>
              <w:top w:val="single" w:sz="8" w:space="0" w:color="0FB14B"/>
              <w:left w:val="single" w:sz="8" w:space="0" w:color="0FB14B"/>
              <w:bottom w:val="single" w:sz="8" w:space="0" w:color="0FB14B"/>
              <w:right w:val="single" w:sz="8" w:space="0" w:color="0FB14B"/>
            </w:tcBorders>
            <w:shd w:val="clear" w:color="auto" w:fill="FFF1AB"/>
          </w:tcPr>
          <w:p w14:paraId="2E84E749"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2245" w:type="dxa"/>
            <w:tcBorders>
              <w:top w:val="single" w:sz="8" w:space="0" w:color="0FB14B"/>
              <w:left w:val="single" w:sz="8" w:space="0" w:color="0FB14B"/>
              <w:bottom w:val="single" w:sz="8" w:space="0" w:color="0FB14B"/>
              <w:right w:val="single" w:sz="8" w:space="0" w:color="0FB14B"/>
            </w:tcBorders>
            <w:shd w:val="clear" w:color="auto" w:fill="FFF1AB"/>
          </w:tcPr>
          <w:p w14:paraId="3BA99DE8"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2245" w:type="dxa"/>
            <w:tcBorders>
              <w:top w:val="single" w:sz="8" w:space="0" w:color="0FB14B"/>
              <w:left w:val="single" w:sz="8" w:space="0" w:color="0FB14B"/>
              <w:bottom w:val="single" w:sz="8" w:space="0" w:color="0FB14B"/>
              <w:right w:val="single" w:sz="8" w:space="0" w:color="0FB14B"/>
            </w:tcBorders>
            <w:shd w:val="clear" w:color="auto" w:fill="FFF1AB"/>
          </w:tcPr>
          <w:p w14:paraId="751BA492"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2245" w:type="dxa"/>
            <w:gridSpan w:val="2"/>
            <w:tcBorders>
              <w:top w:val="single" w:sz="8" w:space="0" w:color="0FB14B"/>
              <w:left w:val="single" w:sz="8" w:space="0" w:color="0FB14B"/>
              <w:bottom w:val="single" w:sz="8" w:space="0" w:color="0FB14B"/>
              <w:right w:val="single" w:sz="8" w:space="0" w:color="0FB14B"/>
            </w:tcBorders>
            <w:shd w:val="clear" w:color="auto" w:fill="FFF1AB"/>
          </w:tcPr>
          <w:p w14:paraId="40856655"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C2B0A" w14:paraId="73E02880" w14:textId="77777777" w:rsidTr="009C2B0A">
        <w:trPr>
          <w:gridAfter w:val="1"/>
          <w:wAfter w:w="6" w:type="dxa"/>
          <w:trHeight w:hRule="exact" w:val="5476"/>
        </w:trPr>
        <w:tc>
          <w:tcPr>
            <w:tcW w:w="6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7CB2104F" w14:textId="77777777" w:rsidR="009A6D5B" w:rsidRDefault="004D655A">
            <w:pPr>
              <w:pStyle w:val="TableParagraph"/>
              <w:spacing w:before="69" w:line="240" w:lineRule="exact"/>
              <w:ind w:left="932" w:right="264" w:hanging="66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Constructing a simple sentence (or single-clause sentence)</w:t>
            </w:r>
          </w:p>
        </w:tc>
        <w:tc>
          <w:tcPr>
            <w:tcW w:w="2327" w:type="dxa"/>
            <w:tcBorders>
              <w:top w:val="single" w:sz="8" w:space="0" w:color="0FB14B"/>
              <w:left w:val="single" w:sz="8" w:space="0" w:color="0FB14B"/>
              <w:bottom w:val="single" w:sz="8" w:space="0" w:color="0FB14B"/>
              <w:right w:val="single" w:sz="8" w:space="0" w:color="0FB14B"/>
            </w:tcBorders>
          </w:tcPr>
          <w:p w14:paraId="56289D76" w14:textId="77777777" w:rsidR="009A6D5B" w:rsidRDefault="004D655A">
            <w:pPr>
              <w:pStyle w:val="TableParagraph"/>
              <w:spacing w:before="28" w:line="240" w:lineRule="exact"/>
              <w:ind w:left="70" w:right="22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w:t>
            </w:r>
            <w:r>
              <w:rPr>
                <w:rFonts w:ascii="Century Gothic" w:eastAsia="Century Gothic" w:hAnsi="Century Gothic" w:cs="Century Gothic"/>
                <w:b/>
                <w:bCs/>
                <w:color w:val="3271B4"/>
                <w:sz w:val="20"/>
                <w:szCs w:val="20"/>
              </w:rPr>
              <w:t>words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can combine to make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6F2D8DF5" w14:textId="77777777" w:rsidR="009A6D5B" w:rsidRDefault="009A6D5B">
            <w:pPr>
              <w:pStyle w:val="TableParagraph"/>
              <w:spacing w:line="240" w:lineRule="exact"/>
              <w:rPr>
                <w:sz w:val="24"/>
                <w:szCs w:val="24"/>
              </w:rPr>
            </w:pPr>
          </w:p>
          <w:p w14:paraId="41ABE4E4"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pacing w:val="-2"/>
                <w:sz w:val="20"/>
                <w:szCs w:val="20"/>
              </w:rPr>
              <w:t>Int</w:t>
            </w:r>
            <w:r>
              <w:rPr>
                <w:rFonts w:ascii="Century Gothic" w:eastAsia="Century Gothic" w:hAnsi="Century Gothic" w:cs="Century Gothic"/>
                <w:color w:val="3271B4"/>
                <w:spacing w:val="-3"/>
                <w:sz w:val="20"/>
                <w:szCs w:val="20"/>
              </w:rPr>
              <w:t>r</w:t>
            </w:r>
            <w:r>
              <w:rPr>
                <w:rFonts w:ascii="Century Gothic" w:eastAsia="Century Gothic" w:hAnsi="Century Gothic" w:cs="Century Gothic"/>
                <w:color w:val="3271B4"/>
                <w:spacing w:val="-2"/>
                <w:sz w:val="20"/>
                <w:szCs w:val="20"/>
              </w:rPr>
              <w:t>oductio</w:t>
            </w:r>
            <w:r>
              <w:rPr>
                <w:rFonts w:ascii="Century Gothic" w:eastAsia="Century Gothic" w:hAnsi="Century Gothic" w:cs="Century Gothic"/>
                <w:color w:val="3271B4"/>
                <w:sz w:val="20"/>
                <w:szCs w:val="20"/>
              </w:rPr>
              <w:t>n</w:t>
            </w:r>
            <w:r>
              <w:rPr>
                <w:rFonts w:ascii="Century Gothic" w:eastAsia="Century Gothic" w:hAnsi="Century Gothic" w:cs="Century Gothic"/>
                <w:color w:val="3271B4"/>
                <w:spacing w:val="-3"/>
                <w:sz w:val="20"/>
                <w:szCs w:val="20"/>
              </w:rPr>
              <w:t xml:space="preserve"> </w:t>
            </w:r>
            <w:r>
              <w:rPr>
                <w:rFonts w:ascii="Century Gothic" w:eastAsia="Century Gothic" w:hAnsi="Century Gothic" w:cs="Century Gothic"/>
                <w:color w:val="3271B4"/>
                <w:spacing w:val="-2"/>
                <w:sz w:val="20"/>
                <w:szCs w:val="20"/>
              </w:rPr>
              <w:t>t</w:t>
            </w:r>
            <w:r>
              <w:rPr>
                <w:rFonts w:ascii="Century Gothic" w:eastAsia="Century Gothic" w:hAnsi="Century Gothic" w:cs="Century Gothic"/>
                <w:color w:val="3271B4"/>
                <w:sz w:val="20"/>
                <w:szCs w:val="20"/>
              </w:rPr>
              <w:t>o</w:t>
            </w:r>
            <w:r>
              <w:rPr>
                <w:rFonts w:ascii="Century Gothic" w:eastAsia="Century Gothic" w:hAnsi="Century Gothic" w:cs="Century Gothic"/>
                <w:color w:val="3271B4"/>
                <w:spacing w:val="-3"/>
                <w:sz w:val="20"/>
                <w:szCs w:val="20"/>
              </w:rPr>
              <w:t xml:space="preserve"> </w:t>
            </w:r>
            <w:r>
              <w:rPr>
                <w:rFonts w:ascii="Century Gothic" w:eastAsia="Century Gothic" w:hAnsi="Century Gothic" w:cs="Century Gothic"/>
                <w:color w:val="3271B4"/>
                <w:spacing w:val="-2"/>
                <w:sz w:val="20"/>
                <w:szCs w:val="20"/>
              </w:rPr>
              <w:t>capital letters</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3"/>
                <w:sz w:val="20"/>
                <w:szCs w:val="20"/>
              </w:rPr>
              <w:t xml:space="preserve"> </w:t>
            </w:r>
            <w:r>
              <w:rPr>
                <w:rFonts w:ascii="Century Gothic" w:eastAsia="Century Gothic" w:hAnsi="Century Gothic" w:cs="Century Gothic"/>
                <w:color w:val="3271B4"/>
                <w:spacing w:val="-2"/>
                <w:sz w:val="20"/>
                <w:szCs w:val="20"/>
              </w:rPr>
              <w:t>ful</w:t>
            </w:r>
            <w:r>
              <w:rPr>
                <w:rFonts w:ascii="Century Gothic" w:eastAsia="Century Gothic" w:hAnsi="Century Gothic" w:cs="Century Gothic"/>
                <w:color w:val="3271B4"/>
                <w:sz w:val="20"/>
                <w:szCs w:val="20"/>
              </w:rPr>
              <w:t>l</w:t>
            </w:r>
            <w:r>
              <w:rPr>
                <w:rFonts w:ascii="Century Gothic" w:eastAsia="Century Gothic" w:hAnsi="Century Gothic" w:cs="Century Gothic"/>
                <w:color w:val="3271B4"/>
                <w:spacing w:val="-4"/>
                <w:sz w:val="20"/>
                <w:szCs w:val="20"/>
              </w:rPr>
              <w:t xml:space="preserve"> </w:t>
            </w:r>
            <w:r>
              <w:rPr>
                <w:rFonts w:ascii="Century Gothic" w:eastAsia="Century Gothic" w:hAnsi="Century Gothic" w:cs="Century Gothic"/>
                <w:color w:val="3271B4"/>
                <w:spacing w:val="-2"/>
                <w:sz w:val="20"/>
                <w:szCs w:val="20"/>
              </w:rPr>
              <w:t>stop</w:t>
            </w:r>
            <w:r>
              <w:rPr>
                <w:rFonts w:ascii="Century Gothic" w:eastAsia="Century Gothic" w:hAnsi="Century Gothic" w:cs="Century Gothic"/>
                <w:color w:val="3271B4"/>
                <w:sz w:val="20"/>
                <w:szCs w:val="20"/>
              </w:rPr>
              <w:t>s</w:t>
            </w:r>
            <w:r>
              <w:rPr>
                <w:rFonts w:ascii="Century Gothic" w:eastAsia="Century Gothic" w:hAnsi="Century Gothic" w:cs="Century Gothic"/>
                <w:color w:val="3271B4"/>
                <w:spacing w:val="-4"/>
                <w:sz w:val="20"/>
                <w:szCs w:val="20"/>
              </w:rPr>
              <w:t xml:space="preserve"> </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3"/>
                <w:sz w:val="20"/>
                <w:szCs w:val="20"/>
              </w:rPr>
              <w:t xml:space="preserve"> </w:t>
            </w:r>
            <w:r>
              <w:rPr>
                <w:rFonts w:ascii="Century Gothic" w:eastAsia="Century Gothic" w:hAnsi="Century Gothic" w:cs="Century Gothic"/>
                <w:color w:val="3271B4"/>
                <w:spacing w:val="-2"/>
                <w:sz w:val="20"/>
                <w:szCs w:val="20"/>
              </w:rPr>
              <w:t>to dema</w:t>
            </w:r>
            <w:r>
              <w:rPr>
                <w:rFonts w:ascii="Century Gothic" w:eastAsia="Century Gothic" w:hAnsi="Century Gothic" w:cs="Century Gothic"/>
                <w:color w:val="3271B4"/>
                <w:spacing w:val="-3"/>
                <w:sz w:val="20"/>
                <w:szCs w:val="20"/>
              </w:rPr>
              <w:t>r</w:t>
            </w:r>
            <w:r>
              <w:rPr>
                <w:rFonts w:ascii="Century Gothic" w:eastAsia="Century Gothic" w:hAnsi="Century Gothic" w:cs="Century Gothic"/>
                <w:color w:val="3271B4"/>
                <w:spacing w:val="-2"/>
                <w:sz w:val="20"/>
                <w:szCs w:val="20"/>
              </w:rPr>
              <w:t>cat</w:t>
            </w:r>
            <w:r>
              <w:rPr>
                <w:rFonts w:ascii="Century Gothic" w:eastAsia="Century Gothic" w:hAnsi="Century Gothic" w:cs="Century Gothic"/>
                <w:color w:val="3271B4"/>
                <w:sz w:val="20"/>
                <w:szCs w:val="20"/>
              </w:rPr>
              <w:t>e</w:t>
            </w:r>
            <w:r>
              <w:rPr>
                <w:rFonts w:ascii="Century Gothic" w:eastAsia="Century Gothic" w:hAnsi="Century Gothic" w:cs="Century Gothic"/>
                <w:color w:val="3271B4"/>
                <w:spacing w:val="-8"/>
                <w:sz w:val="20"/>
                <w:szCs w:val="20"/>
              </w:rPr>
              <w:t xml:space="preserve"> </w:t>
            </w:r>
            <w:r>
              <w:rPr>
                <w:rFonts w:ascii="Century Gothic" w:eastAsia="Century Gothic" w:hAnsi="Century Gothic" w:cs="Century Gothic"/>
                <w:b/>
                <w:bCs/>
                <w:color w:val="3271B4"/>
                <w:spacing w:val="-2"/>
                <w:sz w:val="20"/>
                <w:szCs w:val="20"/>
              </w:rPr>
              <w:t>sentences</w:t>
            </w:r>
            <w:r>
              <w:rPr>
                <w:rFonts w:ascii="Century Gothic" w:eastAsia="Century Gothic" w:hAnsi="Century Gothic" w:cs="Century Gothic"/>
                <w:color w:val="3271B4"/>
                <w:sz w:val="20"/>
                <w:szCs w:val="20"/>
              </w:rPr>
              <w:t>.</w:t>
            </w:r>
          </w:p>
          <w:p w14:paraId="7A78E673" w14:textId="77777777" w:rsidR="009A6D5B" w:rsidRDefault="009A6D5B">
            <w:pPr>
              <w:pStyle w:val="TableParagraph"/>
              <w:spacing w:line="240" w:lineRule="exact"/>
              <w:rPr>
                <w:sz w:val="24"/>
                <w:szCs w:val="24"/>
              </w:rPr>
            </w:pPr>
          </w:p>
          <w:p w14:paraId="0B2DD200" w14:textId="77777777" w:rsidR="009A6D5B" w:rsidRDefault="004D655A">
            <w:pPr>
              <w:pStyle w:val="TableParagraph"/>
              <w:spacing w:line="240" w:lineRule="exact"/>
              <w:ind w:left="70" w:right="38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Capital letters for names and for the personal </w:t>
            </w:r>
            <w:r>
              <w:rPr>
                <w:rFonts w:ascii="Century Gothic" w:eastAsia="Century Gothic" w:hAnsi="Century Gothic" w:cs="Century Gothic"/>
                <w:b/>
                <w:bCs/>
                <w:color w:val="3271B4"/>
                <w:sz w:val="20"/>
                <w:szCs w:val="20"/>
              </w:rPr>
              <w:t>pronou</w:t>
            </w:r>
            <w:r>
              <w:rPr>
                <w:rFonts w:ascii="Century Gothic" w:eastAsia="Century Gothic" w:hAnsi="Century Gothic" w:cs="Century Gothic"/>
                <w:b/>
                <w:bCs/>
                <w:color w:val="3271B4"/>
                <w:spacing w:val="-1"/>
                <w:sz w:val="20"/>
                <w:szCs w:val="20"/>
              </w:rPr>
              <w:t>n</w:t>
            </w:r>
            <w:r>
              <w:rPr>
                <w:rFonts w:ascii="Century Gothic" w:eastAsia="Century Gothic" w:hAnsi="Century Gothic" w:cs="Century Gothic"/>
                <w:color w:val="3271B4"/>
                <w:sz w:val="20"/>
                <w:szCs w:val="20"/>
              </w:rPr>
              <w:t>.</w:t>
            </w:r>
          </w:p>
          <w:p w14:paraId="77DE062A" w14:textId="77777777" w:rsidR="009A6D5B" w:rsidRDefault="009A6D5B">
            <w:pPr>
              <w:pStyle w:val="TableParagraph"/>
              <w:spacing w:line="240" w:lineRule="exact"/>
              <w:rPr>
                <w:sz w:val="24"/>
                <w:szCs w:val="24"/>
              </w:rPr>
            </w:pPr>
          </w:p>
          <w:p w14:paraId="1B9F73FE" w14:textId="77777777" w:rsidR="009A6D5B" w:rsidRDefault="004D655A">
            <w:pPr>
              <w:pStyle w:val="TableParagraph"/>
              <w:spacing w:line="240" w:lineRule="exact"/>
              <w:ind w:left="70" w:right="93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wo</w:t>
            </w:r>
            <w:r>
              <w:rPr>
                <w:rFonts w:ascii="Century Gothic" w:eastAsia="Century Gothic" w:hAnsi="Century Gothic" w:cs="Century Gothic"/>
                <w:color w:val="DD1768"/>
                <w:spacing w:val="-2"/>
                <w:sz w:val="20"/>
                <w:szCs w:val="20"/>
              </w:rPr>
              <w:t>r</w:t>
            </w:r>
            <w:r>
              <w:rPr>
                <w:rFonts w:ascii="Century Gothic" w:eastAsia="Century Gothic" w:hAnsi="Century Gothic" w:cs="Century Gothic"/>
                <w:color w:val="DD1768"/>
                <w:sz w:val="20"/>
                <w:szCs w:val="20"/>
              </w:rPr>
              <w:t>d</w:t>
            </w:r>
            <w:proofErr w:type="gramEnd"/>
            <w:r>
              <w:rPr>
                <w:rFonts w:ascii="Century Gothic" w:eastAsia="Century Gothic" w:hAnsi="Century Gothic" w:cs="Century Gothic"/>
                <w:color w:val="DD1768"/>
                <w:sz w:val="20"/>
                <w:szCs w:val="20"/>
              </w:rPr>
              <w:t xml:space="preserve"> sentence letter  capital letter punctuation full stop</w:t>
            </w:r>
          </w:p>
          <w:p w14:paraId="4F319F21" w14:textId="77777777" w:rsidR="009A6D5B" w:rsidRDefault="009A6D5B">
            <w:pPr>
              <w:pStyle w:val="TableParagraph"/>
              <w:spacing w:before="20" w:line="220" w:lineRule="exact"/>
            </w:pPr>
          </w:p>
          <w:p w14:paraId="3DB2963F" w14:textId="77777777" w:rsidR="009A6D5B" w:rsidRDefault="004D655A">
            <w:pPr>
              <w:pStyle w:val="TableParagraph"/>
              <w:spacing w:line="240" w:lineRule="exact"/>
              <w:ind w:left="70" w:right="4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Sequencing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 short narratives.</w:t>
            </w:r>
          </w:p>
        </w:tc>
        <w:tc>
          <w:tcPr>
            <w:tcW w:w="6729" w:type="dxa"/>
            <w:gridSpan w:val="3"/>
            <w:tcBorders>
              <w:top w:val="single" w:sz="8" w:space="0" w:color="0FB14B"/>
              <w:left w:val="single" w:sz="8" w:space="0" w:color="0FB14B"/>
              <w:bottom w:val="single" w:sz="8" w:space="0" w:color="0FB14B"/>
              <w:right w:val="single" w:sz="8" w:space="0" w:color="0FB14B"/>
            </w:tcBorders>
          </w:tcPr>
          <w:p w14:paraId="073ABFE3" w14:textId="77777777" w:rsidR="009A6D5B" w:rsidRDefault="009A6D5B"/>
        </w:tc>
      </w:tr>
      <w:tr w:rsidR="009C2B0A" w14:paraId="7C7DE3C1" w14:textId="77777777" w:rsidTr="009C2B0A">
        <w:trPr>
          <w:gridAfter w:val="1"/>
          <w:wAfter w:w="6" w:type="dxa"/>
          <w:trHeight w:hRule="exact" w:val="3462"/>
        </w:trPr>
        <w:tc>
          <w:tcPr>
            <w:tcW w:w="6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797EA9D0" w14:textId="77777777" w:rsidR="009A6D5B" w:rsidRDefault="009A6D5B">
            <w:pPr>
              <w:pStyle w:val="TableParagraph"/>
              <w:spacing w:line="180" w:lineRule="exact"/>
              <w:rPr>
                <w:sz w:val="18"/>
                <w:szCs w:val="18"/>
              </w:rPr>
            </w:pPr>
          </w:p>
          <w:p w14:paraId="0B457F63" w14:textId="77777777" w:rsidR="009A6D5B" w:rsidRDefault="004D655A">
            <w:pPr>
              <w:pStyle w:val="TableParagraph"/>
              <w:ind w:left="35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327" w:type="dxa"/>
            <w:tcBorders>
              <w:top w:val="single" w:sz="8" w:space="0" w:color="0FB14B"/>
              <w:left w:val="single" w:sz="8" w:space="0" w:color="0FB14B"/>
              <w:bottom w:val="single" w:sz="8" w:space="0" w:color="0FB14B"/>
              <w:right w:val="single" w:sz="8" w:space="0" w:color="0FB14B"/>
            </w:tcBorders>
          </w:tcPr>
          <w:p w14:paraId="04349EF5" w14:textId="77777777" w:rsidR="009A6D5B" w:rsidRDefault="009A6D5B"/>
        </w:tc>
        <w:tc>
          <w:tcPr>
            <w:tcW w:w="6729" w:type="dxa"/>
            <w:gridSpan w:val="3"/>
            <w:tcBorders>
              <w:top w:val="single" w:sz="8" w:space="0" w:color="0FB14B"/>
              <w:left w:val="single" w:sz="8" w:space="0" w:color="0FB14B"/>
              <w:bottom w:val="single" w:sz="8" w:space="0" w:color="0FB14B"/>
              <w:right w:val="single" w:sz="8" w:space="0" w:color="0FB14B"/>
            </w:tcBorders>
          </w:tcPr>
          <w:p w14:paraId="71C2D400" w14:textId="77777777" w:rsidR="009A6D5B" w:rsidRDefault="004D655A">
            <w:pPr>
              <w:pStyle w:val="TableParagraph"/>
              <w:spacing w:before="28"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pupils become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comfortable with the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ocess of writing, help them understand how to extend sentences to 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ovide additional detail. Later sections will explain how this is done, but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ocess of oral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ehearsal, questioning about the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included and what sense is made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is as important in Y6 as it is in Y1.</w:t>
            </w:r>
          </w:p>
          <w:p w14:paraId="5A4BEA47" w14:textId="77777777" w:rsidR="009A6D5B" w:rsidRDefault="009A6D5B">
            <w:pPr>
              <w:pStyle w:val="TableParagraph"/>
              <w:spacing w:line="240" w:lineRule="exact"/>
              <w:rPr>
                <w:sz w:val="24"/>
                <w:szCs w:val="24"/>
              </w:rPr>
            </w:pPr>
          </w:p>
          <w:p w14:paraId="2D677D63" w14:textId="77777777" w:rsidR="009A6D5B" w:rsidRDefault="004D655A">
            <w:pPr>
              <w:pStyle w:val="TableParagraph"/>
              <w:spacing w:line="240" w:lineRule="exact"/>
              <w:ind w:left="70" w:right="108"/>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Manipulating the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 of the clause elements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effects is a focus for discussion – for example,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 of adverbials, subject-verb inversion.</w:t>
            </w:r>
          </w:p>
          <w:p w14:paraId="7641FF66" w14:textId="77777777" w:rsidR="009A6D5B" w:rsidRDefault="009A6D5B">
            <w:pPr>
              <w:pStyle w:val="TableParagraph"/>
              <w:spacing w:line="240" w:lineRule="exact"/>
              <w:rPr>
                <w:sz w:val="24"/>
                <w:szCs w:val="24"/>
              </w:rPr>
            </w:pPr>
          </w:p>
          <w:p w14:paraId="5CEFF459" w14:textId="77777777" w:rsidR="009A6D5B" w:rsidRDefault="004D655A">
            <w:pPr>
              <w:pStyle w:val="TableParagraph"/>
              <w:spacing w:line="240" w:lineRule="exact"/>
              <w:ind w:left="70" w:right="1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Linking to ideas of composition, pupils will need to know when </w:t>
            </w:r>
            <w:proofErr w:type="gramStart"/>
            <w:r>
              <w:rPr>
                <w:rFonts w:ascii="Century Gothic" w:eastAsia="Century Gothic" w:hAnsi="Century Gothic" w:cs="Century Gothic"/>
                <w:color w:val="231F20"/>
                <w:sz w:val="20"/>
                <w:szCs w:val="20"/>
              </w:rPr>
              <w:t>it  is</w:t>
            </w:r>
            <w:proofErr w:type="gramEnd"/>
            <w:r>
              <w:rPr>
                <w:rFonts w:ascii="Century Gothic" w:eastAsia="Century Gothic" w:hAnsi="Century Gothic" w:cs="Century Gothic"/>
                <w:color w:val="231F20"/>
                <w:sz w:val="20"/>
                <w:szCs w:val="20"/>
              </w:rPr>
              <w:t xml:space="preserv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or desirable to use simple sentences in their writing, to match the text type or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particular effects.</w:t>
            </w:r>
          </w:p>
        </w:tc>
      </w:tr>
      <w:tr w:rsidR="009C2B0A" w14:paraId="553731C1" w14:textId="77777777" w:rsidTr="009C2B0A">
        <w:trPr>
          <w:gridAfter w:val="1"/>
          <w:wAfter w:w="4" w:type="dxa"/>
          <w:trHeight w:hRule="exact" w:val="5267"/>
        </w:trPr>
        <w:tc>
          <w:tcPr>
            <w:tcW w:w="6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49752C3" w14:textId="77777777" w:rsidR="009A6D5B" w:rsidRDefault="009A6D5B">
            <w:pPr>
              <w:pStyle w:val="TableParagraph"/>
              <w:spacing w:line="180" w:lineRule="exact"/>
              <w:rPr>
                <w:sz w:val="18"/>
                <w:szCs w:val="18"/>
              </w:rPr>
            </w:pPr>
          </w:p>
          <w:p w14:paraId="3C4EA8D4"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9058" w:type="dxa"/>
            <w:gridSpan w:val="4"/>
            <w:tcBorders>
              <w:top w:val="single" w:sz="8" w:space="0" w:color="0FB14B"/>
              <w:left w:val="single" w:sz="8" w:space="0" w:color="0FB14B"/>
              <w:bottom w:val="single" w:sz="8" w:space="0" w:color="0FB14B"/>
              <w:right w:val="single" w:sz="8" w:space="0" w:color="0FB14B"/>
            </w:tcBorders>
          </w:tcPr>
          <w:p w14:paraId="30AFAA61" w14:textId="77777777" w:rsidR="009A6D5B" w:rsidRDefault="009A6D5B">
            <w:pPr>
              <w:pStyle w:val="TableParagraph"/>
              <w:spacing w:before="9" w:line="100" w:lineRule="exact"/>
              <w:rPr>
                <w:sz w:val="10"/>
                <w:szCs w:val="10"/>
              </w:rPr>
            </w:pPr>
          </w:p>
          <w:p w14:paraId="5E280B27" w14:textId="77777777" w:rsidR="009A6D5B" w:rsidRDefault="004D655A">
            <w:pPr>
              <w:pStyle w:val="TableParagraph"/>
              <w:spacing w:line="240" w:lineRule="exact"/>
              <w:ind w:left="70" w:right="118"/>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eachers often ask how they can help pupils understand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to place full stops. 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dealing with punctuation, howeve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pupils must have some understanding of what a sentence is. One of the most important steps in Y1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 xml:space="preserve">ning is for pupils to be able to orally compose a sentence and talk about sentences.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o use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w:t>
            </w:r>
            <w:r>
              <w:rPr>
                <w:rFonts w:ascii="Century Gothic" w:eastAsia="Century Gothic" w:hAnsi="Century Gothic" w:cs="Century Gothic"/>
                <w:i/>
                <w:color w:val="231F20"/>
                <w:sz w:val="20"/>
                <w:szCs w:val="20"/>
              </w:rPr>
              <w:t>sentenc</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they need to develop some concept of what a sentence is and what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it contains (without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equiring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cove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above: SVOAC).</w:t>
            </w:r>
          </w:p>
          <w:p w14:paraId="4140AEAF" w14:textId="77777777" w:rsidR="009A6D5B" w:rsidRDefault="009A6D5B">
            <w:pPr>
              <w:pStyle w:val="TableParagraph"/>
              <w:spacing w:line="240" w:lineRule="exact"/>
              <w:rPr>
                <w:sz w:val="24"/>
                <w:szCs w:val="24"/>
              </w:rPr>
            </w:pPr>
          </w:p>
          <w:p w14:paraId="697A4F68" w14:textId="77777777" w:rsidR="009A6D5B" w:rsidRDefault="004D655A">
            <w:pPr>
              <w:pStyle w:val="TableParagraph"/>
              <w:spacing w:line="240" w:lineRule="exact"/>
              <w:ind w:left="70" w:right="1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First of all, pupils need to understand that a sentence tells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eader about something that is happening or what something is like. Starting with a basic sentence consisting of just a subject and a verb (e.g. </w:t>
            </w:r>
            <w:r>
              <w:rPr>
                <w:rFonts w:ascii="Century Gothic" w:eastAsia="Century Gothic" w:hAnsi="Century Gothic" w:cs="Century Gothic"/>
                <w:i/>
                <w:color w:val="231F20"/>
                <w:sz w:val="20"/>
                <w:szCs w:val="20"/>
              </w:rPr>
              <w:t>Jack fel</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ask pupils ‘Who fell?’ or ‘What happened</w:t>
            </w:r>
            <w:proofErr w:type="gramStart"/>
            <w:r>
              <w:rPr>
                <w:rFonts w:ascii="Century Gothic" w:eastAsia="Century Gothic" w:hAnsi="Century Gothic" w:cs="Century Gothic"/>
                <w:color w:val="231F20"/>
                <w:sz w:val="20"/>
                <w:szCs w:val="20"/>
              </w:rPr>
              <w:t>?/</w:t>
            </w:r>
            <w:proofErr w:type="gramEnd"/>
            <w:r>
              <w:rPr>
                <w:rFonts w:ascii="Century Gothic" w:eastAsia="Century Gothic" w:hAnsi="Century Gothic" w:cs="Century Gothic"/>
                <w:color w:val="231F20"/>
                <w:sz w:val="20"/>
                <w:szCs w:val="20"/>
              </w:rPr>
              <w:t xml:space="preserve"> What did Jack do?’ to get them used to the idea that a sentence is about someone or something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either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does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has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is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something. Notice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 punctuation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discuss it. Act out some of the sentences and have an action for the full stop.</w:t>
            </w:r>
          </w:p>
          <w:p w14:paraId="14452ED6" w14:textId="77777777" w:rsidR="009A6D5B" w:rsidRDefault="009A6D5B">
            <w:pPr>
              <w:pStyle w:val="TableParagraph"/>
              <w:spacing w:before="20" w:line="220" w:lineRule="exact"/>
            </w:pPr>
          </w:p>
          <w:p w14:paraId="3D228A5B" w14:textId="77777777" w:rsidR="009A6D5B" w:rsidRDefault="004D655A">
            <w:pPr>
              <w:pStyle w:val="TableParagraph"/>
              <w:spacing w:line="240" w:lineRule="exact"/>
              <w:ind w:left="70" w:right="42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Sometimes in a sentence, someone is affected by the action or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is given about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 or how it is happening, so you might need to discuss the object of the sentence or the adverbials used, using language pupils can understand. It is the discussion that is important, so they get an idea of what sort of info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mation is included</w:t>
            </w:r>
          </w:p>
          <w:p w14:paraId="71228AE4" w14:textId="77777777" w:rsidR="009A6D5B" w:rsidRDefault="004D655A">
            <w:pPr>
              <w:pStyle w:val="TableParagraph"/>
              <w:spacing w:line="240" w:lineRule="exact"/>
              <w:ind w:left="70" w:right="236"/>
              <w:jc w:val="both"/>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w:t>
            </w:r>
            <w:proofErr w:type="gramEnd"/>
            <w:r>
              <w:rPr>
                <w:rFonts w:ascii="Century Gothic" w:eastAsia="Century Gothic" w:hAnsi="Century Gothic" w:cs="Century Gothic"/>
                <w:color w:val="231F20"/>
                <w:sz w:val="20"/>
                <w:szCs w:val="20"/>
              </w:rPr>
              <w:t xml:space="preserve"> a sentence. Encourage them to c</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eate their own verbal sentences, discuss what they contain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and put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piece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final punctuation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with an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action. Then,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when they start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 write, the concept of sentences and full stops will be familiar to them.</w:t>
            </w:r>
          </w:p>
        </w:tc>
      </w:tr>
    </w:tbl>
    <w:p w14:paraId="417CACBA" w14:textId="77777777" w:rsidR="009A6D5B" w:rsidRDefault="009A6D5B">
      <w:pPr>
        <w:spacing w:line="240" w:lineRule="exact"/>
        <w:jc w:val="both"/>
        <w:rPr>
          <w:rFonts w:ascii="Century Gothic" w:eastAsia="Century Gothic" w:hAnsi="Century Gothic" w:cs="Century Gothic"/>
          <w:sz w:val="20"/>
          <w:szCs w:val="20"/>
        </w:rPr>
        <w:sectPr w:rsidR="009A6D5B">
          <w:pgSz w:w="11906" w:h="16840"/>
          <w:pgMar w:top="1020" w:right="460" w:bottom="660" w:left="1300" w:header="670" w:footer="463" w:gutter="0"/>
          <w:cols w:space="720"/>
        </w:sectPr>
      </w:pPr>
    </w:p>
    <w:p w14:paraId="66FB3FD3" w14:textId="77777777" w:rsidR="009A6D5B" w:rsidRDefault="009A6D5B">
      <w:pPr>
        <w:spacing w:line="200" w:lineRule="exact"/>
        <w:rPr>
          <w:sz w:val="20"/>
          <w:szCs w:val="20"/>
        </w:rPr>
      </w:pPr>
    </w:p>
    <w:p w14:paraId="4FCC5CD7" w14:textId="77777777" w:rsidR="009A6D5B" w:rsidRDefault="009A6D5B">
      <w:pPr>
        <w:spacing w:before="16" w:line="260" w:lineRule="exact"/>
        <w:rPr>
          <w:sz w:val="26"/>
          <w:szCs w:val="26"/>
        </w:rPr>
      </w:pPr>
    </w:p>
    <w:p w14:paraId="6E12801D" w14:textId="77777777" w:rsidR="009A6D5B" w:rsidRDefault="00591C46">
      <w:pPr>
        <w:spacing w:before="72" w:line="240" w:lineRule="exact"/>
        <w:ind w:left="1679" w:right="569"/>
        <w:jc w:val="both"/>
        <w:rPr>
          <w:rFonts w:ascii="Century Gothic" w:eastAsia="Century Gothic" w:hAnsi="Century Gothic" w:cs="Century Gothic"/>
          <w:sz w:val="20"/>
          <w:szCs w:val="20"/>
        </w:rPr>
      </w:pPr>
      <w:r>
        <w:pict w14:anchorId="1785DE2A">
          <v:shapetype id="_x0000_t202" coordsize="21600,21600" o:spt="202" path="m0,0l0,21600,21600,21600,21600,0xe">
            <v:stroke joinstyle="miter"/>
            <v:path gradientshapeok="t" o:connecttype="rect"/>
          </v:shapetype>
          <v:shape id="_x0000_s1229" type="#_x0000_t202" style="position:absolute;left:0;text-align:left;margin-left:75.7pt;margin-top:13.9pt;width:24pt;height:72.4pt;z-index:-3453;mso-position-horizontal-relative:page" filled="f" stroked="f">
            <v:textbox style="layout-flow:vertical;mso-layout-flow-alt:bottom-to-top;mso-next-textbox:#_x0000_s1229" inset="0,0,0,0">
              <w:txbxContent>
                <w:p w14:paraId="2B66046B" w14:textId="77777777" w:rsidR="004D655A" w:rsidRDefault="004D655A">
                  <w:pPr>
                    <w:spacing w:line="228" w:lineRule="exact"/>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p w14:paraId="03C43599" w14:textId="77777777" w:rsidR="004D655A" w:rsidRDefault="004D655A">
                  <w:pPr>
                    <w:spacing w:line="240" w:lineRule="exact"/>
                    <w:jc w:val="center"/>
                    <w:rPr>
                      <w:rFonts w:ascii="Century Gothic" w:eastAsia="Century Gothic" w:hAnsi="Century Gothic" w:cs="Century Gothic"/>
                      <w:sz w:val="20"/>
                      <w:szCs w:val="20"/>
                    </w:rPr>
                  </w:pPr>
                  <w:proofErr w:type="gramStart"/>
                  <w:r>
                    <w:rPr>
                      <w:rFonts w:ascii="Century Gothic" w:eastAsia="Century Gothic" w:hAnsi="Century Gothic" w:cs="Century Gothic"/>
                      <w:b/>
                      <w:bCs/>
                      <w:color w:val="231F20"/>
                      <w:sz w:val="20"/>
                      <w:szCs w:val="20"/>
                    </w:rPr>
                    <w:t>in</w:t>
                  </w:r>
                  <w:proofErr w:type="gramEnd"/>
                  <w:r>
                    <w:rPr>
                      <w:rFonts w:ascii="Century Gothic" w:eastAsia="Century Gothic" w:hAnsi="Century Gothic" w:cs="Century Gothic"/>
                      <w:b/>
                      <w:bCs/>
                      <w:color w:val="231F20"/>
                      <w:sz w:val="20"/>
                      <w:szCs w:val="20"/>
                    </w:rPr>
                    <w:t xml:space="preserve"> Y1</w:t>
                  </w:r>
                </w:p>
              </w:txbxContent>
            </v:textbox>
            <w10:wrap anchorx="page"/>
          </v:shape>
        </w:pict>
      </w:r>
      <w:r w:rsidR="004D655A">
        <w:rPr>
          <w:rFonts w:ascii="Century Gothic" w:eastAsia="Century Gothic" w:hAnsi="Century Gothic" w:cs="Century Gothic"/>
          <w:color w:val="231F20"/>
          <w:sz w:val="20"/>
          <w:szCs w:val="20"/>
        </w:rPr>
        <w:t xml:space="preserve">Much of the talk in Y1 will </w:t>
      </w:r>
      <w:proofErr w:type="spellStart"/>
      <w:r w:rsidR="004D655A">
        <w:rPr>
          <w:rFonts w:ascii="Century Gothic" w:eastAsia="Century Gothic" w:hAnsi="Century Gothic" w:cs="Century Gothic"/>
          <w:color w:val="231F20"/>
          <w:sz w:val="20"/>
          <w:szCs w:val="20"/>
        </w:rPr>
        <w:t>cent</w:t>
      </w:r>
      <w:r w:rsidR="004D655A">
        <w:rPr>
          <w:rFonts w:ascii="Century Gothic" w:eastAsia="Century Gothic" w:hAnsi="Century Gothic" w:cs="Century Gothic"/>
          <w:color w:val="231F20"/>
          <w:spacing w:val="-1"/>
          <w:sz w:val="20"/>
          <w:szCs w:val="20"/>
        </w:rPr>
        <w:t>r</w:t>
      </w:r>
      <w:r w:rsidR="004D655A">
        <w:rPr>
          <w:rFonts w:ascii="Century Gothic" w:eastAsia="Century Gothic" w:hAnsi="Century Gothic" w:cs="Century Gothic"/>
          <w:color w:val="231F20"/>
          <w:sz w:val="20"/>
          <w:szCs w:val="20"/>
        </w:rPr>
        <w:t>e</w:t>
      </w:r>
      <w:proofErr w:type="spellEnd"/>
      <w:r w:rsidR="004D655A">
        <w:rPr>
          <w:rFonts w:ascii="Century Gothic" w:eastAsia="Century Gothic" w:hAnsi="Century Gothic" w:cs="Century Gothic"/>
          <w:color w:val="231F20"/>
          <w:sz w:val="20"/>
          <w:szCs w:val="20"/>
        </w:rPr>
        <w:t xml:space="preserve"> on actions that a</w:t>
      </w:r>
      <w:r w:rsidR="004D655A">
        <w:rPr>
          <w:rFonts w:ascii="Century Gothic" w:eastAsia="Century Gothic" w:hAnsi="Century Gothic" w:cs="Century Gothic"/>
          <w:color w:val="231F20"/>
          <w:spacing w:val="-2"/>
          <w:sz w:val="20"/>
          <w:szCs w:val="20"/>
        </w:rPr>
        <w:t>r</w:t>
      </w:r>
      <w:r w:rsidR="004D655A">
        <w:rPr>
          <w:rFonts w:ascii="Century Gothic" w:eastAsia="Century Gothic" w:hAnsi="Century Gothic" w:cs="Century Gothic"/>
          <w:color w:val="231F20"/>
          <w:sz w:val="20"/>
          <w:szCs w:val="20"/>
        </w:rPr>
        <w:t xml:space="preserve">e ‘done’. It is important not to </w:t>
      </w:r>
      <w:r w:rsidR="004D655A">
        <w:rPr>
          <w:rFonts w:ascii="Century Gothic" w:eastAsia="Century Gothic" w:hAnsi="Century Gothic" w:cs="Century Gothic"/>
          <w:color w:val="231F20"/>
          <w:spacing w:val="-2"/>
          <w:sz w:val="20"/>
          <w:szCs w:val="20"/>
        </w:rPr>
        <w:t>r</w:t>
      </w:r>
      <w:r w:rsidR="004D655A">
        <w:rPr>
          <w:rFonts w:ascii="Century Gothic" w:eastAsia="Century Gothic" w:hAnsi="Century Gothic" w:cs="Century Gothic"/>
          <w:color w:val="231F20"/>
          <w:sz w:val="20"/>
          <w:szCs w:val="20"/>
        </w:rPr>
        <w:t>efer to verbs only as ‘doing wo</w:t>
      </w:r>
      <w:r w:rsidR="004D655A">
        <w:rPr>
          <w:rFonts w:ascii="Century Gothic" w:eastAsia="Century Gothic" w:hAnsi="Century Gothic" w:cs="Century Gothic"/>
          <w:color w:val="231F20"/>
          <w:spacing w:val="-2"/>
          <w:sz w:val="20"/>
          <w:szCs w:val="20"/>
        </w:rPr>
        <w:t>r</w:t>
      </w:r>
      <w:r w:rsidR="004D655A">
        <w:rPr>
          <w:rFonts w:ascii="Century Gothic" w:eastAsia="Century Gothic" w:hAnsi="Century Gothic" w:cs="Century Gothic"/>
          <w:color w:val="231F20"/>
          <w:sz w:val="20"/>
          <w:szCs w:val="20"/>
        </w:rPr>
        <w:t>ds’, as this will confuse pupils when they come ac</w:t>
      </w:r>
      <w:r w:rsidR="004D655A">
        <w:rPr>
          <w:rFonts w:ascii="Century Gothic" w:eastAsia="Century Gothic" w:hAnsi="Century Gothic" w:cs="Century Gothic"/>
          <w:color w:val="231F20"/>
          <w:spacing w:val="-1"/>
          <w:sz w:val="20"/>
          <w:szCs w:val="20"/>
        </w:rPr>
        <w:t>r</w:t>
      </w:r>
      <w:r w:rsidR="004D655A">
        <w:rPr>
          <w:rFonts w:ascii="Century Gothic" w:eastAsia="Century Gothic" w:hAnsi="Century Gothic" w:cs="Century Gothic"/>
          <w:color w:val="231F20"/>
          <w:sz w:val="20"/>
          <w:szCs w:val="20"/>
        </w:rPr>
        <w:t xml:space="preserve">oss verbs such as </w:t>
      </w:r>
      <w:r w:rsidR="004D655A">
        <w:rPr>
          <w:rFonts w:ascii="Century Gothic" w:eastAsia="Century Gothic" w:hAnsi="Century Gothic" w:cs="Century Gothic"/>
          <w:i/>
          <w:color w:val="231F20"/>
          <w:sz w:val="20"/>
          <w:szCs w:val="20"/>
        </w:rPr>
        <w:t>be</w:t>
      </w:r>
      <w:r w:rsidR="004D655A">
        <w:rPr>
          <w:rFonts w:ascii="Century Gothic" w:eastAsia="Century Gothic" w:hAnsi="Century Gothic" w:cs="Century Gothic"/>
          <w:color w:val="231F20"/>
          <w:sz w:val="20"/>
          <w:szCs w:val="20"/>
        </w:rPr>
        <w:t xml:space="preserve">, </w:t>
      </w:r>
      <w:r w:rsidR="004D655A">
        <w:rPr>
          <w:rFonts w:ascii="Century Gothic" w:eastAsia="Century Gothic" w:hAnsi="Century Gothic" w:cs="Century Gothic"/>
          <w:i/>
          <w:color w:val="231F20"/>
          <w:sz w:val="20"/>
          <w:szCs w:val="20"/>
        </w:rPr>
        <w:t xml:space="preserve">seem </w:t>
      </w:r>
      <w:r w:rsidR="004D655A">
        <w:rPr>
          <w:rFonts w:ascii="Century Gothic" w:eastAsia="Century Gothic" w:hAnsi="Century Gothic" w:cs="Century Gothic"/>
          <w:color w:val="231F20"/>
          <w:sz w:val="20"/>
          <w:szCs w:val="20"/>
        </w:rPr>
        <w:t xml:space="preserve">and </w:t>
      </w:r>
      <w:r w:rsidR="004D655A">
        <w:rPr>
          <w:rFonts w:ascii="Century Gothic" w:eastAsia="Century Gothic" w:hAnsi="Century Gothic" w:cs="Century Gothic"/>
          <w:i/>
          <w:color w:val="231F20"/>
          <w:sz w:val="20"/>
          <w:szCs w:val="20"/>
        </w:rPr>
        <w:t>have</w:t>
      </w:r>
      <w:r w:rsidR="004D655A">
        <w:rPr>
          <w:rFonts w:ascii="Century Gothic" w:eastAsia="Century Gothic" w:hAnsi="Century Gothic" w:cs="Century Gothic"/>
          <w:color w:val="231F20"/>
          <w:sz w:val="20"/>
          <w:szCs w:val="20"/>
        </w:rPr>
        <w:t>, but questions will certainly be based on what someone</w:t>
      </w:r>
    </w:p>
    <w:p w14:paraId="56C9DAD6" w14:textId="77777777" w:rsidR="009A6D5B" w:rsidRDefault="004D655A">
      <w:pPr>
        <w:spacing w:line="240" w:lineRule="exact"/>
        <w:ind w:left="1679" w:right="451"/>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doing in the sentence. Moving beyond this involves discussing sentences whe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 verbs fit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into the ‘having’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or ‘state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being’ sense (e.g.</w:t>
      </w:r>
      <w:r>
        <w:rPr>
          <w:rFonts w:ascii="Century Gothic" w:eastAsia="Century Gothic" w:hAnsi="Century Gothic" w:cs="Century Gothic"/>
          <w:color w:val="231F20"/>
          <w:spacing w:val="-1"/>
          <w:sz w:val="20"/>
          <w:szCs w:val="20"/>
        </w:rPr>
        <w:t xml:space="preserve"> </w:t>
      </w:r>
      <w:proofErr w:type="spellStart"/>
      <w:r>
        <w:rPr>
          <w:rFonts w:ascii="Century Gothic" w:eastAsia="Century Gothic" w:hAnsi="Century Gothic" w:cs="Century Gothic"/>
          <w:i/>
          <w:color w:val="231F20"/>
          <w:sz w:val="20"/>
          <w:szCs w:val="20"/>
        </w:rPr>
        <w:t>Maisie</w:t>
      </w:r>
      <w:proofErr w:type="spellEnd"/>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has a cold</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Teddy is</w:t>
      </w:r>
      <w:r>
        <w:rPr>
          <w:rFonts w:ascii="Century Gothic" w:eastAsia="Century Gothic" w:hAnsi="Century Gothic" w:cs="Century Gothic"/>
          <w:i/>
          <w:color w:val="231F20"/>
          <w:spacing w:val="-1"/>
          <w:sz w:val="20"/>
          <w:szCs w:val="20"/>
        </w:rPr>
        <w:t xml:space="preserve"> </w:t>
      </w:r>
      <w:r>
        <w:rPr>
          <w:rFonts w:ascii="Century Gothic" w:eastAsia="Century Gothic" w:hAnsi="Century Gothic" w:cs="Century Gothic"/>
          <w:i/>
          <w:color w:val="231F20"/>
          <w:sz w:val="20"/>
          <w:szCs w:val="20"/>
        </w:rPr>
        <w:t>happ</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Pupils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need to understand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that these types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 verbs (e.g.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 xml:space="preserve">has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fill the same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slot in the sentence as a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that </w:t>
      </w:r>
      <w:proofErr w:type="gramStart"/>
      <w:r>
        <w:rPr>
          <w:rFonts w:ascii="Century Gothic" w:eastAsia="Century Gothic" w:hAnsi="Century Gothic" w:cs="Century Gothic"/>
          <w:color w:val="231F20"/>
          <w:sz w:val="20"/>
          <w:szCs w:val="20"/>
        </w:rPr>
        <w:t>can be said to have been ‘done</w:t>
      </w:r>
      <w:proofErr w:type="gramEnd"/>
      <w:r>
        <w:rPr>
          <w:rFonts w:ascii="Century Gothic" w:eastAsia="Century Gothic" w:hAnsi="Century Gothic" w:cs="Century Gothic"/>
          <w:color w:val="231F20"/>
          <w:sz w:val="20"/>
          <w:szCs w:val="20"/>
        </w:rPr>
        <w:t>’.</w:t>
      </w:r>
    </w:p>
    <w:p w14:paraId="18DD18CA" w14:textId="77777777" w:rsidR="009A6D5B" w:rsidRDefault="009A6D5B">
      <w:pPr>
        <w:spacing w:line="200" w:lineRule="exact"/>
        <w:rPr>
          <w:sz w:val="20"/>
          <w:szCs w:val="20"/>
        </w:rPr>
      </w:pPr>
    </w:p>
    <w:p w14:paraId="750CB713" w14:textId="77777777" w:rsidR="009A6D5B" w:rsidRDefault="009A6D5B">
      <w:pPr>
        <w:spacing w:before="15" w:line="260" w:lineRule="exact"/>
        <w:rPr>
          <w:sz w:val="26"/>
          <w:szCs w:val="26"/>
        </w:rPr>
      </w:pPr>
    </w:p>
    <w:p w14:paraId="03D84EDD" w14:textId="77777777" w:rsidR="009A6D5B" w:rsidRDefault="00591C46">
      <w:pPr>
        <w:pStyle w:val="Heading5"/>
        <w:ind w:left="957"/>
        <w:rPr>
          <w:b w:val="0"/>
          <w:bCs w:val="0"/>
        </w:rPr>
      </w:pPr>
      <w:r>
        <w:pict w14:anchorId="05A89F7E">
          <v:group id="_x0000_s1216" style="position:absolute;left:0;text-align:left;margin-left:70.35pt;margin-top:-110.1pt;width:474.4pt;height:97.8pt;z-index:-3454;mso-position-horizontal-relative:page" coordorigin="1407,-2203" coordsize="9488,1956">
            <v:group id="_x0000_s1227" style="position:absolute;left:1427;top:-2193;width:633;height:1936" coordorigin="1427,-2193" coordsize="633,1936">
              <v:shape id="_x0000_s1228" style="position:absolute;left:1427;top:-2193;width:633;height:1936" coordorigin="1427,-2193" coordsize="633,1936" path="m1427,-2193l2060,-2193,2060,-256,1427,-256,1427,-2193xe" fillcolor="#e9f4e7" stroked="f">
                <v:path arrowok="t"/>
              </v:shape>
            </v:group>
            <v:group id="_x0000_s1225" style="position:absolute;left:1417;top:-2193;width:9468;height:2" coordorigin="1417,-2193" coordsize="9468,2">
              <v:shape id="_x0000_s1226" style="position:absolute;left:1417;top:-2193;width:9468;height:2" coordorigin="1417,-2193" coordsize="9468,0" path="m1417,-2193l10886,-2193e" filled="f" strokecolor="#0fb14b" strokeweight="12701emu">
                <v:path arrowok="t"/>
              </v:shape>
            </v:group>
            <v:group id="_x0000_s1223" style="position:absolute;left:1427;top:-2183;width:2;height:1916" coordorigin="1427,-2183" coordsize="2,1916">
              <v:shape id="_x0000_s1224" style="position:absolute;left:1427;top:-2183;width:2;height:1916" coordorigin="1427,-2183" coordsize="0,1916" path="m1427,-266l1427,-2183e" filled="f" strokecolor="#0fb14b" strokeweight="1pt">
                <v:path arrowok="t"/>
              </v:shape>
            </v:group>
            <v:group id="_x0000_s1221" style="position:absolute;left:1417;top:-256;width:9468;height:2" coordorigin="1417,-256" coordsize="9468,2">
              <v:shape id="_x0000_s1222" style="position:absolute;left:1417;top:-256;width:9468;height:2" coordorigin="1417,-256" coordsize="9468,0" path="m1417,-256l10886,-256e" filled="f" strokecolor="#0fb14b" strokeweight="1pt">
                <v:path arrowok="t"/>
              </v:shape>
            </v:group>
            <v:group id="_x0000_s1219" style="position:absolute;left:2060;top:-2183;width:2;height:1916" coordorigin="2060,-2183" coordsize="2,1916">
              <v:shape id="_x0000_s1220" style="position:absolute;left:2060;top:-2183;width:2;height:1916" coordorigin="2060,-2183" coordsize="0,1916" path="m2060,-266l2060,-2183e" filled="f" strokecolor="#0fb14b" strokeweight="1pt">
                <v:path arrowok="t"/>
              </v:shape>
            </v:group>
            <v:group id="_x0000_s1217" style="position:absolute;left:10876;top:-2183;width:2;height:1916" coordorigin="10876,-2183" coordsize="2,1916">
              <v:shape id="_x0000_s1218" style="position:absolute;left:10876;top:-2183;width:2;height:1916" coordorigin="10876,-2183" coordsize="0,1916" path="m10876,-266l10876,-2183e" filled="f" strokecolor="#0fb14b" strokeweight="1pt">
                <v:path arrowok="t"/>
              </v:shape>
            </v:group>
            <w10:wrap anchorx="page"/>
          </v:group>
        </w:pict>
      </w:r>
      <w:r w:rsidR="004D655A">
        <w:rPr>
          <w:color w:val="231F20"/>
        </w:rPr>
        <w:t>Strand 1b: Co-ordination and subordination</w:t>
      </w:r>
    </w:p>
    <w:p w14:paraId="1C562A9C" w14:textId="77777777" w:rsidR="009A6D5B" w:rsidRDefault="009A6D5B">
      <w:pPr>
        <w:spacing w:before="8" w:line="110" w:lineRule="exact"/>
        <w:rPr>
          <w:sz w:val="11"/>
          <w:szCs w:val="11"/>
        </w:rPr>
      </w:pPr>
    </w:p>
    <w:p w14:paraId="30AD7099" w14:textId="77777777" w:rsidR="009A6D5B" w:rsidRDefault="004D655A">
      <w:pPr>
        <w:pStyle w:val="BodyText"/>
        <w:spacing w:line="264" w:lineRule="exact"/>
        <w:ind w:left="957"/>
      </w:pPr>
      <w:r>
        <w:rPr>
          <w:color w:val="231F20"/>
        </w:rPr>
        <w:t>Compound sentences a</w:t>
      </w:r>
      <w:r>
        <w:rPr>
          <w:color w:val="231F20"/>
          <w:spacing w:val="-2"/>
        </w:rPr>
        <w:t>r</w:t>
      </w:r>
      <w:r>
        <w:rPr>
          <w:color w:val="231F20"/>
        </w:rPr>
        <w:t>e fo</w:t>
      </w:r>
      <w:r>
        <w:rPr>
          <w:color w:val="231F20"/>
          <w:spacing w:val="6"/>
        </w:rPr>
        <w:t>r</w:t>
      </w:r>
      <w:r>
        <w:rPr>
          <w:color w:val="231F20"/>
        </w:rPr>
        <w:t>med when two clauses a</w:t>
      </w:r>
      <w:r>
        <w:rPr>
          <w:color w:val="231F20"/>
          <w:spacing w:val="-2"/>
        </w:rPr>
        <w:t>r</w:t>
      </w:r>
      <w:r>
        <w:rPr>
          <w:color w:val="231F20"/>
        </w:rPr>
        <w:t xml:space="preserve">e joined using a </w:t>
      </w:r>
      <w:proofErr w:type="spellStart"/>
      <w:r>
        <w:rPr>
          <w:color w:val="231F20"/>
        </w:rPr>
        <w:t>co-o</w:t>
      </w:r>
      <w:r>
        <w:rPr>
          <w:color w:val="231F20"/>
          <w:spacing w:val="-2"/>
        </w:rPr>
        <w:t>r</w:t>
      </w:r>
      <w:r>
        <w:rPr>
          <w:color w:val="231F20"/>
        </w:rPr>
        <w:t>dinating</w:t>
      </w:r>
      <w:proofErr w:type="spellEnd"/>
      <w:r>
        <w:rPr>
          <w:color w:val="231F20"/>
        </w:rPr>
        <w:t xml:space="preserve"> conjunction. Each clause will contain a verb or verb phrase and, although the clauses may not be the same length or contain exactly the same clause elements, they a</w:t>
      </w:r>
      <w:r>
        <w:rPr>
          <w:color w:val="231F20"/>
          <w:spacing w:val="-2"/>
        </w:rPr>
        <w:t>r</w:t>
      </w:r>
      <w:r>
        <w:rPr>
          <w:color w:val="231F20"/>
        </w:rPr>
        <w:t>e conside</w:t>
      </w:r>
      <w:r>
        <w:rPr>
          <w:color w:val="231F20"/>
          <w:spacing w:val="-1"/>
        </w:rPr>
        <w:t>r</w:t>
      </w:r>
      <w:r>
        <w:rPr>
          <w:color w:val="231F20"/>
        </w:rPr>
        <w:t>ed</w:t>
      </w:r>
      <w:r>
        <w:rPr>
          <w:color w:val="231F20"/>
          <w:spacing w:val="-1"/>
        </w:rPr>
        <w:t xml:space="preserve"> </w:t>
      </w:r>
      <w:r>
        <w:rPr>
          <w:color w:val="231F20"/>
        </w:rPr>
        <w:t>grammatically</w:t>
      </w:r>
      <w:r>
        <w:rPr>
          <w:color w:val="231F20"/>
          <w:spacing w:val="-1"/>
        </w:rPr>
        <w:t xml:space="preserve"> </w:t>
      </w:r>
      <w:r>
        <w:rPr>
          <w:color w:val="231F20"/>
        </w:rPr>
        <w:t>equal</w:t>
      </w:r>
      <w:r>
        <w:rPr>
          <w:color w:val="231F20"/>
          <w:spacing w:val="-1"/>
        </w:rPr>
        <w:t xml:space="preserve"> </w:t>
      </w:r>
      <w:r>
        <w:rPr>
          <w:color w:val="231F20"/>
        </w:rPr>
        <w:t>–</w:t>
      </w:r>
      <w:r>
        <w:rPr>
          <w:color w:val="231F20"/>
          <w:spacing w:val="-1"/>
        </w:rPr>
        <w:t xml:space="preserve"> </w:t>
      </w:r>
      <w:r>
        <w:rPr>
          <w:color w:val="231F20"/>
        </w:rPr>
        <w:t>one</w:t>
      </w:r>
      <w:r>
        <w:rPr>
          <w:color w:val="231F20"/>
          <w:spacing w:val="-1"/>
        </w:rPr>
        <w:t xml:space="preserve"> </w:t>
      </w:r>
      <w:r>
        <w:rPr>
          <w:color w:val="231F20"/>
        </w:rPr>
        <w:t>is</w:t>
      </w:r>
      <w:r>
        <w:rPr>
          <w:color w:val="231F20"/>
          <w:spacing w:val="-1"/>
        </w:rPr>
        <w:t xml:space="preserve"> </w:t>
      </w:r>
      <w:r>
        <w:rPr>
          <w:color w:val="231F20"/>
        </w:rPr>
        <w:t>no</w:t>
      </w:r>
      <w:r>
        <w:rPr>
          <w:color w:val="231F20"/>
          <w:spacing w:val="-1"/>
        </w:rPr>
        <w:t xml:space="preserve"> </w:t>
      </w:r>
      <w:r>
        <w:rPr>
          <w:color w:val="231F20"/>
        </w:rPr>
        <w:t>mo</w:t>
      </w:r>
      <w:r>
        <w:rPr>
          <w:color w:val="231F20"/>
          <w:spacing w:val="-1"/>
        </w:rPr>
        <w:t>r</w:t>
      </w:r>
      <w:r>
        <w:rPr>
          <w:color w:val="231F20"/>
        </w:rPr>
        <w:t>e</w:t>
      </w:r>
      <w:r>
        <w:rPr>
          <w:color w:val="231F20"/>
          <w:spacing w:val="-1"/>
        </w:rPr>
        <w:t xml:space="preserve"> </w:t>
      </w:r>
      <w:r>
        <w:rPr>
          <w:color w:val="231F20"/>
        </w:rPr>
        <w:t>important</w:t>
      </w:r>
      <w:r>
        <w:rPr>
          <w:color w:val="231F20"/>
          <w:spacing w:val="-1"/>
        </w:rPr>
        <w:t xml:space="preserve"> </w:t>
      </w:r>
      <w:r>
        <w:rPr>
          <w:color w:val="231F20"/>
        </w:rPr>
        <w:t>than</w:t>
      </w:r>
      <w:r>
        <w:rPr>
          <w:color w:val="231F20"/>
          <w:spacing w:val="-1"/>
        </w:rPr>
        <w:t xml:space="preserve"> </w:t>
      </w:r>
      <w:r>
        <w:rPr>
          <w:color w:val="231F20"/>
        </w:rPr>
        <w:t>the</w:t>
      </w:r>
      <w:r>
        <w:rPr>
          <w:color w:val="231F20"/>
          <w:spacing w:val="-1"/>
        </w:rPr>
        <w:t xml:space="preserve"> </w:t>
      </w:r>
      <w:r>
        <w:rPr>
          <w:color w:val="231F20"/>
        </w:rPr>
        <w:t>othe</w:t>
      </w:r>
      <w:r>
        <w:rPr>
          <w:color w:val="231F20"/>
          <w:spacing w:val="-17"/>
        </w:rPr>
        <w:t>r</w:t>
      </w:r>
      <w:r>
        <w:rPr>
          <w:color w:val="231F20"/>
        </w:rPr>
        <w:t>.</w:t>
      </w:r>
      <w:r>
        <w:rPr>
          <w:color w:val="231F20"/>
          <w:spacing w:val="-1"/>
        </w:rPr>
        <w:t xml:space="preserve"> </w:t>
      </w:r>
      <w:r>
        <w:rPr>
          <w:color w:val="231F20"/>
        </w:rPr>
        <w:t>For</w:t>
      </w:r>
      <w:r>
        <w:rPr>
          <w:color w:val="231F20"/>
          <w:spacing w:val="-1"/>
        </w:rPr>
        <w:t xml:space="preserve"> </w:t>
      </w:r>
      <w:r>
        <w:rPr>
          <w:color w:val="231F20"/>
        </w:rPr>
        <w:t xml:space="preserve">example: </w:t>
      </w:r>
      <w:r>
        <w:rPr>
          <w:rFonts w:cs="Century Gothic"/>
          <w:i/>
          <w:color w:val="231F20"/>
        </w:rPr>
        <w:t>Jack played on the slide and Sam climbed the tre</w:t>
      </w:r>
      <w:r>
        <w:rPr>
          <w:rFonts w:cs="Century Gothic"/>
          <w:i/>
          <w:color w:val="231F20"/>
          <w:spacing w:val="-1"/>
        </w:rPr>
        <w:t>e</w:t>
      </w:r>
      <w:r>
        <w:rPr>
          <w:color w:val="231F20"/>
        </w:rPr>
        <w:t>.</w:t>
      </w:r>
    </w:p>
    <w:p w14:paraId="08C573D4" w14:textId="77777777" w:rsidR="009A6D5B" w:rsidRDefault="009A6D5B">
      <w:pPr>
        <w:spacing w:before="4" w:line="260" w:lineRule="exact"/>
        <w:rPr>
          <w:sz w:val="26"/>
          <w:szCs w:val="26"/>
        </w:rPr>
      </w:pPr>
    </w:p>
    <w:p w14:paraId="19F9421E" w14:textId="77777777" w:rsidR="009A6D5B" w:rsidRDefault="004D655A">
      <w:pPr>
        <w:spacing w:line="264" w:lineRule="exact"/>
        <w:ind w:left="957"/>
        <w:rPr>
          <w:rFonts w:ascii="Century Gothic" w:eastAsia="Century Gothic" w:hAnsi="Century Gothic" w:cs="Century Gothic"/>
        </w:rPr>
      </w:pPr>
      <w:r>
        <w:rPr>
          <w:rFonts w:ascii="Century Gothic" w:eastAsia="Century Gothic" w:hAnsi="Century Gothic" w:cs="Century Gothic"/>
          <w:color w:val="231F20"/>
        </w:rPr>
        <w:t xml:space="preserve">If the subject is the same in both clauses, we often omit the subject in the second clause. For example: </w:t>
      </w:r>
      <w:r>
        <w:rPr>
          <w:rFonts w:ascii="Century Gothic" w:eastAsia="Century Gothic" w:hAnsi="Century Gothic" w:cs="Century Gothic"/>
          <w:i/>
          <w:color w:val="231F20"/>
        </w:rPr>
        <w:t>Dad washed the car and mowed the law</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w:t>
      </w:r>
    </w:p>
    <w:p w14:paraId="0A6A31EC" w14:textId="77777777" w:rsidR="009A6D5B" w:rsidRDefault="009A6D5B">
      <w:pPr>
        <w:spacing w:before="4" w:line="260" w:lineRule="exact"/>
        <w:rPr>
          <w:sz w:val="26"/>
          <w:szCs w:val="26"/>
        </w:rPr>
      </w:pPr>
    </w:p>
    <w:p w14:paraId="2709E6FB" w14:textId="77777777" w:rsidR="009A6D5B" w:rsidRDefault="004D655A">
      <w:pPr>
        <w:pStyle w:val="BodyText"/>
        <w:spacing w:line="264" w:lineRule="exact"/>
        <w:ind w:left="957" w:right="443"/>
        <w:rPr>
          <w:rFonts w:cs="Century Gothic"/>
        </w:rPr>
      </w:pPr>
      <w:r>
        <w:rPr>
          <w:color w:val="231F20"/>
        </w:rPr>
        <w:t xml:space="preserve">The main </w:t>
      </w:r>
      <w:proofErr w:type="spellStart"/>
      <w:r>
        <w:rPr>
          <w:color w:val="231F20"/>
        </w:rPr>
        <w:t>co-o</w:t>
      </w:r>
      <w:r>
        <w:rPr>
          <w:color w:val="231F20"/>
          <w:spacing w:val="-2"/>
        </w:rPr>
        <w:t>r</w:t>
      </w:r>
      <w:r>
        <w:rPr>
          <w:color w:val="231F20"/>
        </w:rPr>
        <w:t>dinating</w:t>
      </w:r>
      <w:proofErr w:type="spellEnd"/>
      <w:r>
        <w:rPr>
          <w:color w:val="231F20"/>
        </w:rPr>
        <w:t xml:space="preserve"> conjunctions a</w:t>
      </w:r>
      <w:r>
        <w:rPr>
          <w:color w:val="231F20"/>
          <w:spacing w:val="-2"/>
        </w:rPr>
        <w:t>r</w:t>
      </w:r>
      <w:r>
        <w:rPr>
          <w:color w:val="231F20"/>
        </w:rPr>
        <w:t xml:space="preserve">e: </w:t>
      </w:r>
      <w:r>
        <w:rPr>
          <w:rFonts w:cs="Century Gothic"/>
          <w:i/>
          <w:color w:val="231F20"/>
        </w:rPr>
        <w:t>and</w:t>
      </w:r>
      <w:r>
        <w:rPr>
          <w:color w:val="231F20"/>
        </w:rPr>
        <w:t xml:space="preserve">, </w:t>
      </w:r>
      <w:r>
        <w:rPr>
          <w:rFonts w:cs="Century Gothic"/>
          <w:i/>
          <w:color w:val="231F20"/>
        </w:rPr>
        <w:t>but</w:t>
      </w:r>
      <w:r>
        <w:rPr>
          <w:color w:val="231F20"/>
        </w:rPr>
        <w:t xml:space="preserve">, </w:t>
      </w:r>
      <w:r>
        <w:rPr>
          <w:rFonts w:cs="Century Gothic"/>
          <w:i/>
          <w:color w:val="231F20"/>
        </w:rPr>
        <w:t>o</w:t>
      </w:r>
      <w:r>
        <w:rPr>
          <w:rFonts w:cs="Century Gothic"/>
          <w:i/>
          <w:color w:val="231F20"/>
          <w:spacing w:val="-1"/>
        </w:rPr>
        <w:t>r</w:t>
      </w:r>
      <w:r>
        <w:rPr>
          <w:color w:val="231F20"/>
        </w:rPr>
        <w:t xml:space="preserve">, </w:t>
      </w:r>
      <w:r>
        <w:rPr>
          <w:rFonts w:cs="Century Gothic"/>
          <w:i/>
          <w:color w:val="231F20"/>
        </w:rPr>
        <w:t>(and) the</w:t>
      </w:r>
      <w:r>
        <w:rPr>
          <w:rFonts w:cs="Century Gothic"/>
          <w:i/>
          <w:color w:val="231F20"/>
          <w:spacing w:val="-1"/>
        </w:rPr>
        <w:t>n</w:t>
      </w:r>
      <w:r>
        <w:rPr>
          <w:color w:val="231F20"/>
        </w:rPr>
        <w:t xml:space="preserve">, </w:t>
      </w:r>
      <w:r>
        <w:rPr>
          <w:rFonts w:cs="Century Gothic"/>
          <w:i/>
          <w:color w:val="231F20"/>
        </w:rPr>
        <w:t xml:space="preserve">yet </w:t>
      </w:r>
      <w:r>
        <w:rPr>
          <w:color w:val="231F20"/>
        </w:rPr>
        <w:t xml:space="preserve">and </w:t>
      </w:r>
      <w:r>
        <w:rPr>
          <w:rFonts w:cs="Century Gothic"/>
          <w:i/>
          <w:color w:val="231F20"/>
        </w:rPr>
        <w:t>no</w:t>
      </w:r>
      <w:r>
        <w:rPr>
          <w:rFonts w:cs="Century Gothic"/>
          <w:i/>
          <w:color w:val="231F20"/>
          <w:spacing w:val="-1"/>
        </w:rPr>
        <w:t>r</w:t>
      </w:r>
      <w:r>
        <w:rPr>
          <w:color w:val="231F20"/>
        </w:rPr>
        <w:t xml:space="preserve">. In a compound sentence, the conjunction always </w:t>
      </w:r>
      <w:r>
        <w:rPr>
          <w:color w:val="231F20"/>
          <w:spacing w:val="-2"/>
        </w:rPr>
        <w:t>r</w:t>
      </w:r>
      <w:r>
        <w:rPr>
          <w:color w:val="231F20"/>
        </w:rPr>
        <w:t>emains between the two clauses. Even if the clauses can be put in a diffe</w:t>
      </w:r>
      <w:r>
        <w:rPr>
          <w:color w:val="231F20"/>
          <w:spacing w:val="-1"/>
        </w:rPr>
        <w:t>r</w:t>
      </w:r>
      <w:r>
        <w:rPr>
          <w:color w:val="231F20"/>
        </w:rPr>
        <w:t>ent o</w:t>
      </w:r>
      <w:r>
        <w:rPr>
          <w:color w:val="231F20"/>
          <w:spacing w:val="-2"/>
        </w:rPr>
        <w:t>r</w:t>
      </w:r>
      <w:r>
        <w:rPr>
          <w:color w:val="231F20"/>
        </w:rPr>
        <w:t xml:space="preserve">der the position of the conjunction does not </w:t>
      </w:r>
      <w:r>
        <w:rPr>
          <w:rFonts w:cs="Century Gothic"/>
          <w:color w:val="231F20"/>
        </w:rPr>
        <w:t>change</w:t>
      </w:r>
      <w:r>
        <w:rPr>
          <w:rFonts w:cs="Century Gothic"/>
          <w:color w:val="231F20"/>
          <w:spacing w:val="-1"/>
        </w:rPr>
        <w:t xml:space="preserve"> </w:t>
      </w:r>
      <w:r>
        <w:rPr>
          <w:rFonts w:cs="Century Gothic"/>
          <w:color w:val="231F20"/>
        </w:rPr>
        <w:t>– it</w:t>
      </w:r>
      <w:r>
        <w:rPr>
          <w:rFonts w:cs="Century Gothic"/>
          <w:color w:val="231F20"/>
          <w:spacing w:val="-1"/>
        </w:rPr>
        <w:t xml:space="preserve"> </w:t>
      </w:r>
      <w:r>
        <w:rPr>
          <w:rFonts w:cs="Century Gothic"/>
          <w:color w:val="231F20"/>
        </w:rPr>
        <w:t>is not</w:t>
      </w:r>
      <w:r>
        <w:rPr>
          <w:rFonts w:cs="Century Gothic"/>
          <w:color w:val="231F20"/>
          <w:spacing w:val="-1"/>
        </w:rPr>
        <w:t xml:space="preserve"> </w:t>
      </w:r>
      <w:r>
        <w:rPr>
          <w:rFonts w:cs="Century Gothic"/>
          <w:color w:val="231F20"/>
        </w:rPr>
        <w:t>‘fixed’ to</w:t>
      </w:r>
      <w:r>
        <w:rPr>
          <w:rFonts w:cs="Century Gothic"/>
          <w:color w:val="231F20"/>
          <w:spacing w:val="-1"/>
        </w:rPr>
        <w:t xml:space="preserve"> </w:t>
      </w:r>
      <w:r>
        <w:rPr>
          <w:rFonts w:cs="Century Gothic"/>
          <w:color w:val="231F20"/>
        </w:rPr>
        <w:t>either clause,</w:t>
      </w:r>
      <w:r>
        <w:rPr>
          <w:rFonts w:cs="Century Gothic"/>
          <w:color w:val="231F20"/>
          <w:spacing w:val="-1"/>
        </w:rPr>
        <w:t xml:space="preserve"> </w:t>
      </w:r>
      <w:r>
        <w:rPr>
          <w:rFonts w:cs="Century Gothic"/>
          <w:color w:val="231F20"/>
        </w:rPr>
        <w:t>but me</w:t>
      </w:r>
      <w:r>
        <w:rPr>
          <w:rFonts w:cs="Century Gothic"/>
          <w:color w:val="231F20"/>
          <w:spacing w:val="-2"/>
        </w:rPr>
        <w:t>r</w:t>
      </w:r>
      <w:r>
        <w:rPr>
          <w:rFonts w:cs="Century Gothic"/>
          <w:color w:val="231F20"/>
        </w:rPr>
        <w:t>ely</w:t>
      </w:r>
      <w:r>
        <w:rPr>
          <w:rFonts w:cs="Century Gothic"/>
          <w:color w:val="231F20"/>
          <w:spacing w:val="-1"/>
        </w:rPr>
        <w:t xml:space="preserve"> </w:t>
      </w:r>
      <w:r>
        <w:rPr>
          <w:rFonts w:cs="Century Gothic"/>
          <w:color w:val="231F20"/>
        </w:rPr>
        <w:t>links the</w:t>
      </w:r>
      <w:r>
        <w:rPr>
          <w:rFonts w:cs="Century Gothic"/>
          <w:color w:val="231F20"/>
          <w:spacing w:val="-1"/>
        </w:rPr>
        <w:t xml:space="preserve"> </w:t>
      </w:r>
      <w:r>
        <w:rPr>
          <w:rFonts w:cs="Century Gothic"/>
          <w:color w:val="231F20"/>
        </w:rPr>
        <w:t>two togethe</w:t>
      </w:r>
      <w:r>
        <w:rPr>
          <w:rFonts w:cs="Century Gothic"/>
          <w:color w:val="231F20"/>
          <w:spacing w:val="-17"/>
        </w:rPr>
        <w:t>r</w:t>
      </w:r>
      <w:r>
        <w:rPr>
          <w:rFonts w:cs="Century Gothic"/>
          <w:color w:val="231F20"/>
        </w:rPr>
        <w:t>.</w:t>
      </w:r>
    </w:p>
    <w:p w14:paraId="41EEE028" w14:textId="77777777" w:rsidR="009A6D5B" w:rsidRDefault="009A6D5B">
      <w:pPr>
        <w:spacing w:before="4" w:line="260" w:lineRule="exact"/>
        <w:rPr>
          <w:sz w:val="26"/>
          <w:szCs w:val="26"/>
        </w:rPr>
      </w:pPr>
    </w:p>
    <w:p w14:paraId="041A487C" w14:textId="77777777" w:rsidR="009A6D5B" w:rsidRDefault="004D655A">
      <w:pPr>
        <w:pStyle w:val="BodyText"/>
        <w:spacing w:line="264" w:lineRule="exact"/>
        <w:ind w:left="957" w:right="199"/>
      </w:pPr>
      <w:r>
        <w:rPr>
          <w:color w:val="231F20"/>
        </w:rPr>
        <w:t>Complex sentences also contain two or mo</w:t>
      </w:r>
      <w:r>
        <w:rPr>
          <w:color w:val="231F20"/>
          <w:spacing w:val="-2"/>
        </w:rPr>
        <w:t>r</w:t>
      </w:r>
      <w:r>
        <w:rPr>
          <w:color w:val="231F20"/>
        </w:rPr>
        <w:t>e clauses, but he</w:t>
      </w:r>
      <w:r>
        <w:rPr>
          <w:color w:val="231F20"/>
          <w:spacing w:val="-1"/>
        </w:rPr>
        <w:t>r</w:t>
      </w:r>
      <w:r>
        <w:rPr>
          <w:color w:val="231F20"/>
        </w:rPr>
        <w:t>e one is the main clause and additional clauses a</w:t>
      </w:r>
      <w:r>
        <w:rPr>
          <w:color w:val="231F20"/>
          <w:spacing w:val="-1"/>
        </w:rPr>
        <w:t>r</w:t>
      </w:r>
      <w:r>
        <w:rPr>
          <w:color w:val="231F20"/>
        </w:rPr>
        <w:t>e subo</w:t>
      </w:r>
      <w:r>
        <w:rPr>
          <w:color w:val="231F20"/>
          <w:spacing w:val="-2"/>
        </w:rPr>
        <w:t>r</w:t>
      </w:r>
      <w:r>
        <w:rPr>
          <w:color w:val="231F20"/>
        </w:rPr>
        <w:t>dinate. A subo</w:t>
      </w:r>
      <w:r>
        <w:rPr>
          <w:color w:val="231F20"/>
          <w:spacing w:val="-2"/>
        </w:rPr>
        <w:t>r</w:t>
      </w:r>
      <w:r>
        <w:rPr>
          <w:color w:val="231F20"/>
        </w:rPr>
        <w:t>dinate clause cannot stand on its own as a sentence. Sometimes subo</w:t>
      </w:r>
      <w:r>
        <w:rPr>
          <w:color w:val="231F20"/>
          <w:spacing w:val="-2"/>
        </w:rPr>
        <w:t>r</w:t>
      </w:r>
      <w:r>
        <w:rPr>
          <w:color w:val="231F20"/>
        </w:rPr>
        <w:t>dinate clauses may start a sentence; sometimes they may be positioned at the end of a sentence and sometimes they may be embedded within the sentence.</w:t>
      </w:r>
    </w:p>
    <w:p w14:paraId="7F5B6A60" w14:textId="77777777" w:rsidR="009A6D5B" w:rsidRDefault="009A6D5B">
      <w:pPr>
        <w:spacing w:before="4" w:line="260" w:lineRule="exact"/>
        <w:rPr>
          <w:sz w:val="26"/>
          <w:szCs w:val="26"/>
        </w:rPr>
      </w:pPr>
    </w:p>
    <w:p w14:paraId="710CE0F4" w14:textId="77777777" w:rsidR="009A6D5B" w:rsidRDefault="004D655A">
      <w:pPr>
        <w:pStyle w:val="BodyText"/>
        <w:spacing w:line="264" w:lineRule="exact"/>
        <w:ind w:left="957" w:right="157"/>
      </w:pPr>
      <w:r>
        <w:rPr>
          <w:color w:val="231F20"/>
        </w:rPr>
        <w:t>The</w:t>
      </w:r>
      <w:r>
        <w:rPr>
          <w:color w:val="231F20"/>
          <w:spacing w:val="-1"/>
        </w:rPr>
        <w:t>r</w:t>
      </w:r>
      <w:r>
        <w:rPr>
          <w:color w:val="231F20"/>
        </w:rPr>
        <w:t>e a</w:t>
      </w:r>
      <w:r>
        <w:rPr>
          <w:color w:val="231F20"/>
          <w:spacing w:val="-1"/>
        </w:rPr>
        <w:t>r</w:t>
      </w:r>
      <w:r>
        <w:rPr>
          <w:color w:val="231F20"/>
        </w:rPr>
        <w:t>e diffe</w:t>
      </w:r>
      <w:r>
        <w:rPr>
          <w:color w:val="231F20"/>
          <w:spacing w:val="-1"/>
        </w:rPr>
        <w:t>r</w:t>
      </w:r>
      <w:r>
        <w:rPr>
          <w:color w:val="231F20"/>
        </w:rPr>
        <w:t>ent types of subo</w:t>
      </w:r>
      <w:r>
        <w:rPr>
          <w:color w:val="231F20"/>
          <w:spacing w:val="-2"/>
        </w:rPr>
        <w:t>r</w:t>
      </w:r>
      <w:r>
        <w:rPr>
          <w:color w:val="231F20"/>
        </w:rPr>
        <w:t xml:space="preserve">dinate clause: adverbial, </w:t>
      </w:r>
      <w:r>
        <w:rPr>
          <w:color w:val="231F20"/>
          <w:spacing w:val="-1"/>
        </w:rPr>
        <w:t>r</w:t>
      </w:r>
      <w:r>
        <w:rPr>
          <w:color w:val="231F20"/>
        </w:rPr>
        <w:t xml:space="preserve">elative and nominal. </w:t>
      </w:r>
      <w:r>
        <w:rPr>
          <w:rFonts w:cs="Century Gothic"/>
          <w:color w:val="231F20"/>
        </w:rPr>
        <w:t>Adverbial</w:t>
      </w:r>
      <w:r>
        <w:rPr>
          <w:rFonts w:cs="Century Gothic"/>
          <w:color w:val="231F20"/>
          <w:spacing w:val="-1"/>
        </w:rPr>
        <w:t xml:space="preserve"> </w:t>
      </w:r>
      <w:r>
        <w:rPr>
          <w:rFonts w:cs="Century Gothic"/>
          <w:color w:val="231F20"/>
        </w:rPr>
        <w:t>clauses fill</w:t>
      </w:r>
      <w:r>
        <w:rPr>
          <w:rFonts w:cs="Century Gothic"/>
          <w:color w:val="231F20"/>
          <w:spacing w:val="-1"/>
        </w:rPr>
        <w:t xml:space="preserve"> </w:t>
      </w:r>
      <w:r>
        <w:rPr>
          <w:rFonts w:cs="Century Gothic"/>
          <w:color w:val="231F20"/>
        </w:rPr>
        <w:t>an adverbial</w:t>
      </w:r>
      <w:r>
        <w:rPr>
          <w:rFonts w:cs="Century Gothic"/>
          <w:color w:val="231F20"/>
          <w:spacing w:val="-1"/>
        </w:rPr>
        <w:t xml:space="preserve"> </w:t>
      </w:r>
      <w:r>
        <w:rPr>
          <w:rFonts w:cs="Century Gothic"/>
          <w:color w:val="231F20"/>
        </w:rPr>
        <w:t>slot in</w:t>
      </w:r>
      <w:r>
        <w:rPr>
          <w:rFonts w:cs="Century Gothic"/>
          <w:color w:val="231F20"/>
          <w:spacing w:val="-1"/>
        </w:rPr>
        <w:t xml:space="preserve"> </w:t>
      </w:r>
      <w:r>
        <w:rPr>
          <w:rFonts w:cs="Century Gothic"/>
          <w:color w:val="231F20"/>
        </w:rPr>
        <w:t>a sentence,</w:t>
      </w:r>
      <w:r>
        <w:rPr>
          <w:rFonts w:cs="Century Gothic"/>
          <w:color w:val="231F20"/>
          <w:spacing w:val="-1"/>
        </w:rPr>
        <w:t xml:space="preserve"> r</w:t>
      </w:r>
      <w:r>
        <w:rPr>
          <w:rFonts w:cs="Century Gothic"/>
          <w:color w:val="231F20"/>
        </w:rPr>
        <w:t>elative</w:t>
      </w:r>
      <w:r>
        <w:rPr>
          <w:rFonts w:cs="Century Gothic"/>
          <w:color w:val="231F20"/>
          <w:spacing w:val="-1"/>
        </w:rPr>
        <w:t xml:space="preserve"> </w:t>
      </w:r>
      <w:r>
        <w:rPr>
          <w:rFonts w:cs="Century Gothic"/>
          <w:color w:val="231F20"/>
        </w:rPr>
        <w:t>clauses extend</w:t>
      </w:r>
      <w:r>
        <w:rPr>
          <w:rFonts w:cs="Century Gothic"/>
          <w:color w:val="231F20"/>
          <w:spacing w:val="-1"/>
        </w:rPr>
        <w:t xml:space="preserve"> </w:t>
      </w:r>
      <w:r>
        <w:rPr>
          <w:rFonts w:cs="Century Gothic"/>
          <w:color w:val="231F20"/>
        </w:rPr>
        <w:t xml:space="preserve">noun </w:t>
      </w:r>
      <w:r>
        <w:rPr>
          <w:color w:val="231F20"/>
        </w:rPr>
        <w:t>phrases and nominal clauses usually occur in subject or object positions in a sentence (see Appendix for further info</w:t>
      </w:r>
      <w:r>
        <w:rPr>
          <w:color w:val="231F20"/>
          <w:spacing w:val="5"/>
        </w:rPr>
        <w:t>r</w:t>
      </w:r>
      <w:r>
        <w:rPr>
          <w:color w:val="231F20"/>
        </w:rPr>
        <w:t>mation).</w:t>
      </w:r>
    </w:p>
    <w:p w14:paraId="161EE90E" w14:textId="77777777" w:rsidR="009A6D5B" w:rsidRDefault="009A6D5B">
      <w:pPr>
        <w:spacing w:before="4" w:line="260" w:lineRule="exact"/>
        <w:rPr>
          <w:sz w:val="26"/>
          <w:szCs w:val="26"/>
        </w:rPr>
      </w:pPr>
    </w:p>
    <w:p w14:paraId="3ADF6DAB" w14:textId="77777777" w:rsidR="009A6D5B" w:rsidRDefault="004D655A">
      <w:pPr>
        <w:pStyle w:val="BodyText"/>
        <w:spacing w:line="264" w:lineRule="exact"/>
        <w:ind w:left="957" w:right="225"/>
      </w:pPr>
      <w:r>
        <w:rPr>
          <w:rFonts w:cs="Century Gothic"/>
          <w:color w:val="231F20"/>
        </w:rPr>
        <w:t>When</w:t>
      </w:r>
      <w:r>
        <w:rPr>
          <w:rFonts w:cs="Century Gothic"/>
          <w:color w:val="231F20"/>
          <w:spacing w:val="-1"/>
        </w:rPr>
        <w:t xml:space="preserve"> </w:t>
      </w:r>
      <w:r>
        <w:rPr>
          <w:rFonts w:cs="Century Gothic"/>
          <w:color w:val="231F20"/>
        </w:rPr>
        <w:t>subo</w:t>
      </w:r>
      <w:r>
        <w:rPr>
          <w:rFonts w:cs="Century Gothic"/>
          <w:color w:val="231F20"/>
          <w:spacing w:val="-2"/>
        </w:rPr>
        <w:t>r</w:t>
      </w:r>
      <w:r>
        <w:rPr>
          <w:rFonts w:cs="Century Gothic"/>
          <w:color w:val="231F20"/>
        </w:rPr>
        <w:t>dination is</w:t>
      </w:r>
      <w:r>
        <w:rPr>
          <w:rFonts w:cs="Century Gothic"/>
          <w:color w:val="231F20"/>
          <w:spacing w:val="-1"/>
        </w:rPr>
        <w:t xml:space="preserve"> </w:t>
      </w:r>
      <w:r>
        <w:rPr>
          <w:rFonts w:cs="Century Gothic"/>
          <w:color w:val="231F20"/>
        </w:rPr>
        <w:t>first taught</w:t>
      </w:r>
      <w:r>
        <w:rPr>
          <w:rFonts w:cs="Century Gothic"/>
          <w:color w:val="231F20"/>
          <w:spacing w:val="-1"/>
        </w:rPr>
        <w:t xml:space="preserve"> </w:t>
      </w:r>
      <w:r>
        <w:rPr>
          <w:rFonts w:cs="Century Gothic"/>
          <w:color w:val="231F20"/>
        </w:rPr>
        <w:t>to pupils</w:t>
      </w:r>
      <w:r>
        <w:rPr>
          <w:rFonts w:cs="Century Gothic"/>
          <w:color w:val="231F20"/>
          <w:spacing w:val="-1"/>
        </w:rPr>
        <w:t xml:space="preserve"> </w:t>
      </w:r>
      <w:r>
        <w:rPr>
          <w:rFonts w:cs="Century Gothic"/>
          <w:color w:val="231F20"/>
        </w:rPr>
        <w:t>the focus</w:t>
      </w:r>
      <w:r>
        <w:rPr>
          <w:rFonts w:cs="Century Gothic"/>
          <w:color w:val="231F20"/>
          <w:spacing w:val="-1"/>
        </w:rPr>
        <w:t xml:space="preserve"> </w:t>
      </w:r>
      <w:r>
        <w:rPr>
          <w:rFonts w:cs="Century Gothic"/>
          <w:color w:val="231F20"/>
        </w:rPr>
        <w:t>is on</w:t>
      </w:r>
      <w:r>
        <w:rPr>
          <w:rFonts w:cs="Century Gothic"/>
          <w:color w:val="231F20"/>
          <w:spacing w:val="-1"/>
        </w:rPr>
        <w:t xml:space="preserve"> </w:t>
      </w:r>
      <w:r>
        <w:rPr>
          <w:rFonts w:cs="Century Gothic"/>
          <w:color w:val="231F20"/>
        </w:rPr>
        <w:t>adverbial clauses,</w:t>
      </w:r>
      <w:r>
        <w:rPr>
          <w:rFonts w:cs="Century Gothic"/>
          <w:color w:val="231F20"/>
          <w:spacing w:val="-1"/>
        </w:rPr>
        <w:t xml:space="preserve"> </w:t>
      </w:r>
      <w:r>
        <w:rPr>
          <w:rFonts w:cs="Century Gothic"/>
          <w:color w:val="231F20"/>
        </w:rPr>
        <w:t>which a</w:t>
      </w:r>
      <w:r>
        <w:rPr>
          <w:rFonts w:cs="Century Gothic"/>
          <w:color w:val="231F20"/>
          <w:spacing w:val="-2"/>
        </w:rPr>
        <w:t>r</w:t>
      </w:r>
      <w:r>
        <w:rPr>
          <w:rFonts w:cs="Century Gothic"/>
          <w:color w:val="231F20"/>
        </w:rPr>
        <w:t xml:space="preserve">e </w:t>
      </w:r>
      <w:r>
        <w:rPr>
          <w:color w:val="231F20"/>
        </w:rPr>
        <w:t>int</w:t>
      </w:r>
      <w:r>
        <w:rPr>
          <w:color w:val="231F20"/>
          <w:spacing w:val="-1"/>
        </w:rPr>
        <w:t>r</w:t>
      </w:r>
      <w:r>
        <w:rPr>
          <w:color w:val="231F20"/>
        </w:rPr>
        <w:t>oduced with subo</w:t>
      </w:r>
      <w:r>
        <w:rPr>
          <w:color w:val="231F20"/>
          <w:spacing w:val="-2"/>
        </w:rPr>
        <w:t>r</w:t>
      </w:r>
      <w:r>
        <w:rPr>
          <w:color w:val="231F20"/>
        </w:rPr>
        <w:t>dinating conjunctions such as</w:t>
      </w:r>
      <w:r>
        <w:rPr>
          <w:color w:val="231F20"/>
          <w:spacing w:val="-1"/>
        </w:rPr>
        <w:t xml:space="preserve"> </w:t>
      </w:r>
      <w:r>
        <w:rPr>
          <w:rFonts w:cs="Century Gothic"/>
          <w:i/>
          <w:color w:val="231F20"/>
        </w:rPr>
        <w:t>becaus</w:t>
      </w:r>
      <w:r>
        <w:rPr>
          <w:rFonts w:cs="Century Gothic"/>
          <w:i/>
          <w:color w:val="231F20"/>
          <w:spacing w:val="-1"/>
        </w:rPr>
        <w:t>e</w:t>
      </w:r>
      <w:r>
        <w:rPr>
          <w:color w:val="231F20"/>
        </w:rPr>
        <w:t xml:space="preserve">, </w:t>
      </w:r>
      <w:r>
        <w:rPr>
          <w:rFonts w:cs="Century Gothic"/>
          <w:i/>
          <w:color w:val="231F20"/>
        </w:rPr>
        <w:t>when</w:t>
      </w:r>
      <w:r>
        <w:rPr>
          <w:color w:val="231F20"/>
        </w:rPr>
        <w:t xml:space="preserve">, </w:t>
      </w:r>
      <w:r>
        <w:rPr>
          <w:rFonts w:cs="Century Gothic"/>
          <w:i/>
          <w:color w:val="231F20"/>
        </w:rPr>
        <w:t>afte</w:t>
      </w:r>
      <w:r>
        <w:rPr>
          <w:rFonts w:cs="Century Gothic"/>
          <w:i/>
          <w:color w:val="231F20"/>
          <w:spacing w:val="-1"/>
        </w:rPr>
        <w:t>r</w:t>
      </w:r>
      <w:r>
        <w:rPr>
          <w:color w:val="231F20"/>
        </w:rPr>
        <w:t xml:space="preserve">, </w:t>
      </w:r>
      <w:r>
        <w:rPr>
          <w:rFonts w:cs="Century Gothic"/>
          <w:i/>
          <w:color w:val="231F20"/>
        </w:rPr>
        <w:t>befor</w:t>
      </w:r>
      <w:r>
        <w:rPr>
          <w:rFonts w:cs="Century Gothic"/>
          <w:i/>
          <w:color w:val="231F20"/>
          <w:spacing w:val="-1"/>
        </w:rPr>
        <w:t>e</w:t>
      </w:r>
      <w:r>
        <w:rPr>
          <w:color w:val="231F20"/>
        </w:rPr>
        <w:t xml:space="preserve">, </w:t>
      </w:r>
      <w:r>
        <w:rPr>
          <w:rFonts w:cs="Century Gothic"/>
          <w:i/>
          <w:color w:val="231F20"/>
        </w:rPr>
        <w:t>i</w:t>
      </w:r>
      <w:r>
        <w:rPr>
          <w:rFonts w:cs="Century Gothic"/>
          <w:i/>
          <w:color w:val="231F20"/>
          <w:spacing w:val="-1"/>
        </w:rPr>
        <w:t>f</w:t>
      </w:r>
      <w:r>
        <w:rPr>
          <w:color w:val="231F20"/>
        </w:rPr>
        <w:t xml:space="preserve">, </w:t>
      </w:r>
      <w:r>
        <w:rPr>
          <w:rFonts w:cs="Century Gothic"/>
          <w:i/>
          <w:color w:val="231F20"/>
        </w:rPr>
        <w:t>a</w:t>
      </w:r>
      <w:r>
        <w:rPr>
          <w:rFonts w:cs="Century Gothic"/>
          <w:i/>
          <w:color w:val="231F20"/>
          <w:spacing w:val="-1"/>
        </w:rPr>
        <w:t>s</w:t>
      </w:r>
      <w:r>
        <w:rPr>
          <w:color w:val="231F20"/>
        </w:rPr>
        <w:t xml:space="preserve">, </w:t>
      </w:r>
      <w:r>
        <w:rPr>
          <w:rFonts w:cs="Century Gothic"/>
          <w:i/>
          <w:color w:val="231F20"/>
        </w:rPr>
        <w:t>whil</w:t>
      </w:r>
      <w:r>
        <w:rPr>
          <w:rFonts w:cs="Century Gothic"/>
          <w:i/>
          <w:color w:val="231F20"/>
          <w:spacing w:val="-1"/>
        </w:rPr>
        <w:t>e</w:t>
      </w:r>
      <w:r>
        <w:rPr>
          <w:color w:val="231F20"/>
        </w:rPr>
        <w:t>. These clauses can be placed in diffe</w:t>
      </w:r>
      <w:r>
        <w:rPr>
          <w:color w:val="231F20"/>
          <w:spacing w:val="-1"/>
        </w:rPr>
        <w:t>r</w:t>
      </w:r>
      <w:r>
        <w:rPr>
          <w:color w:val="231F20"/>
        </w:rPr>
        <w:t>ent positions within a sentence, and pupils will need to experiment with manipulation to investigate the diffe</w:t>
      </w:r>
      <w:r>
        <w:rPr>
          <w:color w:val="231F20"/>
          <w:spacing w:val="-1"/>
        </w:rPr>
        <w:t>r</w:t>
      </w:r>
      <w:r>
        <w:rPr>
          <w:color w:val="231F20"/>
        </w:rPr>
        <w:t>ent effects that can be c</w:t>
      </w:r>
      <w:r>
        <w:rPr>
          <w:color w:val="231F20"/>
          <w:spacing w:val="-1"/>
        </w:rPr>
        <w:t>r</w:t>
      </w:r>
      <w:r>
        <w:rPr>
          <w:color w:val="231F20"/>
        </w:rPr>
        <w:t>eated. For example:</w:t>
      </w:r>
    </w:p>
    <w:p w14:paraId="287EF9B6" w14:textId="77777777" w:rsidR="009A6D5B" w:rsidRDefault="009A6D5B">
      <w:pPr>
        <w:spacing w:before="14" w:line="240" w:lineRule="exact"/>
        <w:rPr>
          <w:sz w:val="24"/>
          <w:szCs w:val="24"/>
        </w:rPr>
      </w:pPr>
    </w:p>
    <w:p w14:paraId="2A3E84A0" w14:textId="77777777" w:rsidR="009A6D5B" w:rsidRDefault="004D655A">
      <w:pPr>
        <w:numPr>
          <w:ilvl w:val="1"/>
          <w:numId w:val="17"/>
        </w:numPr>
        <w:tabs>
          <w:tab w:val="left" w:pos="1317"/>
        </w:tabs>
        <w:ind w:left="1317"/>
        <w:rPr>
          <w:rFonts w:ascii="Century Gothic" w:eastAsia="Century Gothic" w:hAnsi="Century Gothic" w:cs="Century Gothic"/>
        </w:rPr>
      </w:pPr>
      <w:r>
        <w:rPr>
          <w:rFonts w:ascii="Century Gothic" w:eastAsia="Century Gothic" w:hAnsi="Century Gothic" w:cs="Century Gothic"/>
          <w:b/>
          <w:bCs/>
          <w:i/>
          <w:color w:val="231F20"/>
        </w:rPr>
        <w:t>When he arrived</w:t>
      </w:r>
      <w:r>
        <w:rPr>
          <w:rFonts w:ascii="Century Gothic" w:eastAsia="Century Gothic" w:hAnsi="Century Gothic" w:cs="Century Gothic"/>
          <w:i/>
          <w:color w:val="231F20"/>
        </w:rPr>
        <w:t>, the lights were already on.</w:t>
      </w:r>
    </w:p>
    <w:p w14:paraId="3B72A8DF" w14:textId="77777777" w:rsidR="009A6D5B" w:rsidRDefault="004D655A">
      <w:pPr>
        <w:numPr>
          <w:ilvl w:val="1"/>
          <w:numId w:val="17"/>
        </w:numPr>
        <w:tabs>
          <w:tab w:val="left" w:pos="1317"/>
        </w:tabs>
        <w:spacing w:line="264" w:lineRule="exact"/>
        <w:ind w:left="1317"/>
        <w:rPr>
          <w:rFonts w:ascii="Century Gothic" w:eastAsia="Century Gothic" w:hAnsi="Century Gothic" w:cs="Century Gothic"/>
        </w:rPr>
      </w:pPr>
      <w:r>
        <w:rPr>
          <w:rFonts w:ascii="Century Gothic" w:eastAsia="Century Gothic" w:hAnsi="Century Gothic" w:cs="Century Gothic"/>
          <w:i/>
          <w:color w:val="231F20"/>
        </w:rPr>
        <w:t xml:space="preserve">The lights were already on </w:t>
      </w:r>
      <w:r>
        <w:rPr>
          <w:rFonts w:ascii="Century Gothic" w:eastAsia="Century Gothic" w:hAnsi="Century Gothic" w:cs="Century Gothic"/>
          <w:b/>
          <w:bCs/>
          <w:i/>
          <w:color w:val="231F20"/>
        </w:rPr>
        <w:t>when he arrived</w:t>
      </w:r>
      <w:r>
        <w:rPr>
          <w:rFonts w:ascii="Century Gothic" w:eastAsia="Century Gothic" w:hAnsi="Century Gothic" w:cs="Century Gothic"/>
          <w:i/>
          <w:color w:val="231F20"/>
        </w:rPr>
        <w:t>.</w:t>
      </w:r>
    </w:p>
    <w:p w14:paraId="38C53613" w14:textId="77777777" w:rsidR="009A6D5B" w:rsidRDefault="009A6D5B">
      <w:pPr>
        <w:spacing w:before="8" w:line="260" w:lineRule="exact"/>
        <w:rPr>
          <w:sz w:val="26"/>
          <w:szCs w:val="26"/>
        </w:rPr>
      </w:pPr>
    </w:p>
    <w:p w14:paraId="00B84030" w14:textId="77777777" w:rsidR="009A6D5B" w:rsidRDefault="004D655A">
      <w:pPr>
        <w:pStyle w:val="BodyText"/>
        <w:spacing w:line="264" w:lineRule="exact"/>
        <w:ind w:left="957" w:right="301"/>
        <w:rPr>
          <w:rFonts w:cs="Century Gothic"/>
        </w:rPr>
      </w:pPr>
      <w:r>
        <w:rPr>
          <w:color w:val="231F20"/>
        </w:rPr>
        <w:t>It is important that pupils understand how to dema</w:t>
      </w:r>
      <w:r>
        <w:rPr>
          <w:color w:val="231F20"/>
          <w:spacing w:val="-2"/>
        </w:rPr>
        <w:t>r</w:t>
      </w:r>
      <w:r>
        <w:rPr>
          <w:color w:val="231F20"/>
        </w:rPr>
        <w:t>cate clauses with punctuation. If the subo</w:t>
      </w:r>
      <w:r>
        <w:rPr>
          <w:color w:val="231F20"/>
          <w:spacing w:val="-2"/>
        </w:rPr>
        <w:t>r</w:t>
      </w:r>
      <w:r>
        <w:rPr>
          <w:color w:val="231F20"/>
        </w:rPr>
        <w:t xml:space="preserve">dinate clause starts the sentence, a comma is </w:t>
      </w:r>
      <w:r>
        <w:rPr>
          <w:color w:val="231F20"/>
          <w:spacing w:val="-2"/>
        </w:rPr>
        <w:t>r</w:t>
      </w:r>
      <w:r>
        <w:rPr>
          <w:color w:val="231F20"/>
        </w:rPr>
        <w:t>equi</w:t>
      </w:r>
      <w:r>
        <w:rPr>
          <w:color w:val="231F20"/>
          <w:spacing w:val="-1"/>
        </w:rPr>
        <w:t>r</w:t>
      </w:r>
      <w:r>
        <w:rPr>
          <w:color w:val="231F20"/>
        </w:rPr>
        <w:t>ed to dema</w:t>
      </w:r>
      <w:r>
        <w:rPr>
          <w:color w:val="231F20"/>
          <w:spacing w:val="-2"/>
        </w:rPr>
        <w:t>r</w:t>
      </w:r>
      <w:r>
        <w:rPr>
          <w:color w:val="231F20"/>
        </w:rPr>
        <w:t xml:space="preserve">cate the two clauses. If the main clause starts the sentence, the comma is optional. Pupils should consider whether it is needed to aid clarity and sense for their </w:t>
      </w:r>
      <w:r>
        <w:rPr>
          <w:color w:val="231F20"/>
          <w:spacing w:val="-2"/>
        </w:rPr>
        <w:t>r</w:t>
      </w:r>
      <w:r>
        <w:rPr>
          <w:color w:val="231F20"/>
        </w:rPr>
        <w:t>eade</w:t>
      </w:r>
      <w:r>
        <w:rPr>
          <w:color w:val="231F20"/>
          <w:spacing w:val="-17"/>
        </w:rPr>
        <w:t>r</w:t>
      </w:r>
      <w:r>
        <w:rPr>
          <w:color w:val="231F20"/>
        </w:rPr>
        <w:t>. If the clause is embedded, it will need to be enclosed in commas. For example:</w:t>
      </w:r>
      <w:r>
        <w:rPr>
          <w:color w:val="231F20"/>
          <w:spacing w:val="-1"/>
        </w:rPr>
        <w:t xml:space="preserve"> </w:t>
      </w:r>
      <w:r>
        <w:rPr>
          <w:rFonts w:cs="Century Gothic"/>
          <w:i/>
          <w:color w:val="231F20"/>
        </w:rPr>
        <w:t xml:space="preserve">She danced, </w:t>
      </w:r>
      <w:r>
        <w:rPr>
          <w:rFonts w:cs="Century Gothic"/>
          <w:b/>
          <w:bCs/>
          <w:i/>
          <w:color w:val="231F20"/>
        </w:rPr>
        <w:t>as she always had don</w:t>
      </w:r>
      <w:r>
        <w:rPr>
          <w:rFonts w:cs="Century Gothic"/>
          <w:b/>
          <w:bCs/>
          <w:i/>
          <w:color w:val="231F20"/>
          <w:spacing w:val="-1"/>
        </w:rPr>
        <w:t>e</w:t>
      </w:r>
      <w:r>
        <w:rPr>
          <w:rFonts w:cs="Century Gothic"/>
          <w:i/>
          <w:color w:val="231F20"/>
        </w:rPr>
        <w:t>, to please the audience.</w:t>
      </w:r>
    </w:p>
    <w:p w14:paraId="37831747" w14:textId="77777777" w:rsidR="009A6D5B" w:rsidRDefault="009A6D5B">
      <w:pPr>
        <w:spacing w:before="4" w:line="260" w:lineRule="exact"/>
        <w:rPr>
          <w:sz w:val="26"/>
          <w:szCs w:val="26"/>
        </w:rPr>
      </w:pPr>
    </w:p>
    <w:p w14:paraId="3B20CE38" w14:textId="77777777" w:rsidR="009A6D5B" w:rsidRDefault="004D655A">
      <w:pPr>
        <w:pStyle w:val="BodyText"/>
        <w:spacing w:line="264" w:lineRule="exact"/>
        <w:ind w:left="957" w:right="483"/>
      </w:pPr>
      <w:r>
        <w:rPr>
          <w:color w:val="231F20"/>
        </w:rPr>
        <w:t>Although not mentioned in the curriculum, an e</w:t>
      </w:r>
      <w:r>
        <w:rPr>
          <w:color w:val="231F20"/>
          <w:spacing w:val="-1"/>
        </w:rPr>
        <w:t>f</w:t>
      </w:r>
      <w:r>
        <w:rPr>
          <w:color w:val="231F20"/>
        </w:rPr>
        <w:t>fective way of c</w:t>
      </w:r>
      <w:r>
        <w:rPr>
          <w:color w:val="231F20"/>
          <w:spacing w:val="-1"/>
        </w:rPr>
        <w:t>r</w:t>
      </w:r>
      <w:r>
        <w:rPr>
          <w:color w:val="231F20"/>
        </w:rPr>
        <w:t>eating subo</w:t>
      </w:r>
      <w:r>
        <w:rPr>
          <w:color w:val="231F20"/>
          <w:spacing w:val="-2"/>
        </w:rPr>
        <w:t>r</w:t>
      </w:r>
      <w:r>
        <w:rPr>
          <w:color w:val="231F20"/>
        </w:rPr>
        <w:t xml:space="preserve">dinate </w:t>
      </w:r>
      <w:r>
        <w:rPr>
          <w:rFonts w:cs="Century Gothic"/>
          <w:color w:val="231F20"/>
        </w:rPr>
        <w:t>clauses</w:t>
      </w:r>
      <w:r>
        <w:rPr>
          <w:rFonts w:cs="Century Gothic"/>
          <w:color w:val="231F20"/>
          <w:spacing w:val="-1"/>
        </w:rPr>
        <w:t xml:space="preserve"> </w:t>
      </w:r>
      <w:r>
        <w:rPr>
          <w:rFonts w:cs="Century Gothic"/>
          <w:color w:val="231F20"/>
        </w:rPr>
        <w:t>involves</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use</w:t>
      </w:r>
      <w:r>
        <w:rPr>
          <w:rFonts w:cs="Century Gothic"/>
          <w:color w:val="231F20"/>
          <w:spacing w:val="-1"/>
        </w:rPr>
        <w:t xml:space="preserve"> </w:t>
      </w:r>
      <w:r>
        <w:rPr>
          <w:rFonts w:cs="Century Gothic"/>
          <w:color w:val="231F20"/>
        </w:rPr>
        <w:t>of non-finite</w:t>
      </w:r>
      <w:r>
        <w:rPr>
          <w:rFonts w:cs="Century Gothic"/>
          <w:color w:val="231F20"/>
          <w:spacing w:val="-1"/>
        </w:rPr>
        <w:t xml:space="preserve"> </w:t>
      </w:r>
      <w:r>
        <w:rPr>
          <w:rFonts w:cs="Century Gothic"/>
          <w:color w:val="231F20"/>
        </w:rPr>
        <w:t>structu</w:t>
      </w:r>
      <w:r>
        <w:rPr>
          <w:rFonts w:cs="Century Gothic"/>
          <w:color w:val="231F20"/>
          <w:spacing w:val="-2"/>
        </w:rPr>
        <w:t>r</w:t>
      </w:r>
      <w:r>
        <w:rPr>
          <w:rFonts w:cs="Century Gothic"/>
          <w:color w:val="231F20"/>
        </w:rPr>
        <w:t>es.</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the chart</w:t>
      </w:r>
      <w:r>
        <w:rPr>
          <w:rFonts w:cs="Century Gothic"/>
          <w:color w:val="231F20"/>
          <w:spacing w:val="-1"/>
        </w:rPr>
        <w:t xml:space="preserve"> </w:t>
      </w:r>
      <w:r>
        <w:rPr>
          <w:rFonts w:cs="Century Gothic"/>
          <w:color w:val="231F20"/>
        </w:rPr>
        <w:t>below,</w:t>
      </w:r>
      <w:r>
        <w:rPr>
          <w:rFonts w:cs="Century Gothic"/>
          <w:color w:val="231F20"/>
          <w:spacing w:val="-1"/>
        </w:rPr>
        <w:t xml:space="preserve"> </w:t>
      </w:r>
      <w:r>
        <w:rPr>
          <w:rFonts w:cs="Century Gothic"/>
          <w:color w:val="231F20"/>
        </w:rPr>
        <w:t>these</w:t>
      </w:r>
      <w:r>
        <w:rPr>
          <w:rFonts w:cs="Century Gothic"/>
          <w:color w:val="231F20"/>
          <w:spacing w:val="-1"/>
        </w:rPr>
        <w:t xml:space="preserve"> </w:t>
      </w:r>
      <w:r>
        <w:rPr>
          <w:rFonts w:cs="Century Gothic"/>
          <w:color w:val="231F20"/>
        </w:rPr>
        <w:t xml:space="preserve">appear in </w:t>
      </w:r>
      <w:r>
        <w:rPr>
          <w:color w:val="231F20"/>
        </w:rPr>
        <w:t>the ‘Going beyond’ section and further detail is p</w:t>
      </w:r>
      <w:r>
        <w:rPr>
          <w:color w:val="231F20"/>
          <w:spacing w:val="-2"/>
        </w:rPr>
        <w:t>r</w:t>
      </w:r>
      <w:r>
        <w:rPr>
          <w:color w:val="231F20"/>
        </w:rPr>
        <w:t xml:space="preserve">ovided in the Appendix. If using the </w:t>
      </w:r>
      <w:r>
        <w:rPr>
          <w:rFonts w:cs="Century Gothic"/>
          <w:i/>
          <w:color w:val="231F20"/>
        </w:rPr>
        <w:t>Sentence Toolki</w:t>
      </w:r>
      <w:r>
        <w:rPr>
          <w:rFonts w:cs="Century Gothic"/>
          <w:i/>
          <w:color w:val="231F20"/>
          <w:spacing w:val="-1"/>
        </w:rPr>
        <w:t>t</w:t>
      </w:r>
      <w:r>
        <w:rPr>
          <w:color w:val="231F20"/>
        </w:rPr>
        <w:t>, th</w:t>
      </w:r>
      <w:r>
        <w:rPr>
          <w:color w:val="231F20"/>
          <w:spacing w:val="-1"/>
        </w:rPr>
        <w:t>r</w:t>
      </w:r>
      <w:r>
        <w:rPr>
          <w:color w:val="231F20"/>
        </w:rPr>
        <w:t>ee additional spanners a</w:t>
      </w:r>
      <w:r>
        <w:rPr>
          <w:color w:val="231F20"/>
          <w:spacing w:val="-1"/>
        </w:rPr>
        <w:t>r</w:t>
      </w:r>
      <w:r>
        <w:rPr>
          <w:color w:val="231F20"/>
        </w:rPr>
        <w:t>e p</w:t>
      </w:r>
      <w:r>
        <w:rPr>
          <w:color w:val="231F20"/>
          <w:spacing w:val="-1"/>
        </w:rPr>
        <w:t>r</w:t>
      </w:r>
      <w:r>
        <w:rPr>
          <w:color w:val="231F20"/>
        </w:rPr>
        <w:t>ovided for these structu</w:t>
      </w:r>
      <w:r>
        <w:rPr>
          <w:color w:val="231F20"/>
          <w:spacing w:val="-2"/>
        </w:rPr>
        <w:t>r</w:t>
      </w:r>
      <w:r>
        <w:rPr>
          <w:color w:val="231F20"/>
        </w:rPr>
        <w:t>es.</w:t>
      </w:r>
    </w:p>
    <w:p w14:paraId="74940DF6" w14:textId="77777777" w:rsidR="009A6D5B" w:rsidRDefault="009A6D5B">
      <w:pPr>
        <w:spacing w:line="264" w:lineRule="exact"/>
        <w:sectPr w:rsidR="009A6D5B">
          <w:footerReference w:type="even" r:id="rId25"/>
          <w:pgSz w:w="11906" w:h="16840"/>
          <w:pgMar w:top="1020" w:right="900" w:bottom="680" w:left="460" w:header="670" w:footer="497" w:gutter="0"/>
          <w:pgNumType w:start="12"/>
          <w:cols w:space="720"/>
        </w:sectPr>
      </w:pPr>
    </w:p>
    <w:p w14:paraId="6EE88B7A" w14:textId="77777777" w:rsidR="009A6D5B" w:rsidRDefault="009A6D5B">
      <w:pPr>
        <w:spacing w:before="2" w:line="110" w:lineRule="exact"/>
        <w:rPr>
          <w:sz w:val="11"/>
          <w:szCs w:val="11"/>
        </w:rPr>
      </w:pPr>
    </w:p>
    <w:p w14:paraId="6A3BC3EC" w14:textId="77777777" w:rsidR="009A6D5B" w:rsidRDefault="009A6D5B">
      <w:pPr>
        <w:spacing w:line="200" w:lineRule="exact"/>
        <w:rPr>
          <w:sz w:val="20"/>
          <w:szCs w:val="20"/>
        </w:rPr>
      </w:pPr>
    </w:p>
    <w:p w14:paraId="11D837A3" w14:textId="77777777" w:rsidR="009A6D5B" w:rsidRDefault="009A6D5B">
      <w:pPr>
        <w:spacing w:line="200" w:lineRule="exact"/>
        <w:rPr>
          <w:sz w:val="20"/>
          <w:szCs w:val="20"/>
        </w:rPr>
      </w:pPr>
    </w:p>
    <w:p w14:paraId="2EDB2834" w14:textId="77777777" w:rsidR="009A6D5B" w:rsidRDefault="00591C46">
      <w:pPr>
        <w:spacing w:line="200" w:lineRule="exact"/>
        <w:rPr>
          <w:sz w:val="20"/>
          <w:szCs w:val="20"/>
        </w:rPr>
      </w:pPr>
      <w:r>
        <w:pict w14:anchorId="30FB5B06">
          <v:shape id="_x0000_s1194" type="#_x0000_t202" style="position:absolute;margin-left:70.5pt;margin-top:78pt;width:478.5pt;height:741.65pt;z-index:-3445;mso-position-horizontal-relative:page;mso-position-vertical-relative:page" filled="f" stroked="f">
            <v:textbox style="mso-next-textbox:#_x0000_s1194" inset="0,0,0,0">
              <w:txbxContent>
                <w:tbl>
                  <w:tblPr>
                    <w:tblW w:w="0" w:type="auto"/>
                    <w:tblLayout w:type="fixed"/>
                    <w:tblCellMar>
                      <w:left w:w="0" w:type="dxa"/>
                      <w:right w:w="0" w:type="dxa"/>
                    </w:tblCellMar>
                    <w:tblLook w:val="01E0" w:firstRow="1" w:lastRow="1" w:firstColumn="1" w:lastColumn="1" w:noHBand="0" w:noVBand="0"/>
                  </w:tblPr>
                  <w:tblGrid>
                    <w:gridCol w:w="454"/>
                    <w:gridCol w:w="2201"/>
                    <w:gridCol w:w="2268"/>
                    <w:gridCol w:w="2268"/>
                    <w:gridCol w:w="2268"/>
                  </w:tblGrid>
                  <w:tr w:rsidR="004D655A" w14:paraId="27BCFB54" w14:textId="77777777">
                    <w:trPr>
                      <w:trHeight w:hRule="exact" w:val="397"/>
                    </w:trPr>
                    <w:tc>
                      <w:tcPr>
                        <w:tcW w:w="454" w:type="dxa"/>
                        <w:tcBorders>
                          <w:top w:val="single" w:sz="8" w:space="0" w:color="0FB14B"/>
                          <w:left w:val="single" w:sz="8" w:space="0" w:color="0FB14B"/>
                          <w:bottom w:val="single" w:sz="8" w:space="0" w:color="0FB14B"/>
                          <w:right w:val="single" w:sz="8" w:space="0" w:color="0FB14B"/>
                        </w:tcBorders>
                        <w:shd w:val="clear" w:color="auto" w:fill="FFF1AB"/>
                      </w:tcPr>
                      <w:p w14:paraId="19382C1A" w14:textId="77777777" w:rsidR="004D655A" w:rsidRDefault="004D655A"/>
                    </w:tc>
                    <w:tc>
                      <w:tcPr>
                        <w:tcW w:w="2201" w:type="dxa"/>
                        <w:tcBorders>
                          <w:top w:val="single" w:sz="8" w:space="0" w:color="0FB14B"/>
                          <w:left w:val="single" w:sz="8" w:space="0" w:color="0FB14B"/>
                          <w:bottom w:val="single" w:sz="8" w:space="0" w:color="0FB14B"/>
                          <w:right w:val="single" w:sz="8" w:space="0" w:color="0FB14B"/>
                        </w:tcBorders>
                        <w:shd w:val="clear" w:color="auto" w:fill="FFF1AB"/>
                      </w:tcPr>
                      <w:p w14:paraId="1B00A389" w14:textId="77777777" w:rsidR="004D655A"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2268" w:type="dxa"/>
                        <w:tcBorders>
                          <w:top w:val="single" w:sz="8" w:space="0" w:color="0FB14B"/>
                          <w:left w:val="single" w:sz="8" w:space="0" w:color="0FB14B"/>
                          <w:bottom w:val="single" w:sz="8" w:space="0" w:color="0FB14B"/>
                          <w:right w:val="single" w:sz="8" w:space="0" w:color="0FB14B"/>
                        </w:tcBorders>
                        <w:shd w:val="clear" w:color="auto" w:fill="FFF1AB"/>
                      </w:tcPr>
                      <w:p w14:paraId="028E7A31" w14:textId="77777777" w:rsidR="004D655A" w:rsidRDefault="004D655A">
                        <w:pPr>
                          <w:pStyle w:val="TableParagraph"/>
                          <w:spacing w:before="49"/>
                          <w:ind w:left="70" w:right="409"/>
                          <w:rPr>
                            <w:rFonts w:ascii="Century Gothic" w:eastAsia="Century Gothic" w:hAnsi="Century Gothic" w:cs="Century Gothic"/>
                          </w:rPr>
                        </w:pPr>
                        <w:r>
                          <w:rPr>
                            <w:rFonts w:ascii="Century Gothic" w:eastAsia="Century Gothic" w:hAnsi="Century Gothic" w:cs="Century Gothic"/>
                            <w:b/>
                            <w:bCs/>
                            <w:color w:val="231F20"/>
                          </w:rPr>
                          <w:t>Y2</w:t>
                        </w:r>
                      </w:p>
                    </w:tc>
                    <w:tc>
                      <w:tcPr>
                        <w:tcW w:w="2268" w:type="dxa"/>
                        <w:tcBorders>
                          <w:top w:val="single" w:sz="8" w:space="0" w:color="0FB14B"/>
                          <w:left w:val="single" w:sz="8" w:space="0" w:color="0FB14B"/>
                          <w:bottom w:val="single" w:sz="8" w:space="0" w:color="0FB14B"/>
                          <w:right w:val="single" w:sz="8" w:space="0" w:color="0FB14B"/>
                        </w:tcBorders>
                        <w:shd w:val="clear" w:color="auto" w:fill="FFF1AB"/>
                      </w:tcPr>
                      <w:p w14:paraId="2EF25EDA" w14:textId="77777777" w:rsidR="004D655A" w:rsidRDefault="004D655A">
                        <w:pPr>
                          <w:pStyle w:val="TableParagraph"/>
                          <w:spacing w:before="49"/>
                          <w:ind w:left="70" w:right="227"/>
                          <w:rPr>
                            <w:rFonts w:ascii="Century Gothic" w:eastAsia="Century Gothic" w:hAnsi="Century Gothic" w:cs="Century Gothic"/>
                          </w:rPr>
                        </w:pPr>
                        <w:r>
                          <w:rPr>
                            <w:rFonts w:ascii="Century Gothic" w:eastAsia="Century Gothic" w:hAnsi="Century Gothic" w:cs="Century Gothic"/>
                            <w:b/>
                            <w:bCs/>
                            <w:color w:val="231F20"/>
                          </w:rPr>
                          <w:t>Y3/4</w:t>
                        </w:r>
                      </w:p>
                    </w:tc>
                    <w:tc>
                      <w:tcPr>
                        <w:tcW w:w="2268" w:type="dxa"/>
                        <w:tcBorders>
                          <w:top w:val="single" w:sz="8" w:space="0" w:color="0FB14B"/>
                          <w:left w:val="single" w:sz="8" w:space="0" w:color="0FB14B"/>
                          <w:bottom w:val="single" w:sz="8" w:space="0" w:color="0FB14B"/>
                          <w:right w:val="single" w:sz="8" w:space="0" w:color="0FB14B"/>
                        </w:tcBorders>
                        <w:shd w:val="clear" w:color="auto" w:fill="FFF1AB"/>
                      </w:tcPr>
                      <w:p w14:paraId="232D9BC1" w14:textId="77777777" w:rsidR="004D655A" w:rsidRDefault="004D655A">
                        <w:pPr>
                          <w:pStyle w:val="TableParagraph"/>
                          <w:spacing w:before="49"/>
                          <w:ind w:left="70" w:right="47"/>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233F4FDA" w14:textId="77777777">
                    <w:trPr>
                      <w:trHeight w:hRule="exact" w:val="7530"/>
                    </w:trPr>
                    <w:tc>
                      <w:tcPr>
                        <w:tcW w:w="4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802928B" w14:textId="77777777" w:rsidR="004D655A" w:rsidRDefault="004D655A">
                        <w:pPr>
                          <w:pStyle w:val="TableParagraph"/>
                          <w:spacing w:before="90"/>
                          <w:ind w:left="753"/>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Co-ordination and subordination</w:t>
                        </w:r>
                      </w:p>
                    </w:tc>
                    <w:tc>
                      <w:tcPr>
                        <w:tcW w:w="2201" w:type="dxa"/>
                        <w:tcBorders>
                          <w:top w:val="single" w:sz="8" w:space="0" w:color="0FB14B"/>
                          <w:left w:val="single" w:sz="8" w:space="0" w:color="0FB14B"/>
                          <w:bottom w:val="single" w:sz="8" w:space="0" w:color="0FB14B"/>
                          <w:right w:val="single" w:sz="8" w:space="0" w:color="0FB14B"/>
                        </w:tcBorders>
                      </w:tcPr>
                      <w:p w14:paraId="35BCADD9" w14:textId="77777777" w:rsidR="004D655A" w:rsidRDefault="004D655A">
                        <w:pPr>
                          <w:pStyle w:val="TableParagraph"/>
                          <w:spacing w:before="28" w:line="240" w:lineRule="exact"/>
                          <w:ind w:left="70" w:right="79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Joining </w:t>
                        </w:r>
                        <w:r>
                          <w:rPr>
                            <w:rFonts w:ascii="Century Gothic" w:eastAsia="Century Gothic" w:hAnsi="Century Gothic" w:cs="Century Gothic"/>
                            <w:b/>
                            <w:bCs/>
                            <w:color w:val="3271B4"/>
                            <w:sz w:val="20"/>
                            <w:szCs w:val="20"/>
                          </w:rPr>
                          <w:t xml:space="preserve">words </w:t>
                        </w:r>
                        <w:r>
                          <w:rPr>
                            <w:rFonts w:ascii="Century Gothic" w:eastAsia="Century Gothic" w:hAnsi="Century Gothic" w:cs="Century Gothic"/>
                            <w:color w:val="3271B4"/>
                            <w:sz w:val="20"/>
                            <w:szCs w:val="20"/>
                          </w:rPr>
                          <w:t xml:space="preserve">and joining </w:t>
                        </w:r>
                        <w:r>
                          <w:rPr>
                            <w:rFonts w:ascii="Century Gothic" w:eastAsia="Century Gothic" w:hAnsi="Century Gothic" w:cs="Century Gothic"/>
                            <w:b/>
                            <w:bCs/>
                            <w:color w:val="3271B4"/>
                            <w:sz w:val="20"/>
                            <w:szCs w:val="20"/>
                          </w:rPr>
                          <w:t>clauses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i/>
                            <w:color w:val="3271B4"/>
                            <w:sz w:val="20"/>
                            <w:szCs w:val="20"/>
                          </w:rPr>
                          <w:t>and</w:t>
                        </w:r>
                        <w:r>
                          <w:rPr>
                            <w:rFonts w:ascii="Century Gothic" w:eastAsia="Century Gothic" w:hAnsi="Century Gothic" w:cs="Century Gothic"/>
                            <w:color w:val="3271B4"/>
                            <w:sz w:val="20"/>
                            <w:szCs w:val="20"/>
                          </w:rPr>
                          <w:t>.</w:t>
                        </w:r>
                      </w:p>
                      <w:p w14:paraId="22661F06" w14:textId="77777777" w:rsidR="004D655A" w:rsidRDefault="004D655A">
                        <w:pPr>
                          <w:pStyle w:val="TableParagraph"/>
                          <w:spacing w:line="240" w:lineRule="exact"/>
                          <w:rPr>
                            <w:sz w:val="24"/>
                            <w:szCs w:val="24"/>
                          </w:rPr>
                        </w:pPr>
                      </w:p>
                      <w:p w14:paraId="42C0DDB4" w14:textId="77777777" w:rsidR="004D655A" w:rsidRDefault="004D655A">
                        <w:pPr>
                          <w:pStyle w:val="TableParagraph"/>
                          <w:spacing w:line="240" w:lineRule="exact"/>
                          <w:ind w:left="70" w:right="68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oduction to capital letters, full stops …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cate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7C0628E4" w14:textId="77777777" w:rsidR="004D655A" w:rsidRDefault="004D655A">
                        <w:pPr>
                          <w:pStyle w:val="TableParagraph"/>
                          <w:spacing w:line="240" w:lineRule="exact"/>
                          <w:rPr>
                            <w:sz w:val="24"/>
                            <w:szCs w:val="24"/>
                          </w:rPr>
                        </w:pPr>
                      </w:p>
                      <w:p w14:paraId="135B9F41" w14:textId="77777777" w:rsidR="004D655A" w:rsidRDefault="004D655A">
                        <w:pPr>
                          <w:pStyle w:val="TableParagraph"/>
                          <w:spacing w:line="240" w:lineRule="exact"/>
                          <w:ind w:left="70" w:right="87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sentence</w:t>
                        </w:r>
                        <w:proofErr w:type="gramEnd"/>
                        <w:r>
                          <w:rPr>
                            <w:rFonts w:ascii="Century Gothic" w:eastAsia="Century Gothic" w:hAnsi="Century Gothic" w:cs="Century Gothic"/>
                            <w:color w:val="DD1768"/>
                            <w:sz w:val="20"/>
                            <w:szCs w:val="20"/>
                          </w:rPr>
                          <w:t xml:space="preserve"> capital letter punctuation full stop</w:t>
                        </w:r>
                      </w:p>
                    </w:tc>
                    <w:tc>
                      <w:tcPr>
                        <w:tcW w:w="2268" w:type="dxa"/>
                        <w:tcBorders>
                          <w:top w:val="single" w:sz="8" w:space="0" w:color="0FB14B"/>
                          <w:left w:val="single" w:sz="8" w:space="0" w:color="0FB14B"/>
                          <w:bottom w:val="single" w:sz="8" w:space="0" w:color="0FB14B"/>
                          <w:right w:val="single" w:sz="8" w:space="0" w:color="0FB14B"/>
                        </w:tcBorders>
                      </w:tcPr>
                      <w:p w14:paraId="3CF92DCC" w14:textId="77777777" w:rsidR="004D655A" w:rsidRDefault="004D655A">
                        <w:pPr>
                          <w:pStyle w:val="TableParagraph"/>
                          <w:spacing w:before="28" w:line="240" w:lineRule="exact"/>
                          <w:ind w:left="69" w:right="238"/>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 xml:space="preserve">Subordination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i/>
                            <w:color w:val="3271B4"/>
                            <w:sz w:val="20"/>
                            <w:szCs w:val="20"/>
                          </w:rPr>
                          <w:t>when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w:t>
                        </w:r>
                        <w:r>
                          <w:rPr>
                            <w:rFonts w:ascii="Century Gothic" w:eastAsia="Century Gothic" w:hAnsi="Century Gothic" w:cs="Century Gothic"/>
                            <w:i/>
                            <w:color w:val="3271B4"/>
                            <w:spacing w:val="-1"/>
                            <w:sz w:val="20"/>
                            <w:szCs w:val="20"/>
                          </w:rPr>
                          <w:t>f</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that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becaus</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and </w:t>
                        </w:r>
                        <w:r>
                          <w:rPr>
                            <w:rFonts w:ascii="Century Gothic" w:eastAsia="Century Gothic" w:hAnsi="Century Gothic" w:cs="Century Gothic"/>
                            <w:b/>
                            <w:bCs/>
                            <w:color w:val="3271B4"/>
                            <w:sz w:val="20"/>
                            <w:szCs w:val="20"/>
                          </w:rPr>
                          <w:t>co- ordination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(using</w:t>
                        </w:r>
                      </w:p>
                      <w:p w14:paraId="3E5EB2E4" w14:textId="77777777" w:rsidR="004D655A" w:rsidRDefault="004D655A">
                        <w:pPr>
                          <w:pStyle w:val="TableParagraph"/>
                          <w:spacing w:line="236" w:lineRule="exact"/>
                          <w:ind w:left="69" w:right="19"/>
                          <w:rPr>
                            <w:rFonts w:ascii="Century Gothic" w:eastAsia="Century Gothic" w:hAnsi="Century Gothic" w:cs="Century Gothic"/>
                            <w:sz w:val="20"/>
                            <w:szCs w:val="20"/>
                          </w:rPr>
                        </w:pPr>
                        <w:proofErr w:type="gramStart"/>
                        <w:r>
                          <w:rPr>
                            <w:rFonts w:ascii="Century Gothic" w:eastAsia="Century Gothic" w:hAnsi="Century Gothic" w:cs="Century Gothic"/>
                            <w:i/>
                            <w:color w:val="3271B4"/>
                            <w:sz w:val="20"/>
                            <w:szCs w:val="20"/>
                          </w:rPr>
                          <w:t>or</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and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but</w:t>
                        </w:r>
                        <w:r>
                          <w:rPr>
                            <w:rFonts w:ascii="Century Gothic" w:eastAsia="Century Gothic" w:hAnsi="Century Gothic" w:cs="Century Gothic"/>
                            <w:color w:val="3271B4"/>
                            <w:sz w:val="20"/>
                            <w:szCs w:val="20"/>
                          </w:rPr>
                          <w:t>).</w:t>
                        </w:r>
                      </w:p>
                      <w:p w14:paraId="5201AF1E" w14:textId="77777777" w:rsidR="004D655A" w:rsidRDefault="004D655A">
                        <w:pPr>
                          <w:pStyle w:val="TableParagraph"/>
                          <w:spacing w:before="4" w:line="240" w:lineRule="exact"/>
                          <w:rPr>
                            <w:sz w:val="24"/>
                            <w:szCs w:val="24"/>
                          </w:rPr>
                        </w:pPr>
                      </w:p>
                      <w:p w14:paraId="25A7E705" w14:textId="77777777" w:rsidR="004D655A" w:rsidRDefault="004D655A">
                        <w:pPr>
                          <w:pStyle w:val="TableParagraph"/>
                          <w:spacing w:line="240" w:lineRule="exact"/>
                          <w:ind w:left="69" w:right="93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compound</w:t>
                        </w:r>
                        <w:proofErr w:type="gramEnd"/>
                        <w:r>
                          <w:rPr>
                            <w:rFonts w:ascii="Century Gothic" w:eastAsia="Century Gothic" w:hAnsi="Century Gothic" w:cs="Century Gothic"/>
                            <w:color w:val="DD1768"/>
                            <w:sz w:val="20"/>
                            <w:szCs w:val="20"/>
                          </w:rPr>
                          <w:t xml:space="preserve"> verb</w:t>
                        </w:r>
                      </w:p>
                      <w:p w14:paraId="35566B7B" w14:textId="77777777" w:rsidR="004D655A" w:rsidRDefault="004D655A">
                        <w:pPr>
                          <w:pStyle w:val="TableParagraph"/>
                          <w:spacing w:line="240" w:lineRule="exact"/>
                          <w:rPr>
                            <w:sz w:val="24"/>
                            <w:szCs w:val="24"/>
                          </w:rPr>
                        </w:pPr>
                      </w:p>
                      <w:p w14:paraId="4F661E28" w14:textId="77777777" w:rsidR="004D655A" w:rsidRDefault="004D655A">
                        <w:pPr>
                          <w:pStyle w:val="TableParagraph"/>
                          <w:spacing w:line="240" w:lineRule="exact"/>
                          <w:ind w:left="69" w:right="68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capital letters, full stops</w:t>
                        </w:r>
                      </w:p>
                      <w:p w14:paraId="1B9FC185" w14:textId="77777777" w:rsidR="004D655A" w:rsidRDefault="004D655A">
                        <w:pPr>
                          <w:pStyle w:val="TableParagraph"/>
                          <w:spacing w:line="236" w:lineRule="exact"/>
                          <w:ind w:left="69" w:right="1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 </w:t>
                        </w:r>
                        <w:proofErr w:type="gramStart"/>
                        <w:r>
                          <w:rPr>
                            <w:rFonts w:ascii="Century Gothic" w:eastAsia="Century Gothic" w:hAnsi="Century Gothic" w:cs="Century Gothic"/>
                            <w:color w:val="3271B4"/>
                            <w:sz w:val="20"/>
                            <w:szCs w:val="20"/>
                          </w:rPr>
                          <w:t>to</w:t>
                        </w:r>
                        <w:proofErr w:type="gramEnd"/>
                        <w:r>
                          <w:rPr>
                            <w:rFonts w:ascii="Century Gothic" w:eastAsia="Century Gothic" w:hAnsi="Century Gothic" w:cs="Century Gothic"/>
                            <w:color w:val="3271B4"/>
                            <w:sz w:val="20"/>
                            <w:szCs w:val="20"/>
                          </w:rPr>
                          <w:t xml:space="preserve">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cate</w:t>
                        </w:r>
                      </w:p>
                      <w:p w14:paraId="5ACFCEC0" w14:textId="77777777" w:rsidR="004D655A" w:rsidRDefault="004D655A">
                        <w:pPr>
                          <w:pStyle w:val="TableParagraph"/>
                          <w:spacing w:line="240" w:lineRule="exact"/>
                          <w:ind w:left="69" w:right="19"/>
                          <w:rPr>
                            <w:rFonts w:ascii="Century Gothic" w:eastAsia="Century Gothic" w:hAnsi="Century Gothic" w:cs="Century Gothic"/>
                            <w:sz w:val="20"/>
                            <w:szCs w:val="20"/>
                          </w:rPr>
                        </w:pPr>
                        <w:proofErr w:type="gramStart"/>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proofErr w:type="gramEnd"/>
                        <w:r>
                          <w:rPr>
                            <w:rFonts w:ascii="Century Gothic" w:eastAsia="Century Gothic" w:hAnsi="Century Gothic" w:cs="Century Gothic"/>
                            <w:color w:val="3271B4"/>
                            <w:sz w:val="20"/>
                            <w:szCs w:val="20"/>
                          </w:rPr>
                          <w:t>.</w:t>
                        </w:r>
                      </w:p>
                    </w:tc>
                    <w:tc>
                      <w:tcPr>
                        <w:tcW w:w="2268" w:type="dxa"/>
                        <w:tcBorders>
                          <w:top w:val="single" w:sz="8" w:space="0" w:color="0FB14B"/>
                          <w:left w:val="single" w:sz="8" w:space="0" w:color="0FB14B"/>
                          <w:bottom w:val="single" w:sz="8" w:space="0" w:color="0FB14B"/>
                          <w:right w:val="single" w:sz="8" w:space="0" w:color="0FB14B"/>
                        </w:tcBorders>
                      </w:tcPr>
                      <w:p w14:paraId="713B87DE" w14:textId="77777777" w:rsidR="004D655A" w:rsidRDefault="004D655A">
                        <w:pPr>
                          <w:pStyle w:val="TableParagraph"/>
                          <w:spacing w:before="28" w:line="240" w:lineRule="exact"/>
                          <w:ind w:left="70" w:right="11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Exp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essing time, place and cause using </w:t>
                        </w:r>
                        <w:r>
                          <w:rPr>
                            <w:rFonts w:ascii="Century Gothic" w:eastAsia="Century Gothic" w:hAnsi="Century Gothic" w:cs="Century Gothic"/>
                            <w:b/>
                            <w:bCs/>
                            <w:color w:val="3271B4"/>
                            <w:sz w:val="20"/>
                            <w:szCs w:val="20"/>
                          </w:rPr>
                          <w:t xml:space="preserve">conjunctions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when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befor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after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whil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becaus</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13D853FA" w14:textId="77777777" w:rsidR="004D655A" w:rsidRDefault="00591C46">
                        <w:pPr>
                          <w:pStyle w:val="TableParagraph"/>
                          <w:spacing w:before="92"/>
                          <w:ind w:left="636"/>
                          <w:rPr>
                            <w:rFonts w:ascii="Times New Roman" w:eastAsia="Times New Roman" w:hAnsi="Times New Roman" w:cs="Times New Roman"/>
                            <w:sz w:val="20"/>
                            <w:szCs w:val="20"/>
                          </w:rPr>
                        </w:pPr>
                        <w:r>
                          <w:pict w14:anchorId="2C676828">
                            <v:shape id="_x0000_i1035" type="#_x0000_t75" style="width:49pt;height:17pt;mso-position-horizontal-relative:char;mso-position-vertical-relative:line">
                              <v:imagedata r:id="rId26" o:title=""/>
                            </v:shape>
                          </w:pict>
                        </w:r>
                      </w:p>
                      <w:p w14:paraId="6D1A48E7" w14:textId="77777777" w:rsidR="004D655A" w:rsidRDefault="004D655A">
                        <w:pPr>
                          <w:pStyle w:val="TableParagraph"/>
                          <w:spacing w:before="56" w:line="240" w:lineRule="exact"/>
                          <w:ind w:left="70" w:right="40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conjunction</w:t>
                        </w:r>
                        <w:proofErr w:type="gramEnd"/>
                        <w:r>
                          <w:rPr>
                            <w:rFonts w:ascii="Century Gothic" w:eastAsia="Century Gothic" w:hAnsi="Century Gothic" w:cs="Century Gothic"/>
                            <w:color w:val="DD1768"/>
                            <w:sz w:val="20"/>
                            <w:szCs w:val="20"/>
                          </w:rPr>
                          <w:t xml:space="preserve"> clause</w:t>
                        </w:r>
                      </w:p>
                      <w:p w14:paraId="246BB0C5" w14:textId="77777777" w:rsidR="004D655A" w:rsidRDefault="004D655A">
                        <w:pPr>
                          <w:pStyle w:val="TableParagraph"/>
                          <w:spacing w:line="236"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subo</w:t>
                        </w:r>
                        <w:r>
                          <w:rPr>
                            <w:rFonts w:ascii="Century Gothic" w:eastAsia="Century Gothic" w:hAnsi="Century Gothic" w:cs="Century Gothic"/>
                            <w:color w:val="DD1768"/>
                            <w:spacing w:val="-2"/>
                            <w:sz w:val="20"/>
                            <w:szCs w:val="20"/>
                          </w:rPr>
                          <w:t>r</w:t>
                        </w:r>
                        <w:r>
                          <w:rPr>
                            <w:rFonts w:ascii="Century Gothic" w:eastAsia="Century Gothic" w:hAnsi="Century Gothic" w:cs="Century Gothic"/>
                            <w:color w:val="DD1768"/>
                            <w:sz w:val="20"/>
                            <w:szCs w:val="20"/>
                          </w:rPr>
                          <w:t>dinate</w:t>
                        </w:r>
                        <w:proofErr w:type="gramEnd"/>
                        <w:r>
                          <w:rPr>
                            <w:rFonts w:ascii="Century Gothic" w:eastAsia="Century Gothic" w:hAnsi="Century Gothic" w:cs="Century Gothic"/>
                            <w:color w:val="DD1768"/>
                            <w:sz w:val="20"/>
                            <w:szCs w:val="20"/>
                          </w:rPr>
                          <w:t xml:space="preserve"> clause</w:t>
                        </w:r>
                      </w:p>
                      <w:p w14:paraId="526929F1" w14:textId="77777777" w:rsidR="004D655A" w:rsidRDefault="004D655A">
                        <w:pPr>
                          <w:pStyle w:val="TableParagraph"/>
                          <w:spacing w:before="4" w:line="240" w:lineRule="exact"/>
                          <w:rPr>
                            <w:sz w:val="24"/>
                            <w:szCs w:val="24"/>
                          </w:rPr>
                        </w:pPr>
                      </w:p>
                      <w:p w14:paraId="277ADB1E" w14:textId="77777777" w:rsidR="004D655A"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commas after </w:t>
                        </w:r>
                        <w:r>
                          <w:rPr>
                            <w:rFonts w:ascii="Century Gothic" w:eastAsia="Century Gothic" w:hAnsi="Century Gothic" w:cs="Century Gothic"/>
                            <w:b/>
                            <w:bCs/>
                            <w:color w:val="3271B4"/>
                            <w:sz w:val="20"/>
                            <w:szCs w:val="20"/>
                          </w:rPr>
                          <w:t xml:space="preserve">fronted adverbials </w:t>
                        </w:r>
                        <w:r>
                          <w:rPr>
                            <w:rFonts w:ascii="Century Gothic" w:eastAsia="Century Gothic" w:hAnsi="Century Gothic" w:cs="Century Gothic"/>
                            <w:color w:val="3271B4"/>
                            <w:sz w:val="20"/>
                            <w:szCs w:val="20"/>
                          </w:rPr>
                          <w:t>(whe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these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f</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onted adverbial clauses).</w:t>
                        </w:r>
                      </w:p>
                    </w:tc>
                    <w:tc>
                      <w:tcPr>
                        <w:tcW w:w="2268" w:type="dxa"/>
                        <w:tcBorders>
                          <w:top w:val="single" w:sz="8" w:space="0" w:color="0FB14B"/>
                          <w:left w:val="single" w:sz="8" w:space="0" w:color="0FB14B"/>
                          <w:bottom w:val="single" w:sz="8" w:space="0" w:color="0FB14B"/>
                          <w:right w:val="single" w:sz="8" w:space="0" w:color="0FB14B"/>
                        </w:tcBorders>
                      </w:tcPr>
                      <w:p w14:paraId="2F34DC33" w14:textId="77777777" w:rsidR="004D655A" w:rsidRDefault="004D655A">
                        <w:pPr>
                          <w:pStyle w:val="TableParagraph"/>
                          <w:spacing w:before="28" w:line="240" w:lineRule="exact"/>
                          <w:ind w:left="70" w:right="7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semi- colon, colon and dash to mark the boundary between independent </w:t>
                        </w:r>
                        <w:r>
                          <w:rPr>
                            <w:rFonts w:ascii="Century Gothic" w:eastAsia="Century Gothic" w:hAnsi="Century Gothic" w:cs="Century Gothic"/>
                            <w:b/>
                            <w:bCs/>
                            <w:color w:val="3271B4"/>
                            <w:sz w:val="20"/>
                            <w:szCs w:val="20"/>
                          </w:rPr>
                          <w:t xml:space="preserve">clauses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It’s raining; I’m fed u</w:t>
                        </w:r>
                        <w:r>
                          <w:rPr>
                            <w:rFonts w:ascii="Century Gothic" w:eastAsia="Century Gothic" w:hAnsi="Century Gothic" w:cs="Century Gothic"/>
                            <w:i/>
                            <w:color w:val="3271B4"/>
                            <w:spacing w:val="-1"/>
                            <w:sz w:val="20"/>
                            <w:szCs w:val="20"/>
                          </w:rPr>
                          <w:t>p</w:t>
                        </w:r>
                        <w:r>
                          <w:rPr>
                            <w:rFonts w:ascii="Century Gothic" w:eastAsia="Century Gothic" w:hAnsi="Century Gothic" w:cs="Century Gothic"/>
                            <w:color w:val="3271B4"/>
                            <w:sz w:val="20"/>
                            <w:szCs w:val="20"/>
                          </w:rPr>
                          <w:t>).</w:t>
                        </w:r>
                      </w:p>
                      <w:p w14:paraId="19F06340" w14:textId="77777777" w:rsidR="004D655A" w:rsidRDefault="004D655A">
                        <w:pPr>
                          <w:pStyle w:val="TableParagraph"/>
                          <w:spacing w:line="240" w:lineRule="exact"/>
                          <w:rPr>
                            <w:sz w:val="24"/>
                            <w:szCs w:val="24"/>
                          </w:rPr>
                        </w:pPr>
                      </w:p>
                      <w:p w14:paraId="361C561B" w14:textId="77777777" w:rsidR="004D655A" w:rsidRDefault="004D655A">
                        <w:pPr>
                          <w:pStyle w:val="TableParagraph"/>
                          <w:spacing w:line="240" w:lineRule="exact"/>
                          <w:ind w:left="70" w:right="1122"/>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semi</w:t>
                        </w:r>
                        <w:proofErr w:type="gramEnd"/>
                        <w:r>
                          <w:rPr>
                            <w:rFonts w:ascii="Century Gothic" w:eastAsia="Century Gothic" w:hAnsi="Century Gothic" w:cs="Century Gothic"/>
                            <w:color w:val="DD1768"/>
                            <w:sz w:val="20"/>
                            <w:szCs w:val="20"/>
                          </w:rPr>
                          <w:t>-colon colon dash</w:t>
                        </w:r>
                      </w:p>
                      <w:p w14:paraId="78202B10" w14:textId="77777777" w:rsidR="004D655A" w:rsidRDefault="004D655A">
                        <w:pPr>
                          <w:pStyle w:val="TableParagraph"/>
                          <w:spacing w:line="240" w:lineRule="exact"/>
                          <w:rPr>
                            <w:sz w:val="24"/>
                            <w:szCs w:val="24"/>
                          </w:rPr>
                        </w:pPr>
                      </w:p>
                      <w:p w14:paraId="0520FC2D" w14:textId="77777777" w:rsidR="004D655A" w:rsidRDefault="004D655A">
                        <w:pPr>
                          <w:pStyle w:val="TableParagraph"/>
                          <w:spacing w:line="240" w:lineRule="exact"/>
                          <w:ind w:left="70" w:right="426"/>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commas to clarify meaning or avoid </w:t>
                        </w:r>
                        <w:r>
                          <w:rPr>
                            <w:rFonts w:ascii="Century Gothic" w:eastAsia="Century Gothic" w:hAnsi="Century Gothic" w:cs="Century Gothic"/>
                            <w:b/>
                            <w:bCs/>
                            <w:color w:val="3271B4"/>
                            <w:sz w:val="20"/>
                            <w:szCs w:val="20"/>
                          </w:rPr>
                          <w:t>ambiguity</w:t>
                        </w:r>
                        <w:r>
                          <w:rPr>
                            <w:rFonts w:ascii="Century Gothic" w:eastAsia="Century Gothic" w:hAnsi="Century Gothic" w:cs="Century Gothic"/>
                            <w:color w:val="3271B4"/>
                            <w:sz w:val="20"/>
                            <w:szCs w:val="20"/>
                          </w:rPr>
                          <w:t>.</w:t>
                        </w:r>
                      </w:p>
                      <w:p w14:paraId="5D770B75" w14:textId="77777777" w:rsidR="004D655A" w:rsidRDefault="004D655A">
                        <w:pPr>
                          <w:pStyle w:val="TableParagraph"/>
                          <w:spacing w:before="11" w:line="220" w:lineRule="exact"/>
                        </w:pPr>
                      </w:p>
                      <w:p w14:paraId="3AFF81CA" w14:textId="77777777" w:rsidR="004D655A"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ambiguity</w:t>
                        </w:r>
                        <w:proofErr w:type="gramEnd"/>
                      </w:p>
                      <w:p w14:paraId="7722E6A4" w14:textId="77777777" w:rsidR="004D655A" w:rsidRDefault="004D655A">
                        <w:pPr>
                          <w:pStyle w:val="TableParagraph"/>
                          <w:spacing w:before="4" w:line="240" w:lineRule="exact"/>
                          <w:rPr>
                            <w:sz w:val="24"/>
                            <w:szCs w:val="24"/>
                          </w:rPr>
                        </w:pPr>
                      </w:p>
                      <w:p w14:paraId="10F70DA1" w14:textId="77777777" w:rsidR="004D655A" w:rsidRDefault="004D655A">
                        <w:pPr>
                          <w:pStyle w:val="TableParagraph"/>
                          <w:spacing w:line="240" w:lineRule="exact"/>
                          <w:ind w:left="70" w:right="215"/>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Bracket</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b/>
                            <w:bCs/>
                            <w:color w:val="3271B4"/>
                            <w:sz w:val="20"/>
                            <w:szCs w:val="20"/>
                          </w:rPr>
                          <w:t>dashes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commas to indicate </w:t>
                        </w:r>
                        <w:r>
                          <w:rPr>
                            <w:rFonts w:ascii="Century Gothic" w:eastAsia="Century Gothic" w:hAnsi="Century Gothic" w:cs="Century Gothic"/>
                            <w:b/>
                            <w:bCs/>
                            <w:color w:val="3271B4"/>
                            <w:sz w:val="20"/>
                            <w:szCs w:val="20"/>
                          </w:rPr>
                          <w:t>parenthesis</w:t>
                        </w:r>
                        <w:r>
                          <w:rPr>
                            <w:rFonts w:ascii="Century Gothic" w:eastAsia="Century Gothic" w:hAnsi="Century Gothic" w:cs="Century Gothic"/>
                            <w:color w:val="3271B4"/>
                            <w:sz w:val="20"/>
                            <w:szCs w:val="20"/>
                          </w:rPr>
                          <w:t>.</w:t>
                        </w:r>
                      </w:p>
                      <w:p w14:paraId="70D28A44" w14:textId="77777777" w:rsidR="004D655A" w:rsidRDefault="004D655A">
                        <w:pPr>
                          <w:pStyle w:val="TableParagraph"/>
                          <w:spacing w:line="240" w:lineRule="exact"/>
                          <w:rPr>
                            <w:sz w:val="24"/>
                            <w:szCs w:val="24"/>
                          </w:rPr>
                        </w:pPr>
                      </w:p>
                      <w:p w14:paraId="580F360F" w14:textId="77777777" w:rsidR="004D655A" w:rsidRDefault="004D655A">
                        <w:pPr>
                          <w:pStyle w:val="TableParagraph"/>
                          <w:spacing w:line="240" w:lineRule="exact"/>
                          <w:ind w:left="70" w:right="965"/>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pa</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enthesis</w:t>
                        </w:r>
                        <w:proofErr w:type="gramEnd"/>
                        <w:r>
                          <w:rPr>
                            <w:rFonts w:ascii="Century Gothic" w:eastAsia="Century Gothic" w:hAnsi="Century Gothic" w:cs="Century Gothic"/>
                            <w:color w:val="DD1768"/>
                            <w:sz w:val="20"/>
                            <w:szCs w:val="20"/>
                          </w:rPr>
                          <w:t xml:space="preserve"> bracket dash</w:t>
                        </w:r>
                      </w:p>
                      <w:p w14:paraId="5A99B1E4" w14:textId="77777777" w:rsidR="004D655A" w:rsidRDefault="004D655A">
                        <w:pPr>
                          <w:pStyle w:val="TableParagraph"/>
                          <w:spacing w:line="240" w:lineRule="exact"/>
                          <w:rPr>
                            <w:sz w:val="24"/>
                            <w:szCs w:val="24"/>
                          </w:rPr>
                        </w:pPr>
                      </w:p>
                      <w:p w14:paraId="554A6CDD" w14:textId="77777777" w:rsidR="004D655A" w:rsidRDefault="004D655A">
                        <w:pPr>
                          <w:pStyle w:val="TableParagraph"/>
                          <w:spacing w:line="240" w:lineRule="exact"/>
                          <w:ind w:left="70" w:right="26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ence between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 typical of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and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speech, and writing.</w:t>
                        </w:r>
                      </w:p>
                    </w:tc>
                  </w:tr>
                  <w:tr w:rsidR="004D655A" w14:paraId="717A2989" w14:textId="77777777">
                    <w:trPr>
                      <w:trHeight w:hRule="exact" w:val="6887"/>
                    </w:trPr>
                    <w:tc>
                      <w:tcPr>
                        <w:tcW w:w="4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4EE71172" w14:textId="77777777" w:rsidR="004D655A" w:rsidRDefault="004D655A">
                        <w:pPr>
                          <w:pStyle w:val="TableParagraph"/>
                          <w:spacing w:before="90"/>
                          <w:ind w:left="2067"/>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201" w:type="dxa"/>
                        <w:tcBorders>
                          <w:top w:val="single" w:sz="8" w:space="0" w:color="0FB14B"/>
                          <w:left w:val="single" w:sz="8" w:space="0" w:color="0FB14B"/>
                          <w:bottom w:val="single" w:sz="8" w:space="0" w:color="0FB14B"/>
                          <w:right w:val="single" w:sz="8" w:space="0" w:color="0FB14B"/>
                        </w:tcBorders>
                      </w:tcPr>
                      <w:p w14:paraId="1195258C" w14:textId="77777777" w:rsidR="004D655A" w:rsidRDefault="004D655A">
                        <w:pPr>
                          <w:pStyle w:val="TableParagraph"/>
                          <w:spacing w:before="28" w:line="240" w:lineRule="exact"/>
                          <w:ind w:left="46" w:right="55"/>
                          <w:rPr>
                            <w:rFonts w:ascii="Century Gothic" w:eastAsia="Century Gothic" w:hAnsi="Century Gothic" w:cs="Century Gothic"/>
                            <w:sz w:val="20"/>
                            <w:szCs w:val="20"/>
                          </w:rPr>
                        </w:pPr>
                        <w:r>
                          <w:rPr>
                            <w:rFonts w:ascii="Century Gothic" w:eastAsia="Century Gothic" w:hAnsi="Century Gothic" w:cs="Century Gothic"/>
                            <w:color w:val="231F20"/>
                            <w:spacing w:val="-13"/>
                            <w:sz w:val="20"/>
                            <w:szCs w:val="20"/>
                          </w:rPr>
                          <w:t>T</w:t>
                        </w:r>
                        <w:r>
                          <w:rPr>
                            <w:rFonts w:ascii="Century Gothic" w:eastAsia="Century Gothic" w:hAnsi="Century Gothic" w:cs="Century Gothic"/>
                            <w:color w:val="231F20"/>
                            <w:spacing w:val="-2"/>
                            <w:sz w:val="20"/>
                            <w:szCs w:val="20"/>
                          </w:rPr>
                          <w:t>alkin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abou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 meaning</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 xml:space="preserve">because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when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these 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ora</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sentences.</w:t>
                        </w:r>
                      </w:p>
                    </w:tc>
                    <w:tc>
                      <w:tcPr>
                        <w:tcW w:w="2268" w:type="dxa"/>
                        <w:tcBorders>
                          <w:top w:val="single" w:sz="8" w:space="0" w:color="0FB14B"/>
                          <w:left w:val="single" w:sz="8" w:space="0" w:color="0FB14B"/>
                          <w:bottom w:val="single" w:sz="8" w:space="0" w:color="0FB14B"/>
                          <w:right w:val="single" w:sz="8" w:space="0" w:color="0FB14B"/>
                        </w:tcBorders>
                      </w:tcPr>
                      <w:p w14:paraId="21CE2B40" w14:textId="77777777" w:rsidR="004D655A" w:rsidRDefault="004D655A">
                        <w:pPr>
                          <w:pStyle w:val="TableParagraph"/>
                          <w:spacing w:before="28" w:line="240" w:lineRule="exact"/>
                          <w:ind w:left="46" w:right="188"/>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Extendin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oral sentence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giving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eason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talking abou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timin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actions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pacing w:val="-2"/>
                            <w:sz w:val="20"/>
                            <w:szCs w:val="20"/>
                          </w:rPr>
                          <w:t>Befor</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w</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i/>
                            <w:color w:val="231F20"/>
                            <w:spacing w:val="-2"/>
                            <w:sz w:val="20"/>
                            <w:szCs w:val="20"/>
                          </w:rPr>
                          <w:t>Afte</w:t>
                        </w:r>
                        <w:r>
                          <w:rPr>
                            <w:rFonts w:ascii="Century Gothic" w:eastAsia="Century Gothic" w:hAnsi="Century Gothic" w:cs="Century Gothic"/>
                            <w:i/>
                            <w:color w:val="231F20"/>
                            <w:sz w:val="20"/>
                            <w:szCs w:val="20"/>
                          </w:rPr>
                          <w:t>r</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pacing w:val="-2"/>
                            <w:sz w:val="20"/>
                            <w:szCs w:val="20"/>
                          </w:rPr>
                          <w:t>h</w:t>
                        </w:r>
                        <w:r>
                          <w:rPr>
                            <w:rFonts w:ascii="Century Gothic" w:eastAsia="Century Gothic" w:hAnsi="Century Gothic" w:cs="Century Gothic"/>
                            <w:i/>
                            <w:color w:val="231F20"/>
                            <w:sz w:val="20"/>
                            <w:szCs w:val="20"/>
                          </w:rPr>
                          <w:t>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z w:val="20"/>
                            <w:szCs w:val="20"/>
                          </w:rPr>
                          <w:t>…</w:t>
                        </w:r>
                      </w:p>
                      <w:p w14:paraId="7D5E0359" w14:textId="77777777" w:rsidR="004D655A" w:rsidRDefault="004D655A">
                        <w:pPr>
                          <w:pStyle w:val="TableParagraph"/>
                          <w:spacing w:line="240" w:lineRule="exact"/>
                          <w:rPr>
                            <w:sz w:val="24"/>
                            <w:szCs w:val="24"/>
                          </w:rPr>
                        </w:pPr>
                      </w:p>
                      <w:p w14:paraId="1AB36A04" w14:textId="77777777" w:rsidR="004D655A" w:rsidRDefault="004D655A">
                        <w:pPr>
                          <w:pStyle w:val="TableParagraph"/>
                          <w:spacing w:line="240" w:lineRule="exact"/>
                          <w:ind w:left="46" w:right="159"/>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Makin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pupils understan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 meaning</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conjunctions.</w:t>
                        </w:r>
                      </w:p>
                    </w:tc>
                    <w:tc>
                      <w:tcPr>
                        <w:tcW w:w="2268" w:type="dxa"/>
                        <w:tcBorders>
                          <w:top w:val="single" w:sz="8" w:space="0" w:color="0FB14B"/>
                          <w:left w:val="single" w:sz="8" w:space="0" w:color="0FB14B"/>
                          <w:bottom w:val="single" w:sz="8" w:space="0" w:color="0FB14B"/>
                          <w:right w:val="single" w:sz="8" w:space="0" w:color="0FB14B"/>
                        </w:tcBorders>
                      </w:tcPr>
                      <w:p w14:paraId="6FF6D884" w14:textId="77777777" w:rsidR="004D655A" w:rsidRDefault="004D655A">
                        <w:pPr>
                          <w:pStyle w:val="TableParagraph"/>
                          <w:spacing w:before="28" w:line="240" w:lineRule="exact"/>
                          <w:ind w:left="46" w:right="48"/>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Usin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inc</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easingly wid</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rang</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conjunction</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c</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eate comple</w:t>
                        </w:r>
                        <w:r>
                          <w:rPr>
                            <w:rFonts w:ascii="Century Gothic" w:eastAsia="Century Gothic" w:hAnsi="Century Gothic" w:cs="Century Gothic"/>
                            <w:color w:val="231F20"/>
                            <w:sz w:val="20"/>
                            <w:szCs w:val="20"/>
                          </w:rPr>
                          <w:t>x</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(multi- clause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sentences.</w:t>
                        </w:r>
                      </w:p>
                      <w:p w14:paraId="6BDD4194" w14:textId="77777777" w:rsidR="004D655A" w:rsidRDefault="004D655A">
                        <w:pPr>
                          <w:pStyle w:val="TableParagraph"/>
                          <w:spacing w:line="240" w:lineRule="exact"/>
                          <w:rPr>
                            <w:sz w:val="24"/>
                            <w:szCs w:val="24"/>
                          </w:rPr>
                        </w:pPr>
                      </w:p>
                      <w:p w14:paraId="2229ADE6" w14:textId="77777777" w:rsidR="004D655A" w:rsidRDefault="004D655A">
                        <w:pPr>
                          <w:pStyle w:val="TableParagraph"/>
                          <w:spacing w:line="240" w:lineRule="exact"/>
                          <w:ind w:left="46" w:right="309"/>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Understandin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that comma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nee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to 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list</w:t>
                        </w:r>
                      </w:p>
                      <w:p w14:paraId="34011005" w14:textId="77777777" w:rsidR="004D655A" w:rsidRDefault="004D655A">
                        <w:pPr>
                          <w:pStyle w:val="TableParagraph"/>
                          <w:spacing w:line="236" w:lineRule="exact"/>
                          <w:ind w:left="46" w:right="292"/>
                          <w:rPr>
                            <w:rFonts w:ascii="Century Gothic" w:eastAsia="Century Gothic" w:hAnsi="Century Gothic" w:cs="Century Gothic"/>
                            <w:sz w:val="20"/>
                            <w:szCs w:val="20"/>
                          </w:rPr>
                        </w:pPr>
                        <w:proofErr w:type="gramStart"/>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proofErr w:type="gramEnd"/>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clauses.</w:t>
                        </w:r>
                      </w:p>
                      <w:p w14:paraId="27D063E3" w14:textId="77777777" w:rsidR="004D655A" w:rsidRDefault="004D655A">
                        <w:pPr>
                          <w:pStyle w:val="TableParagraph"/>
                          <w:spacing w:before="4" w:line="240" w:lineRule="exact"/>
                          <w:rPr>
                            <w:sz w:val="24"/>
                            <w:szCs w:val="24"/>
                          </w:rPr>
                        </w:pPr>
                      </w:p>
                      <w:p w14:paraId="0094CDAA" w14:textId="77777777" w:rsidR="004D655A" w:rsidRDefault="004D655A">
                        <w:pPr>
                          <w:pStyle w:val="TableParagraph"/>
                          <w:spacing w:line="240" w:lineRule="exact"/>
                          <w:ind w:left="46" w:right="159"/>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Makin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pupils understan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 meaning</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conjunctions.</w:t>
                        </w:r>
                      </w:p>
                      <w:p w14:paraId="67A2B032" w14:textId="77777777" w:rsidR="004D655A" w:rsidRDefault="004D655A">
                        <w:pPr>
                          <w:pStyle w:val="TableParagraph"/>
                          <w:spacing w:line="240" w:lineRule="exact"/>
                          <w:rPr>
                            <w:sz w:val="24"/>
                            <w:szCs w:val="24"/>
                          </w:rPr>
                        </w:pPr>
                      </w:p>
                      <w:p w14:paraId="674E6C44" w14:textId="77777777" w:rsidR="004D655A" w:rsidRDefault="004D655A">
                        <w:pPr>
                          <w:pStyle w:val="TableParagraph"/>
                          <w:spacing w:line="240" w:lineRule="exact"/>
                          <w:ind w:left="46" w:right="88"/>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Startin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manipulate 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eate effects.</w:t>
                        </w:r>
                      </w:p>
                      <w:p w14:paraId="469C6CE8" w14:textId="77777777" w:rsidR="004D655A" w:rsidRDefault="004D655A">
                        <w:pPr>
                          <w:pStyle w:val="TableParagraph"/>
                          <w:spacing w:line="240" w:lineRule="exact"/>
                          <w:rPr>
                            <w:sz w:val="24"/>
                            <w:szCs w:val="24"/>
                          </w:rPr>
                        </w:pPr>
                      </w:p>
                      <w:p w14:paraId="7A0AD1F3" w14:textId="77777777" w:rsidR="004D655A" w:rsidRDefault="004D655A">
                        <w:pPr>
                          <w:pStyle w:val="TableParagraph"/>
                          <w:spacing w:line="240" w:lineRule="exact"/>
                          <w:ind w:left="46" w:right="73"/>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Explainin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ho</w:t>
                        </w:r>
                        <w:r>
                          <w:rPr>
                            <w:rFonts w:ascii="Century Gothic" w:eastAsia="Century Gothic" w:hAnsi="Century Gothic" w:cs="Century Gothic"/>
                            <w:color w:val="231F20"/>
                            <w:sz w:val="20"/>
                            <w:szCs w:val="20"/>
                          </w:rPr>
                          <w:t>w</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simple, compoun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and comple</w:t>
                        </w:r>
                        <w:r>
                          <w:rPr>
                            <w:rFonts w:ascii="Century Gothic" w:eastAsia="Century Gothic" w:hAnsi="Century Gothic" w:cs="Century Gothic"/>
                            <w:color w:val="231F20"/>
                            <w:sz w:val="20"/>
                            <w:szCs w:val="20"/>
                          </w:rPr>
                          <w:t>x</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structu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es 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texts</w:t>
                        </w:r>
                      </w:p>
                      <w:p w14:paraId="0C255709" w14:textId="77777777" w:rsidR="004D655A" w:rsidRDefault="004D655A">
                        <w:pPr>
                          <w:pStyle w:val="TableParagraph"/>
                          <w:spacing w:line="240" w:lineRule="exact"/>
                          <w:ind w:left="46" w:right="143"/>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w:t>
                        </w:r>
                        <w:proofErr w:type="gramStart"/>
                        <w:r>
                          <w:rPr>
                            <w:rFonts w:ascii="Century Gothic" w:eastAsia="Century Gothic" w:hAnsi="Century Gothic" w:cs="Century Gothic"/>
                            <w:color w:val="231F20"/>
                            <w:spacing w:val="-2"/>
                            <w:sz w:val="20"/>
                            <w:szCs w:val="20"/>
                          </w:rPr>
                          <w:t>e</w:t>
                        </w:r>
                        <w:proofErr w:type="gramEnd"/>
                        <w:r>
                          <w:rPr>
                            <w:rFonts w:ascii="Century Gothic" w:eastAsia="Century Gothic" w:hAnsi="Century Gothic" w:cs="Century Gothic"/>
                            <w:color w:val="231F20"/>
                            <w:spacing w:val="-2"/>
                            <w:sz w:val="20"/>
                            <w:szCs w:val="20"/>
                          </w:rPr>
                          <w:t>.g</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subo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dination 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buildin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up description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simpl</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for buildin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suspense).</w:t>
                        </w:r>
                      </w:p>
                    </w:tc>
                    <w:tc>
                      <w:tcPr>
                        <w:tcW w:w="2268" w:type="dxa"/>
                        <w:tcBorders>
                          <w:top w:val="single" w:sz="8" w:space="0" w:color="0FB14B"/>
                          <w:left w:val="single" w:sz="8" w:space="0" w:color="0FB14B"/>
                          <w:bottom w:val="single" w:sz="8" w:space="0" w:color="0FB14B"/>
                          <w:right w:val="single" w:sz="8" w:space="0" w:color="0FB14B"/>
                        </w:tcBorders>
                      </w:tcPr>
                      <w:p w14:paraId="0F889C36" w14:textId="77777777" w:rsidR="004D655A" w:rsidRDefault="004D655A">
                        <w:pPr>
                          <w:pStyle w:val="TableParagraph"/>
                          <w:spacing w:before="28" w:line="240" w:lineRule="exact"/>
                          <w:ind w:left="46" w:right="159"/>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Makin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pupils understan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 meaning</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conjunctions.</w:t>
                        </w:r>
                      </w:p>
                      <w:p w14:paraId="06DD6FFB" w14:textId="77777777" w:rsidR="004D655A" w:rsidRDefault="004D655A">
                        <w:pPr>
                          <w:pStyle w:val="TableParagraph"/>
                          <w:spacing w:line="240" w:lineRule="exact"/>
                          <w:rPr>
                            <w:sz w:val="24"/>
                            <w:szCs w:val="24"/>
                          </w:rPr>
                        </w:pPr>
                      </w:p>
                      <w:p w14:paraId="781D91AC" w14:textId="77777777" w:rsidR="004D655A" w:rsidRDefault="004D655A">
                        <w:pPr>
                          <w:pStyle w:val="TableParagraph"/>
                          <w:spacing w:line="240" w:lineRule="exact"/>
                          <w:ind w:left="46"/>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Continuin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develop pupils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understanding 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oun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w:t>
                        </w:r>
                      </w:p>
                      <w:p w14:paraId="216A7B1B" w14:textId="77777777" w:rsidR="004D655A" w:rsidRDefault="004D655A">
                        <w:pPr>
                          <w:pStyle w:val="TableParagraph"/>
                          <w:spacing w:line="240" w:lineRule="exact"/>
                          <w:ind w:left="46" w:right="99"/>
                          <w:rPr>
                            <w:rFonts w:ascii="Century Gothic" w:eastAsia="Century Gothic" w:hAnsi="Century Gothic" w:cs="Century Gothic"/>
                            <w:sz w:val="20"/>
                            <w:szCs w:val="20"/>
                          </w:rPr>
                        </w:pPr>
                        <w:proofErr w:type="gramStart"/>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dinatio</w:t>
                        </w:r>
                        <w:r>
                          <w:rPr>
                            <w:rFonts w:ascii="Century Gothic" w:eastAsia="Century Gothic" w:hAnsi="Century Gothic" w:cs="Century Gothic"/>
                            <w:color w:val="231F20"/>
                            <w:sz w:val="20"/>
                            <w:szCs w:val="20"/>
                          </w:rPr>
                          <w:t>n</w:t>
                        </w:r>
                        <w:proofErr w:type="gramEnd"/>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wel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 subo</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pacing w:val="-2"/>
                            <w:sz w:val="20"/>
                            <w:szCs w:val="20"/>
                          </w:rPr>
                          <w:t>dination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Using compoun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sentences fo</w:t>
                        </w:r>
                        <w:r>
                          <w:rPr>
                            <w:rFonts w:ascii="Century Gothic" w:eastAsia="Century Gothic" w:hAnsi="Century Gothic" w:cs="Century Gothic"/>
                            <w:color w:val="231F20"/>
                            <w:sz w:val="20"/>
                            <w:szCs w:val="20"/>
                          </w:rPr>
                          <w:t>r</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effect.</w:t>
                        </w:r>
                      </w:p>
                      <w:p w14:paraId="0D018BF6" w14:textId="77777777" w:rsidR="004D655A" w:rsidRDefault="004D655A">
                        <w:pPr>
                          <w:pStyle w:val="TableParagraph"/>
                          <w:spacing w:line="240" w:lineRule="exact"/>
                          <w:rPr>
                            <w:sz w:val="24"/>
                            <w:szCs w:val="24"/>
                          </w:rPr>
                        </w:pPr>
                      </w:p>
                      <w:p w14:paraId="0F6304FB" w14:textId="77777777" w:rsidR="004D655A" w:rsidRDefault="004D655A">
                        <w:pPr>
                          <w:pStyle w:val="TableParagraph"/>
                          <w:spacing w:line="240" w:lineRule="exact"/>
                          <w:ind w:left="46" w:right="309"/>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Understandin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how manipulatio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to effectivenes</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and variatio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writing.</w:t>
                        </w:r>
                      </w:p>
                      <w:p w14:paraId="64C2D5E4" w14:textId="77777777" w:rsidR="004D655A" w:rsidRDefault="004D655A">
                        <w:pPr>
                          <w:pStyle w:val="TableParagraph"/>
                          <w:spacing w:line="240" w:lineRule="exact"/>
                          <w:rPr>
                            <w:sz w:val="24"/>
                            <w:szCs w:val="24"/>
                          </w:rPr>
                        </w:pPr>
                      </w:p>
                      <w:p w14:paraId="21947B53" w14:textId="77777777" w:rsidR="004D655A" w:rsidRDefault="004D655A">
                        <w:pPr>
                          <w:pStyle w:val="TableParagraph"/>
                          <w:spacing w:line="240" w:lineRule="exact"/>
                          <w:ind w:left="46" w:right="50"/>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Developing understandin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ound 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app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opriateness 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effectivenes</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of simple</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compound 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complex structu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in</w:t>
                        </w:r>
                      </w:p>
                      <w:p w14:paraId="584BDD6B" w14:textId="77777777" w:rsidR="004D655A" w:rsidRDefault="004D655A">
                        <w:pPr>
                          <w:pStyle w:val="TableParagraph"/>
                          <w:spacing w:line="236" w:lineRule="exact"/>
                          <w:ind w:left="46"/>
                          <w:rPr>
                            <w:rFonts w:ascii="Century Gothic" w:eastAsia="Century Gothic" w:hAnsi="Century Gothic" w:cs="Century Gothic"/>
                            <w:sz w:val="20"/>
                            <w:szCs w:val="20"/>
                          </w:rPr>
                        </w:pPr>
                        <w:proofErr w:type="gramStart"/>
                        <w:r>
                          <w:rPr>
                            <w:rFonts w:ascii="Century Gothic" w:eastAsia="Century Gothic" w:hAnsi="Century Gothic" w:cs="Century Gothic"/>
                            <w:color w:val="231F20"/>
                            <w:spacing w:val="-2"/>
                            <w:sz w:val="20"/>
                            <w:szCs w:val="20"/>
                          </w:rPr>
                          <w:t>diffe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en</w:t>
                        </w:r>
                        <w:r>
                          <w:rPr>
                            <w:rFonts w:ascii="Century Gothic" w:eastAsia="Century Gothic" w:hAnsi="Century Gothic" w:cs="Century Gothic"/>
                            <w:color w:val="231F20"/>
                            <w:sz w:val="20"/>
                            <w:szCs w:val="20"/>
                          </w:rPr>
                          <w:t>t</w:t>
                        </w:r>
                        <w:proofErr w:type="gramEnd"/>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tex</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types.</w:t>
                        </w:r>
                      </w:p>
                    </w:tc>
                  </w:tr>
                </w:tbl>
                <w:p w14:paraId="76985A89" w14:textId="77777777" w:rsidR="004D655A" w:rsidRDefault="004D655A"/>
              </w:txbxContent>
            </v:textbox>
            <w10:wrap anchorx="page" anchory="page"/>
          </v:shape>
        </w:pict>
      </w:r>
    </w:p>
    <w:p w14:paraId="28A23160" w14:textId="77777777" w:rsidR="009A6D5B" w:rsidRDefault="009A6D5B">
      <w:pPr>
        <w:spacing w:line="200" w:lineRule="exact"/>
        <w:rPr>
          <w:sz w:val="20"/>
          <w:szCs w:val="20"/>
        </w:rPr>
      </w:pPr>
    </w:p>
    <w:p w14:paraId="714D0B96" w14:textId="77777777" w:rsidR="009A6D5B" w:rsidRDefault="009A6D5B">
      <w:pPr>
        <w:spacing w:line="200" w:lineRule="exact"/>
        <w:rPr>
          <w:sz w:val="20"/>
          <w:szCs w:val="20"/>
        </w:rPr>
      </w:pPr>
    </w:p>
    <w:p w14:paraId="33C25FEC" w14:textId="77777777" w:rsidR="009A6D5B" w:rsidRDefault="009A6D5B">
      <w:pPr>
        <w:spacing w:line="200" w:lineRule="exact"/>
        <w:rPr>
          <w:sz w:val="20"/>
          <w:szCs w:val="20"/>
        </w:rPr>
      </w:pPr>
    </w:p>
    <w:p w14:paraId="42E69FE6" w14:textId="77777777" w:rsidR="009A6D5B" w:rsidRDefault="009A6D5B">
      <w:pPr>
        <w:ind w:left="2053"/>
        <w:rPr>
          <w:rFonts w:ascii="Times New Roman" w:eastAsia="Times New Roman" w:hAnsi="Times New Roman" w:cs="Times New Roman"/>
          <w:sz w:val="20"/>
          <w:szCs w:val="20"/>
        </w:rPr>
      </w:pPr>
    </w:p>
    <w:p w14:paraId="2491191E" w14:textId="77777777" w:rsidR="009A6D5B" w:rsidRDefault="009A6D5B">
      <w:pPr>
        <w:spacing w:line="200" w:lineRule="exact"/>
        <w:rPr>
          <w:sz w:val="20"/>
          <w:szCs w:val="20"/>
        </w:rPr>
      </w:pPr>
    </w:p>
    <w:p w14:paraId="6D7D5037" w14:textId="77777777" w:rsidR="009A6D5B" w:rsidRDefault="009A6D5B">
      <w:pPr>
        <w:spacing w:line="200" w:lineRule="exact"/>
        <w:rPr>
          <w:sz w:val="20"/>
          <w:szCs w:val="20"/>
        </w:rPr>
      </w:pPr>
    </w:p>
    <w:p w14:paraId="7B7B3048" w14:textId="77777777" w:rsidR="009A6D5B" w:rsidRDefault="009A6D5B">
      <w:pPr>
        <w:spacing w:before="18" w:line="240" w:lineRule="exact"/>
        <w:rPr>
          <w:sz w:val="24"/>
          <w:szCs w:val="24"/>
        </w:rPr>
      </w:pPr>
    </w:p>
    <w:p w14:paraId="3FF84659" w14:textId="77777777" w:rsidR="009A6D5B" w:rsidRDefault="009A6D5B">
      <w:pPr>
        <w:ind w:left="3694"/>
        <w:rPr>
          <w:rFonts w:ascii="Times New Roman" w:eastAsia="Times New Roman" w:hAnsi="Times New Roman" w:cs="Times New Roman"/>
          <w:sz w:val="20"/>
          <w:szCs w:val="20"/>
        </w:rPr>
      </w:pPr>
    </w:p>
    <w:p w14:paraId="32AF987A" w14:textId="77777777" w:rsidR="009A6D5B" w:rsidRDefault="009A6D5B">
      <w:pPr>
        <w:spacing w:before="8" w:line="120" w:lineRule="exact"/>
        <w:rPr>
          <w:sz w:val="12"/>
          <w:szCs w:val="12"/>
        </w:rPr>
      </w:pPr>
    </w:p>
    <w:p w14:paraId="1579597D" w14:textId="77777777" w:rsidR="009A6D5B" w:rsidRDefault="009A6D5B">
      <w:pPr>
        <w:spacing w:before="72"/>
        <w:ind w:left="8342"/>
        <w:rPr>
          <w:rFonts w:ascii="Times New Roman" w:eastAsia="Times New Roman" w:hAnsi="Times New Roman" w:cs="Times New Roman"/>
          <w:sz w:val="11"/>
          <w:szCs w:val="11"/>
        </w:rPr>
      </w:pPr>
    </w:p>
    <w:p w14:paraId="6B6AC9BA" w14:textId="77777777" w:rsidR="009A6D5B" w:rsidRDefault="009A6D5B">
      <w:pPr>
        <w:spacing w:line="200" w:lineRule="exact"/>
        <w:rPr>
          <w:sz w:val="20"/>
          <w:szCs w:val="20"/>
        </w:rPr>
      </w:pPr>
    </w:p>
    <w:p w14:paraId="7AC9E30C" w14:textId="77777777" w:rsidR="009A6D5B" w:rsidRDefault="009A6D5B">
      <w:pPr>
        <w:spacing w:line="200" w:lineRule="exact"/>
        <w:rPr>
          <w:sz w:val="20"/>
          <w:szCs w:val="20"/>
        </w:rPr>
      </w:pPr>
    </w:p>
    <w:p w14:paraId="2E183494" w14:textId="77777777" w:rsidR="009A6D5B" w:rsidRDefault="009A6D5B">
      <w:pPr>
        <w:spacing w:line="200" w:lineRule="exact"/>
        <w:rPr>
          <w:sz w:val="20"/>
          <w:szCs w:val="20"/>
        </w:rPr>
      </w:pPr>
    </w:p>
    <w:p w14:paraId="71A5D6EC" w14:textId="77777777" w:rsidR="009A6D5B" w:rsidRDefault="009A6D5B">
      <w:pPr>
        <w:spacing w:line="200" w:lineRule="exact"/>
        <w:rPr>
          <w:sz w:val="20"/>
          <w:szCs w:val="20"/>
        </w:rPr>
      </w:pPr>
    </w:p>
    <w:p w14:paraId="02330EAE" w14:textId="77777777" w:rsidR="009A6D5B" w:rsidRDefault="009A6D5B">
      <w:pPr>
        <w:spacing w:line="200" w:lineRule="exact"/>
        <w:rPr>
          <w:sz w:val="20"/>
          <w:szCs w:val="20"/>
        </w:rPr>
      </w:pPr>
    </w:p>
    <w:p w14:paraId="7BC6CEE6" w14:textId="77777777" w:rsidR="009A6D5B" w:rsidRDefault="009A6D5B">
      <w:pPr>
        <w:spacing w:line="200" w:lineRule="exact"/>
        <w:rPr>
          <w:sz w:val="20"/>
          <w:szCs w:val="20"/>
        </w:rPr>
      </w:pPr>
    </w:p>
    <w:p w14:paraId="14FC3569" w14:textId="77777777" w:rsidR="009A6D5B" w:rsidRDefault="009A6D5B">
      <w:pPr>
        <w:spacing w:line="200" w:lineRule="exact"/>
        <w:rPr>
          <w:sz w:val="20"/>
          <w:szCs w:val="20"/>
        </w:rPr>
      </w:pPr>
    </w:p>
    <w:p w14:paraId="2A99BE42" w14:textId="77777777" w:rsidR="009A6D5B" w:rsidRDefault="009A6D5B">
      <w:pPr>
        <w:spacing w:line="200" w:lineRule="exact"/>
        <w:rPr>
          <w:sz w:val="20"/>
          <w:szCs w:val="20"/>
        </w:rPr>
      </w:pPr>
    </w:p>
    <w:p w14:paraId="6724BDE5" w14:textId="77777777" w:rsidR="009A6D5B" w:rsidRDefault="009A6D5B">
      <w:pPr>
        <w:spacing w:line="200" w:lineRule="exact"/>
        <w:rPr>
          <w:sz w:val="20"/>
          <w:szCs w:val="20"/>
        </w:rPr>
      </w:pPr>
    </w:p>
    <w:p w14:paraId="0795E4D1" w14:textId="77777777" w:rsidR="009A6D5B" w:rsidRDefault="009A6D5B">
      <w:pPr>
        <w:spacing w:line="200" w:lineRule="exact"/>
        <w:rPr>
          <w:sz w:val="20"/>
          <w:szCs w:val="20"/>
        </w:rPr>
      </w:pPr>
    </w:p>
    <w:p w14:paraId="1C77EB9D" w14:textId="77777777" w:rsidR="009A6D5B" w:rsidRDefault="009A6D5B">
      <w:pPr>
        <w:spacing w:line="200" w:lineRule="exact"/>
        <w:rPr>
          <w:sz w:val="20"/>
          <w:szCs w:val="20"/>
        </w:rPr>
      </w:pPr>
    </w:p>
    <w:p w14:paraId="3F9696AA" w14:textId="77777777" w:rsidR="009A6D5B" w:rsidRDefault="009A6D5B">
      <w:pPr>
        <w:spacing w:line="200" w:lineRule="exact"/>
        <w:rPr>
          <w:sz w:val="20"/>
          <w:szCs w:val="20"/>
        </w:rPr>
      </w:pPr>
    </w:p>
    <w:p w14:paraId="0F1ECD2E" w14:textId="77777777" w:rsidR="009A6D5B" w:rsidRDefault="009A6D5B">
      <w:pPr>
        <w:spacing w:line="200" w:lineRule="exact"/>
        <w:rPr>
          <w:sz w:val="20"/>
          <w:szCs w:val="20"/>
        </w:rPr>
      </w:pPr>
    </w:p>
    <w:p w14:paraId="2BB213E3" w14:textId="77777777" w:rsidR="009A6D5B" w:rsidRDefault="009A6D5B">
      <w:pPr>
        <w:spacing w:before="18" w:line="280" w:lineRule="exact"/>
        <w:rPr>
          <w:sz w:val="28"/>
          <w:szCs w:val="28"/>
        </w:rPr>
      </w:pPr>
    </w:p>
    <w:p w14:paraId="69B1AB74" w14:textId="77777777" w:rsidR="009A6D5B" w:rsidRDefault="009A6D5B">
      <w:pPr>
        <w:ind w:left="8270" w:right="10586"/>
        <w:rPr>
          <w:rFonts w:ascii="Times New Roman" w:eastAsia="Times New Roman" w:hAnsi="Times New Roman" w:cs="Times New Roman"/>
          <w:sz w:val="12"/>
          <w:szCs w:val="12"/>
        </w:rPr>
      </w:pPr>
    </w:p>
    <w:p w14:paraId="600B5FA0" w14:textId="77777777" w:rsidR="009A6D5B" w:rsidRDefault="009A6D5B">
      <w:pPr>
        <w:spacing w:before="7" w:line="100" w:lineRule="exact"/>
        <w:rPr>
          <w:sz w:val="10"/>
          <w:szCs w:val="10"/>
        </w:rPr>
      </w:pPr>
    </w:p>
    <w:p w14:paraId="2F6058D7" w14:textId="77777777" w:rsidR="009A6D5B" w:rsidRDefault="009A6D5B">
      <w:pPr>
        <w:ind w:left="8270" w:right="10586"/>
        <w:rPr>
          <w:rFonts w:ascii="Times New Roman" w:eastAsia="Times New Roman" w:hAnsi="Times New Roman" w:cs="Times New Roman"/>
          <w:sz w:val="12"/>
          <w:szCs w:val="12"/>
        </w:rPr>
      </w:pPr>
    </w:p>
    <w:p w14:paraId="1E3CF02C" w14:textId="77777777" w:rsidR="009A6D5B" w:rsidRDefault="009A6D5B">
      <w:pPr>
        <w:spacing w:line="200" w:lineRule="exact"/>
        <w:rPr>
          <w:sz w:val="20"/>
          <w:szCs w:val="20"/>
        </w:rPr>
      </w:pPr>
    </w:p>
    <w:p w14:paraId="22D68713" w14:textId="77777777" w:rsidR="009A6D5B" w:rsidRDefault="009A6D5B">
      <w:pPr>
        <w:spacing w:line="200" w:lineRule="exact"/>
        <w:rPr>
          <w:sz w:val="20"/>
          <w:szCs w:val="20"/>
        </w:rPr>
      </w:pPr>
    </w:p>
    <w:p w14:paraId="1B08BB7F" w14:textId="77777777" w:rsidR="009A6D5B" w:rsidRDefault="009A6D5B">
      <w:pPr>
        <w:spacing w:line="200" w:lineRule="exact"/>
        <w:rPr>
          <w:sz w:val="20"/>
          <w:szCs w:val="20"/>
        </w:rPr>
      </w:pPr>
    </w:p>
    <w:p w14:paraId="390DB793" w14:textId="77777777" w:rsidR="009A6D5B" w:rsidRDefault="009A6D5B">
      <w:pPr>
        <w:spacing w:line="200" w:lineRule="exact"/>
        <w:rPr>
          <w:sz w:val="20"/>
          <w:szCs w:val="20"/>
        </w:rPr>
      </w:pPr>
    </w:p>
    <w:p w14:paraId="5E486455" w14:textId="77777777" w:rsidR="009A6D5B" w:rsidRDefault="009A6D5B" w:rsidP="004D655A">
      <w:pPr>
        <w:tabs>
          <w:tab w:val="left" w:pos="8900"/>
        </w:tabs>
        <w:spacing w:line="200" w:lineRule="exact"/>
        <w:rPr>
          <w:sz w:val="20"/>
          <w:szCs w:val="20"/>
        </w:rPr>
      </w:pPr>
    </w:p>
    <w:p w14:paraId="1A3DFA3B" w14:textId="77777777" w:rsidR="009A6D5B" w:rsidRDefault="009A6D5B">
      <w:pPr>
        <w:spacing w:line="200" w:lineRule="exact"/>
        <w:rPr>
          <w:sz w:val="20"/>
          <w:szCs w:val="20"/>
        </w:rPr>
      </w:pPr>
    </w:p>
    <w:p w14:paraId="56B56BBE" w14:textId="77777777" w:rsidR="009A6D5B" w:rsidRDefault="009A6D5B">
      <w:pPr>
        <w:spacing w:line="200" w:lineRule="exact"/>
        <w:rPr>
          <w:sz w:val="20"/>
          <w:szCs w:val="20"/>
        </w:rPr>
      </w:pPr>
    </w:p>
    <w:p w14:paraId="08F34EB7" w14:textId="77777777" w:rsidR="009A6D5B" w:rsidRDefault="009A6D5B">
      <w:pPr>
        <w:spacing w:line="200" w:lineRule="exact"/>
        <w:rPr>
          <w:sz w:val="20"/>
          <w:szCs w:val="20"/>
        </w:rPr>
      </w:pPr>
    </w:p>
    <w:p w14:paraId="791F6B2A" w14:textId="77777777" w:rsidR="009A6D5B" w:rsidRDefault="009A6D5B">
      <w:pPr>
        <w:spacing w:line="200" w:lineRule="exact"/>
        <w:rPr>
          <w:sz w:val="20"/>
          <w:szCs w:val="20"/>
        </w:rPr>
      </w:pPr>
    </w:p>
    <w:p w14:paraId="455F1C4C" w14:textId="77777777" w:rsidR="009A6D5B" w:rsidRDefault="009A6D5B">
      <w:pPr>
        <w:spacing w:line="200" w:lineRule="exact"/>
        <w:rPr>
          <w:sz w:val="20"/>
          <w:szCs w:val="20"/>
        </w:rPr>
      </w:pPr>
    </w:p>
    <w:p w14:paraId="6CCD7B21" w14:textId="77777777" w:rsidR="009A6D5B" w:rsidRDefault="009A6D5B">
      <w:pPr>
        <w:spacing w:line="200" w:lineRule="exact"/>
        <w:rPr>
          <w:sz w:val="20"/>
          <w:szCs w:val="20"/>
        </w:rPr>
      </w:pPr>
    </w:p>
    <w:p w14:paraId="21F993EE" w14:textId="77777777" w:rsidR="009A6D5B" w:rsidRDefault="009A6D5B">
      <w:pPr>
        <w:spacing w:line="200" w:lineRule="exact"/>
        <w:rPr>
          <w:sz w:val="20"/>
          <w:szCs w:val="20"/>
        </w:rPr>
      </w:pPr>
    </w:p>
    <w:p w14:paraId="7EACDD82" w14:textId="77777777" w:rsidR="009A6D5B" w:rsidRDefault="009A6D5B">
      <w:pPr>
        <w:spacing w:line="200" w:lineRule="exact"/>
        <w:rPr>
          <w:sz w:val="20"/>
          <w:szCs w:val="20"/>
        </w:rPr>
      </w:pPr>
    </w:p>
    <w:p w14:paraId="48BAD271" w14:textId="77777777" w:rsidR="009A6D5B" w:rsidRDefault="009A6D5B">
      <w:pPr>
        <w:spacing w:line="200" w:lineRule="exact"/>
        <w:rPr>
          <w:sz w:val="20"/>
          <w:szCs w:val="20"/>
        </w:rPr>
      </w:pPr>
    </w:p>
    <w:p w14:paraId="42280999" w14:textId="77777777" w:rsidR="009A6D5B" w:rsidRDefault="009A6D5B">
      <w:pPr>
        <w:spacing w:line="200" w:lineRule="exact"/>
        <w:rPr>
          <w:sz w:val="20"/>
          <w:szCs w:val="20"/>
        </w:rPr>
      </w:pPr>
    </w:p>
    <w:p w14:paraId="1505168A" w14:textId="77777777" w:rsidR="009A6D5B" w:rsidRDefault="009A6D5B">
      <w:pPr>
        <w:spacing w:line="200" w:lineRule="exact"/>
        <w:rPr>
          <w:sz w:val="20"/>
          <w:szCs w:val="20"/>
        </w:rPr>
      </w:pPr>
    </w:p>
    <w:p w14:paraId="7F3E6B72" w14:textId="77777777" w:rsidR="009A6D5B" w:rsidRDefault="009A6D5B">
      <w:pPr>
        <w:spacing w:line="200" w:lineRule="exact"/>
        <w:rPr>
          <w:sz w:val="20"/>
          <w:szCs w:val="20"/>
        </w:rPr>
      </w:pPr>
    </w:p>
    <w:p w14:paraId="18ACE0EA" w14:textId="77777777" w:rsidR="009A6D5B" w:rsidRDefault="009A6D5B">
      <w:pPr>
        <w:spacing w:line="200" w:lineRule="exact"/>
        <w:rPr>
          <w:sz w:val="20"/>
          <w:szCs w:val="20"/>
        </w:rPr>
      </w:pPr>
    </w:p>
    <w:p w14:paraId="3B3D2515" w14:textId="77777777" w:rsidR="009A6D5B" w:rsidRDefault="009A6D5B">
      <w:pPr>
        <w:spacing w:line="200" w:lineRule="exact"/>
        <w:rPr>
          <w:sz w:val="20"/>
          <w:szCs w:val="20"/>
        </w:rPr>
      </w:pPr>
    </w:p>
    <w:p w14:paraId="33C479AF" w14:textId="77777777" w:rsidR="009A6D5B" w:rsidRDefault="009A6D5B">
      <w:pPr>
        <w:spacing w:line="200" w:lineRule="exact"/>
        <w:rPr>
          <w:sz w:val="20"/>
          <w:szCs w:val="20"/>
        </w:rPr>
      </w:pPr>
    </w:p>
    <w:p w14:paraId="137D0D5D" w14:textId="77777777" w:rsidR="009A6D5B" w:rsidRDefault="009A6D5B">
      <w:pPr>
        <w:spacing w:line="200" w:lineRule="exact"/>
        <w:rPr>
          <w:sz w:val="20"/>
          <w:szCs w:val="20"/>
        </w:rPr>
      </w:pPr>
    </w:p>
    <w:p w14:paraId="3F7653A5" w14:textId="77777777" w:rsidR="009A6D5B" w:rsidRDefault="009A6D5B">
      <w:pPr>
        <w:spacing w:line="200" w:lineRule="exact"/>
        <w:rPr>
          <w:sz w:val="20"/>
          <w:szCs w:val="20"/>
        </w:rPr>
      </w:pPr>
    </w:p>
    <w:p w14:paraId="3973B6E3" w14:textId="77777777" w:rsidR="009A6D5B" w:rsidRDefault="009A6D5B">
      <w:pPr>
        <w:spacing w:line="200" w:lineRule="exact"/>
        <w:rPr>
          <w:sz w:val="20"/>
          <w:szCs w:val="20"/>
        </w:rPr>
      </w:pPr>
    </w:p>
    <w:p w14:paraId="273BE30E" w14:textId="77777777" w:rsidR="009A6D5B" w:rsidRDefault="009A6D5B">
      <w:pPr>
        <w:spacing w:line="200" w:lineRule="exact"/>
        <w:rPr>
          <w:sz w:val="20"/>
          <w:szCs w:val="20"/>
        </w:rPr>
      </w:pPr>
    </w:p>
    <w:p w14:paraId="3F825997" w14:textId="77777777" w:rsidR="009A6D5B" w:rsidRDefault="009A6D5B">
      <w:pPr>
        <w:spacing w:line="200" w:lineRule="exact"/>
        <w:rPr>
          <w:sz w:val="20"/>
          <w:szCs w:val="20"/>
        </w:rPr>
      </w:pPr>
    </w:p>
    <w:p w14:paraId="06B3D6F7" w14:textId="77777777" w:rsidR="009A6D5B" w:rsidRDefault="009A6D5B">
      <w:pPr>
        <w:spacing w:line="200" w:lineRule="exact"/>
        <w:rPr>
          <w:sz w:val="20"/>
          <w:szCs w:val="20"/>
        </w:rPr>
      </w:pPr>
    </w:p>
    <w:p w14:paraId="3C4A84CB" w14:textId="77777777" w:rsidR="009A6D5B" w:rsidRDefault="009A6D5B">
      <w:pPr>
        <w:spacing w:line="200" w:lineRule="exact"/>
        <w:rPr>
          <w:sz w:val="20"/>
          <w:szCs w:val="20"/>
        </w:rPr>
      </w:pPr>
    </w:p>
    <w:p w14:paraId="11D52907" w14:textId="77777777" w:rsidR="009A6D5B" w:rsidRDefault="009A6D5B">
      <w:pPr>
        <w:spacing w:line="200" w:lineRule="exact"/>
        <w:rPr>
          <w:sz w:val="20"/>
          <w:szCs w:val="20"/>
        </w:rPr>
      </w:pPr>
    </w:p>
    <w:p w14:paraId="3993BDBF" w14:textId="77777777" w:rsidR="009A6D5B" w:rsidRDefault="009A6D5B">
      <w:pPr>
        <w:spacing w:line="200" w:lineRule="exact"/>
        <w:rPr>
          <w:sz w:val="20"/>
          <w:szCs w:val="20"/>
        </w:rPr>
      </w:pPr>
    </w:p>
    <w:p w14:paraId="73E317CF" w14:textId="77777777" w:rsidR="009A6D5B" w:rsidRDefault="009A6D5B">
      <w:pPr>
        <w:spacing w:line="200" w:lineRule="exact"/>
        <w:rPr>
          <w:sz w:val="20"/>
          <w:szCs w:val="20"/>
        </w:rPr>
      </w:pPr>
    </w:p>
    <w:p w14:paraId="6A154EB7" w14:textId="77777777" w:rsidR="009A6D5B" w:rsidRDefault="009A6D5B">
      <w:pPr>
        <w:spacing w:line="200" w:lineRule="exact"/>
        <w:rPr>
          <w:sz w:val="20"/>
          <w:szCs w:val="20"/>
        </w:rPr>
      </w:pPr>
    </w:p>
    <w:p w14:paraId="4E79BFAF" w14:textId="77777777" w:rsidR="009A6D5B" w:rsidRDefault="009A6D5B">
      <w:pPr>
        <w:spacing w:line="200" w:lineRule="exact"/>
        <w:rPr>
          <w:sz w:val="20"/>
          <w:szCs w:val="20"/>
        </w:rPr>
      </w:pPr>
    </w:p>
    <w:p w14:paraId="2FBB8A6C" w14:textId="77777777" w:rsidR="009A6D5B" w:rsidRDefault="009A6D5B">
      <w:pPr>
        <w:spacing w:line="200" w:lineRule="exact"/>
        <w:rPr>
          <w:sz w:val="20"/>
          <w:szCs w:val="20"/>
        </w:rPr>
      </w:pPr>
    </w:p>
    <w:p w14:paraId="48BA0FA6" w14:textId="77777777" w:rsidR="009A6D5B" w:rsidRDefault="009A6D5B">
      <w:pPr>
        <w:spacing w:line="200" w:lineRule="exact"/>
        <w:rPr>
          <w:sz w:val="20"/>
          <w:szCs w:val="20"/>
        </w:rPr>
      </w:pPr>
    </w:p>
    <w:p w14:paraId="24F738E9" w14:textId="77777777" w:rsidR="009A6D5B" w:rsidRDefault="009A6D5B">
      <w:pPr>
        <w:spacing w:line="200" w:lineRule="exact"/>
        <w:rPr>
          <w:sz w:val="20"/>
          <w:szCs w:val="20"/>
        </w:rPr>
      </w:pPr>
    </w:p>
    <w:p w14:paraId="3B4F01CF" w14:textId="77777777" w:rsidR="009A6D5B" w:rsidRDefault="009A6D5B">
      <w:pPr>
        <w:spacing w:line="200" w:lineRule="exact"/>
        <w:rPr>
          <w:sz w:val="20"/>
          <w:szCs w:val="20"/>
        </w:rPr>
      </w:pPr>
    </w:p>
    <w:p w14:paraId="610540C2" w14:textId="77777777" w:rsidR="009A6D5B" w:rsidRDefault="009A6D5B">
      <w:pPr>
        <w:spacing w:line="200" w:lineRule="exact"/>
        <w:rPr>
          <w:sz w:val="20"/>
          <w:szCs w:val="20"/>
        </w:rPr>
      </w:pPr>
    </w:p>
    <w:p w14:paraId="21923529" w14:textId="77777777" w:rsidR="009A6D5B" w:rsidRDefault="009A6D5B">
      <w:pPr>
        <w:spacing w:line="200" w:lineRule="exact"/>
        <w:rPr>
          <w:sz w:val="20"/>
          <w:szCs w:val="20"/>
        </w:rPr>
      </w:pPr>
    </w:p>
    <w:p w14:paraId="010E21D7" w14:textId="77777777" w:rsidR="009A6D5B" w:rsidRDefault="009A6D5B">
      <w:pPr>
        <w:spacing w:line="200" w:lineRule="exact"/>
        <w:rPr>
          <w:sz w:val="20"/>
          <w:szCs w:val="20"/>
        </w:rPr>
      </w:pPr>
    </w:p>
    <w:p w14:paraId="1634F493" w14:textId="77777777" w:rsidR="009A6D5B" w:rsidRDefault="009A6D5B">
      <w:pPr>
        <w:spacing w:line="200" w:lineRule="exact"/>
        <w:rPr>
          <w:sz w:val="20"/>
          <w:szCs w:val="20"/>
        </w:rPr>
      </w:pPr>
    </w:p>
    <w:p w14:paraId="0897591D" w14:textId="77777777" w:rsidR="009A6D5B" w:rsidRDefault="009A6D5B">
      <w:pPr>
        <w:spacing w:before="9" w:line="200" w:lineRule="exact"/>
        <w:rPr>
          <w:sz w:val="20"/>
          <w:szCs w:val="20"/>
        </w:rPr>
      </w:pPr>
    </w:p>
    <w:p w14:paraId="314264DF" w14:textId="77777777" w:rsidR="009A6D5B" w:rsidRDefault="004D655A">
      <w:pPr>
        <w:pStyle w:val="Heading4"/>
        <w:spacing w:before="55"/>
        <w:ind w:left="0" w:right="115"/>
        <w:jc w:val="right"/>
      </w:pPr>
      <w:r>
        <w:rPr>
          <w:color w:val="231F20"/>
        </w:rPr>
        <w:t>13</w:t>
      </w:r>
    </w:p>
    <w:p w14:paraId="5B248B1A" w14:textId="77777777" w:rsidR="009A6D5B" w:rsidRDefault="009A6D5B">
      <w:pPr>
        <w:jc w:val="right"/>
        <w:sectPr w:rsidR="009A6D5B">
          <w:footerReference w:type="default" r:id="rId27"/>
          <w:pgSz w:w="11906" w:h="16840"/>
          <w:pgMar w:top="1020" w:right="460" w:bottom="280" w:left="1300" w:header="670" w:footer="0" w:gutter="0"/>
          <w:cols w:space="720"/>
        </w:sectPr>
      </w:pPr>
    </w:p>
    <w:p w14:paraId="23F93C9A" w14:textId="77777777" w:rsidR="009A6D5B" w:rsidRDefault="009A6D5B">
      <w:pPr>
        <w:spacing w:line="100" w:lineRule="exact"/>
        <w:rPr>
          <w:sz w:val="10"/>
          <w:szCs w:val="10"/>
        </w:rPr>
      </w:pPr>
    </w:p>
    <w:p w14:paraId="2B969B24" w14:textId="77777777" w:rsidR="009A6D5B" w:rsidRDefault="009A6D5B">
      <w:pPr>
        <w:spacing w:line="200" w:lineRule="exact"/>
        <w:rPr>
          <w:sz w:val="20"/>
          <w:szCs w:val="20"/>
        </w:rPr>
      </w:pPr>
    </w:p>
    <w:p w14:paraId="4BCA7A96" w14:textId="77777777" w:rsidR="009A6D5B" w:rsidRDefault="009A6D5B">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454"/>
        <w:gridCol w:w="2201"/>
        <w:gridCol w:w="2268"/>
        <w:gridCol w:w="2268"/>
        <w:gridCol w:w="2268"/>
      </w:tblGrid>
      <w:tr w:rsidR="009A6D5B" w14:paraId="1A172C59" w14:textId="77777777">
        <w:trPr>
          <w:trHeight w:hRule="exact" w:val="397"/>
        </w:trPr>
        <w:tc>
          <w:tcPr>
            <w:tcW w:w="454" w:type="dxa"/>
            <w:tcBorders>
              <w:top w:val="single" w:sz="8" w:space="0" w:color="0FB14B"/>
              <w:left w:val="single" w:sz="8" w:space="0" w:color="0FB14B"/>
              <w:bottom w:val="single" w:sz="8" w:space="0" w:color="0FB14B"/>
              <w:right w:val="single" w:sz="8" w:space="0" w:color="0FB14B"/>
            </w:tcBorders>
            <w:shd w:val="clear" w:color="auto" w:fill="FFF1AB"/>
          </w:tcPr>
          <w:p w14:paraId="31CDA369" w14:textId="77777777" w:rsidR="009A6D5B" w:rsidRDefault="009A6D5B"/>
        </w:tc>
        <w:tc>
          <w:tcPr>
            <w:tcW w:w="2201" w:type="dxa"/>
            <w:tcBorders>
              <w:top w:val="single" w:sz="8" w:space="0" w:color="0FB14B"/>
              <w:left w:val="single" w:sz="8" w:space="0" w:color="0FB14B"/>
              <w:bottom w:val="single" w:sz="8" w:space="0" w:color="0FB14B"/>
              <w:right w:val="single" w:sz="8" w:space="0" w:color="0FB14B"/>
            </w:tcBorders>
            <w:shd w:val="clear" w:color="auto" w:fill="FFF1AB"/>
          </w:tcPr>
          <w:p w14:paraId="3902C198"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2268" w:type="dxa"/>
            <w:tcBorders>
              <w:top w:val="single" w:sz="8" w:space="0" w:color="0FB14B"/>
              <w:left w:val="single" w:sz="8" w:space="0" w:color="0FB14B"/>
              <w:bottom w:val="single" w:sz="8" w:space="0" w:color="0FB14B"/>
              <w:right w:val="single" w:sz="8" w:space="0" w:color="0FB14B"/>
            </w:tcBorders>
            <w:shd w:val="clear" w:color="auto" w:fill="FFF1AB"/>
          </w:tcPr>
          <w:p w14:paraId="39C9C4E0" w14:textId="77777777" w:rsidR="009A6D5B" w:rsidRDefault="004D655A">
            <w:pPr>
              <w:pStyle w:val="TableParagraph"/>
              <w:spacing w:before="49"/>
              <w:ind w:left="70" w:right="409"/>
              <w:rPr>
                <w:rFonts w:ascii="Century Gothic" w:eastAsia="Century Gothic" w:hAnsi="Century Gothic" w:cs="Century Gothic"/>
              </w:rPr>
            </w:pPr>
            <w:r>
              <w:rPr>
                <w:rFonts w:ascii="Century Gothic" w:eastAsia="Century Gothic" w:hAnsi="Century Gothic" w:cs="Century Gothic"/>
                <w:b/>
                <w:bCs/>
                <w:color w:val="231F20"/>
              </w:rPr>
              <w:t>Y2</w:t>
            </w:r>
          </w:p>
        </w:tc>
        <w:tc>
          <w:tcPr>
            <w:tcW w:w="2268" w:type="dxa"/>
            <w:tcBorders>
              <w:top w:val="single" w:sz="8" w:space="0" w:color="0FB14B"/>
              <w:left w:val="single" w:sz="8" w:space="0" w:color="0FB14B"/>
              <w:bottom w:val="single" w:sz="8" w:space="0" w:color="0FB14B"/>
              <w:right w:val="single" w:sz="8" w:space="0" w:color="0FB14B"/>
            </w:tcBorders>
            <w:shd w:val="clear" w:color="auto" w:fill="FFF1AB"/>
          </w:tcPr>
          <w:p w14:paraId="0C92AB5B" w14:textId="77777777" w:rsidR="009A6D5B" w:rsidRDefault="004D655A">
            <w:pPr>
              <w:pStyle w:val="TableParagraph"/>
              <w:spacing w:before="49"/>
              <w:ind w:left="70" w:right="227"/>
              <w:rPr>
                <w:rFonts w:ascii="Century Gothic" w:eastAsia="Century Gothic" w:hAnsi="Century Gothic" w:cs="Century Gothic"/>
              </w:rPr>
            </w:pPr>
            <w:r>
              <w:rPr>
                <w:rFonts w:ascii="Century Gothic" w:eastAsia="Century Gothic" w:hAnsi="Century Gothic" w:cs="Century Gothic"/>
                <w:b/>
                <w:bCs/>
                <w:color w:val="231F20"/>
              </w:rPr>
              <w:t>Y3/4</w:t>
            </w:r>
          </w:p>
        </w:tc>
        <w:tc>
          <w:tcPr>
            <w:tcW w:w="2268" w:type="dxa"/>
            <w:tcBorders>
              <w:top w:val="single" w:sz="8" w:space="0" w:color="0FB14B"/>
              <w:left w:val="single" w:sz="8" w:space="0" w:color="0FB14B"/>
              <w:bottom w:val="single" w:sz="8" w:space="0" w:color="0FB14B"/>
              <w:right w:val="single" w:sz="8" w:space="0" w:color="0FB14B"/>
            </w:tcBorders>
            <w:shd w:val="clear" w:color="auto" w:fill="FFF1AB"/>
          </w:tcPr>
          <w:p w14:paraId="71C47DB3" w14:textId="77777777" w:rsidR="009A6D5B" w:rsidRDefault="004D655A">
            <w:pPr>
              <w:pStyle w:val="TableParagraph"/>
              <w:spacing w:before="49"/>
              <w:ind w:left="70" w:right="47"/>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2CCDDAAD" w14:textId="77777777">
        <w:trPr>
          <w:trHeight w:hRule="exact" w:val="12803"/>
        </w:trPr>
        <w:tc>
          <w:tcPr>
            <w:tcW w:w="4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60D109A" w14:textId="77777777" w:rsidR="009A6D5B" w:rsidRDefault="004D655A">
            <w:pPr>
              <w:pStyle w:val="TableParagraph"/>
              <w:spacing w:before="90"/>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2201" w:type="dxa"/>
            <w:tcBorders>
              <w:top w:val="single" w:sz="8" w:space="0" w:color="0FB14B"/>
              <w:left w:val="single" w:sz="8" w:space="0" w:color="0FB14B"/>
              <w:bottom w:val="single" w:sz="8" w:space="0" w:color="0FB14B"/>
              <w:right w:val="single" w:sz="8" w:space="0" w:color="0FB14B"/>
            </w:tcBorders>
          </w:tcPr>
          <w:p w14:paraId="3E429540" w14:textId="77777777" w:rsidR="009A6D5B" w:rsidRDefault="004D655A">
            <w:pPr>
              <w:pStyle w:val="TableParagraph"/>
              <w:spacing w:before="28" w:line="240" w:lineRule="exact"/>
              <w:ind w:left="70" w:right="29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the meaning of the conjunctions used.</w:t>
            </w:r>
          </w:p>
          <w:p w14:paraId="1B647FA9" w14:textId="77777777" w:rsidR="009A6D5B" w:rsidRDefault="009A6D5B">
            <w:pPr>
              <w:pStyle w:val="TableParagraph"/>
              <w:spacing w:line="240" w:lineRule="exact"/>
              <w:rPr>
                <w:sz w:val="24"/>
                <w:szCs w:val="24"/>
              </w:rPr>
            </w:pPr>
          </w:p>
          <w:p w14:paraId="79822DD7" w14:textId="77777777" w:rsidR="009A6D5B" w:rsidRDefault="004D655A">
            <w:pPr>
              <w:pStyle w:val="TableParagraph"/>
              <w:spacing w:line="240" w:lineRule="exact"/>
              <w:ind w:left="70" w:right="27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that, although these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occur in a ‘st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 in speech, it is</w:t>
            </w:r>
          </w:p>
          <w:p w14:paraId="12257AD5" w14:textId="77777777" w:rsidR="009A6D5B" w:rsidRDefault="004D655A">
            <w:pPr>
              <w:pStyle w:val="TableParagraph"/>
              <w:spacing w:line="240" w:lineRule="exact"/>
              <w:ind w:left="70" w:right="14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important</w:t>
            </w:r>
            <w:proofErr w:type="gramEnd"/>
            <w:r>
              <w:rPr>
                <w:rFonts w:ascii="Century Gothic" w:eastAsia="Century Gothic" w:hAnsi="Century Gothic" w:cs="Century Gothic"/>
                <w:color w:val="231F20"/>
                <w:sz w:val="20"/>
                <w:szCs w:val="20"/>
              </w:rPr>
              <w:t xml:space="preserve"> not to use too many clauses</w:t>
            </w:r>
          </w:p>
          <w:p w14:paraId="42E5FC3E" w14:textId="77777777" w:rsidR="009A6D5B" w:rsidRDefault="004D655A">
            <w:pPr>
              <w:pStyle w:val="TableParagraph"/>
              <w:spacing w:line="240" w:lineRule="exact"/>
              <w:ind w:left="70" w:right="22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w:t>
            </w:r>
            <w:proofErr w:type="gramEnd"/>
            <w:r>
              <w:rPr>
                <w:rFonts w:ascii="Century Gothic" w:eastAsia="Century Gothic" w:hAnsi="Century Gothic" w:cs="Century Gothic"/>
                <w:color w:val="231F20"/>
                <w:sz w:val="20"/>
                <w:szCs w:val="20"/>
              </w:rPr>
              <w:t xml:space="preserve"> one sentence. Encourage pupils to only join two (maximum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sentences together</w:t>
            </w:r>
          </w:p>
          <w:p w14:paraId="0C0ABF94" w14:textId="77777777" w:rsidR="009A6D5B" w:rsidRDefault="004D655A">
            <w:pPr>
              <w:pStyle w:val="TableParagraph"/>
              <w:spacing w:line="240" w:lineRule="exact"/>
              <w:ind w:left="70" w:right="7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with</w:t>
            </w:r>
            <w:proofErr w:type="gramEnd"/>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and </w:t>
            </w:r>
            <w:r>
              <w:rPr>
                <w:rFonts w:ascii="Century Gothic" w:eastAsia="Century Gothic" w:hAnsi="Century Gothic" w:cs="Century Gothic"/>
                <w:color w:val="231F20"/>
                <w:sz w:val="20"/>
                <w:szCs w:val="20"/>
              </w:rPr>
              <w:t>befo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they add their full stop.</w:t>
            </w:r>
          </w:p>
        </w:tc>
        <w:tc>
          <w:tcPr>
            <w:tcW w:w="2268" w:type="dxa"/>
            <w:tcBorders>
              <w:top w:val="single" w:sz="8" w:space="0" w:color="0FB14B"/>
              <w:left w:val="single" w:sz="8" w:space="0" w:color="0FB14B"/>
              <w:bottom w:val="single" w:sz="8" w:space="0" w:color="0FB14B"/>
              <w:right w:val="single" w:sz="8" w:space="0" w:color="0FB14B"/>
            </w:tcBorders>
          </w:tcPr>
          <w:p w14:paraId="13643735" w14:textId="77777777" w:rsidR="009A6D5B" w:rsidRDefault="004D655A">
            <w:pPr>
              <w:pStyle w:val="TableParagraph"/>
              <w:spacing w:before="28" w:line="240" w:lineRule="exact"/>
              <w:ind w:left="69" w:right="19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w:t>
            </w:r>
          </w:p>
          <w:p w14:paraId="06A6A6B4" w14:textId="77777777" w:rsidR="009A6D5B" w:rsidRDefault="004D655A">
            <w:pPr>
              <w:pStyle w:val="TableParagraph"/>
              <w:spacing w:line="240" w:lineRule="exact"/>
              <w:ind w:left="69" w:right="19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and</w:t>
            </w:r>
            <w:proofErr w:type="gramEnd"/>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finding</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clea</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straightforwa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examples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texts. Using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w:t>
            </w:r>
            <w:r>
              <w:rPr>
                <w:rFonts w:ascii="Century Gothic" w:eastAsia="Century Gothic" w:hAnsi="Century Gothic" w:cs="Century Gothic"/>
                <w:i/>
                <w:color w:val="231F20"/>
                <w:sz w:val="20"/>
                <w:szCs w:val="20"/>
              </w:rPr>
              <w:t xml:space="preserve">Toolkit </w:t>
            </w:r>
            <w:r>
              <w:rPr>
                <w:rFonts w:ascii="Century Gothic" w:eastAsia="Century Gothic" w:hAnsi="Century Gothic" w:cs="Century Gothic"/>
                <w:color w:val="231F20"/>
                <w:sz w:val="20"/>
                <w:szCs w:val="20"/>
              </w:rPr>
              <w:t>tools can help distinguish compound and complex sentences.</w:t>
            </w:r>
          </w:p>
          <w:p w14:paraId="4255EE94" w14:textId="77777777" w:rsidR="009A6D5B" w:rsidRDefault="009A6D5B">
            <w:pPr>
              <w:pStyle w:val="TableParagraph"/>
              <w:spacing w:line="240" w:lineRule="exact"/>
              <w:rPr>
                <w:sz w:val="24"/>
                <w:szCs w:val="24"/>
              </w:rPr>
            </w:pPr>
          </w:p>
          <w:p w14:paraId="75AE7D87" w14:textId="77777777" w:rsidR="009A6D5B" w:rsidRDefault="004D655A">
            <w:pPr>
              <w:pStyle w:val="TableParagraph"/>
              <w:spacing w:line="240" w:lineRule="exact"/>
              <w:ind w:left="69" w:right="2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ent ways in which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 xml:space="preserve">can be used: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adverbial and</w:t>
            </w:r>
          </w:p>
          <w:p w14:paraId="4212951C" w14:textId="77777777" w:rsidR="009A6D5B" w:rsidRDefault="004D655A">
            <w:pPr>
              <w:pStyle w:val="TableParagraph"/>
              <w:spacing w:line="240" w:lineRule="exact"/>
              <w:ind w:left="69" w:right="6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nominal</w:t>
            </w:r>
            <w:proofErr w:type="gramEnd"/>
            <w:r>
              <w:rPr>
                <w:rFonts w:ascii="Century Gothic" w:eastAsia="Century Gothic" w:hAnsi="Century Gothic" w:cs="Century Gothic"/>
                <w:color w:val="231F20"/>
                <w:sz w:val="20"/>
                <w:szCs w:val="20"/>
              </w:rPr>
              <w:t xml:space="preserve"> clauses (see Appendix). This is not a</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focus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teaching</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in Y2, but it is necessary for teachers</w:t>
            </w:r>
          </w:p>
          <w:p w14:paraId="5DEF30C1" w14:textId="77777777" w:rsidR="009A6D5B" w:rsidRDefault="004D655A">
            <w:pPr>
              <w:pStyle w:val="TableParagraph"/>
              <w:spacing w:line="240" w:lineRule="exact"/>
              <w:ind w:left="69" w:right="50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to</w:t>
            </w:r>
            <w:proofErr w:type="gramEnd"/>
            <w:r>
              <w:rPr>
                <w:rFonts w:ascii="Century Gothic" w:eastAsia="Century Gothic" w:hAnsi="Century Gothic" w:cs="Century Gothic"/>
                <w:color w:val="231F20"/>
                <w:sz w:val="20"/>
                <w:szCs w:val="20"/>
              </w:rPr>
              <w:t xml:space="preserve"> understand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particularly when</w:t>
            </w:r>
          </w:p>
          <w:p w14:paraId="3C2E574C" w14:textId="77777777" w:rsidR="009A6D5B" w:rsidRDefault="004D655A">
            <w:pPr>
              <w:pStyle w:val="TableParagraph"/>
              <w:spacing w:line="240" w:lineRule="exact"/>
              <w:ind w:left="69" w:right="30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choosing</w:t>
            </w:r>
            <w:proofErr w:type="gramEnd"/>
            <w:r>
              <w:rPr>
                <w:rFonts w:ascii="Century Gothic" w:eastAsia="Century Gothic" w:hAnsi="Century Gothic" w:cs="Century Gothic"/>
                <w:color w:val="231F20"/>
                <w:sz w:val="20"/>
                <w:szCs w:val="20"/>
              </w:rPr>
              <w:t xml:space="preserve"> examples to model.</w:t>
            </w:r>
          </w:p>
          <w:p w14:paraId="58D7C9C3" w14:textId="77777777" w:rsidR="009A6D5B" w:rsidRDefault="009A6D5B">
            <w:pPr>
              <w:pStyle w:val="TableParagraph"/>
              <w:spacing w:line="240" w:lineRule="exact"/>
              <w:rPr>
                <w:sz w:val="24"/>
                <w:szCs w:val="24"/>
              </w:rPr>
            </w:pPr>
          </w:p>
          <w:p w14:paraId="69641ECB" w14:textId="77777777" w:rsidR="009A6D5B" w:rsidRDefault="004D655A">
            <w:pPr>
              <w:pStyle w:val="TableParagraph"/>
              <w:spacing w:line="240" w:lineRule="exact"/>
              <w:ind w:left="69" w:right="11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may think that a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dinate clause can stand on its own as a sentence. Lots of </w:t>
            </w:r>
            <w:proofErr w:type="spellStart"/>
            <w:r>
              <w:rPr>
                <w:rFonts w:ascii="Century Gothic" w:eastAsia="Century Gothic" w:hAnsi="Century Gothic" w:cs="Century Gothic"/>
                <w:color w:val="231F20"/>
                <w:sz w:val="20"/>
                <w:szCs w:val="20"/>
              </w:rPr>
              <w:t>modelling</w:t>
            </w:r>
            <w:proofErr w:type="spellEnd"/>
            <w:r>
              <w:rPr>
                <w:rFonts w:ascii="Century Gothic" w:eastAsia="Century Gothic" w:hAnsi="Century Gothic" w:cs="Century Gothic"/>
                <w:color w:val="231F20"/>
                <w:sz w:val="20"/>
                <w:szCs w:val="20"/>
              </w:rPr>
              <w:t xml:space="preserve"> and talk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sense of these should help them understand</w:t>
            </w:r>
          </w:p>
          <w:p w14:paraId="40FE5399" w14:textId="77777777" w:rsidR="009A6D5B" w:rsidRDefault="004D655A">
            <w:pPr>
              <w:pStyle w:val="TableParagraph"/>
              <w:spacing w:line="240" w:lineRule="exact"/>
              <w:ind w:left="69" w:right="13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the</w:t>
            </w:r>
            <w:proofErr w:type="gramEnd"/>
            <w:r>
              <w:rPr>
                <w:rFonts w:ascii="Century Gothic" w:eastAsia="Century Gothic" w:hAnsi="Century Gothic" w:cs="Century Gothic"/>
                <w:color w:val="231F20"/>
                <w:sz w:val="20"/>
                <w:szCs w:val="20"/>
              </w:rPr>
              <w:t xml:space="preserve"> need for both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and main clauses.</w:t>
            </w:r>
          </w:p>
        </w:tc>
        <w:tc>
          <w:tcPr>
            <w:tcW w:w="2268" w:type="dxa"/>
            <w:tcBorders>
              <w:top w:val="single" w:sz="8" w:space="0" w:color="0FB14B"/>
              <w:left w:val="single" w:sz="8" w:space="0" w:color="0FB14B"/>
              <w:bottom w:val="single" w:sz="8" w:space="0" w:color="0FB14B"/>
              <w:right w:val="single" w:sz="8" w:space="0" w:color="0FB14B"/>
            </w:tcBorders>
          </w:tcPr>
          <w:p w14:paraId="77D9E61A" w14:textId="77777777" w:rsidR="009A6D5B" w:rsidRDefault="004D655A">
            <w:pPr>
              <w:pStyle w:val="TableParagraph"/>
              <w:spacing w:before="28" w:line="240" w:lineRule="exact"/>
              <w:ind w:left="46" w:right="3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Linking with verb work to help pupils</w:t>
            </w:r>
          </w:p>
          <w:p w14:paraId="7D5D6542" w14:textId="77777777" w:rsidR="009A6D5B" w:rsidRDefault="004D655A">
            <w:pPr>
              <w:pStyle w:val="TableParagraph"/>
              <w:spacing w:line="240" w:lineRule="exact"/>
              <w:ind w:left="46" w:right="6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understand</w:t>
            </w:r>
            <w:proofErr w:type="gramEnd"/>
            <w:r>
              <w:rPr>
                <w:rFonts w:ascii="Century Gothic" w:eastAsia="Century Gothic" w:hAnsi="Century Gothic" w:cs="Century Gothic"/>
                <w:color w:val="231F20"/>
                <w:sz w:val="20"/>
                <w:szCs w:val="20"/>
              </w:rPr>
              <w:t xml:space="preserve"> that each clause will contain</w:t>
            </w:r>
          </w:p>
          <w:p w14:paraId="030291E3" w14:textId="77777777" w:rsidR="009A6D5B" w:rsidRDefault="004D655A">
            <w:pPr>
              <w:pStyle w:val="TableParagraph"/>
              <w:spacing w:line="236" w:lineRule="exact"/>
              <w:ind w:left="46" w:right="105"/>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w:t>
            </w:r>
            <w:proofErr w:type="gramEnd"/>
            <w:r>
              <w:rPr>
                <w:rFonts w:ascii="Century Gothic" w:eastAsia="Century Gothic" w:hAnsi="Century Gothic" w:cs="Century Gothic"/>
                <w:color w:val="231F20"/>
                <w:sz w:val="20"/>
                <w:szCs w:val="20"/>
              </w:rPr>
              <w:t xml:space="preserve"> verb.</w:t>
            </w:r>
          </w:p>
          <w:p w14:paraId="14A35D27" w14:textId="77777777" w:rsidR="009A6D5B" w:rsidRDefault="009A6D5B">
            <w:pPr>
              <w:pStyle w:val="TableParagraph"/>
              <w:spacing w:before="4" w:line="240" w:lineRule="exact"/>
              <w:rPr>
                <w:sz w:val="24"/>
                <w:szCs w:val="24"/>
              </w:rPr>
            </w:pPr>
          </w:p>
          <w:p w14:paraId="5A3950AC" w14:textId="77777777" w:rsidR="009A6D5B" w:rsidRDefault="004D655A">
            <w:pPr>
              <w:pStyle w:val="TableParagraph"/>
              <w:spacing w:line="240" w:lineRule="exact"/>
              <w:ind w:left="46" w:right="1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when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acting as a conjunction and when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acting as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Some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can be either and the job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doing will depend on which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follow. For example: </w:t>
            </w:r>
            <w:r>
              <w:rPr>
                <w:rFonts w:ascii="Century Gothic" w:eastAsia="Century Gothic" w:hAnsi="Century Gothic" w:cs="Century Gothic"/>
                <w:i/>
                <w:color w:val="231F20"/>
                <w:sz w:val="20"/>
                <w:szCs w:val="20"/>
              </w:rPr>
              <w:t xml:space="preserve">He knew he was injured because he was bleeding. </w:t>
            </w:r>
            <w:r>
              <w:rPr>
                <w:rFonts w:ascii="Century Gothic" w:eastAsia="Century Gothic" w:hAnsi="Century Gothic" w:cs="Century Gothic"/>
                <w:color w:val="231F20"/>
                <w:spacing w:val="-1"/>
                <w:sz w:val="20"/>
                <w:szCs w:val="20"/>
              </w:rPr>
              <w:t>(</w:t>
            </w:r>
            <w:proofErr w:type="gramStart"/>
            <w:r>
              <w:rPr>
                <w:rFonts w:ascii="Century Gothic" w:eastAsia="Century Gothic" w:hAnsi="Century Gothic" w:cs="Century Gothic"/>
                <w:i/>
                <w:color w:val="231F20"/>
                <w:sz w:val="20"/>
                <w:szCs w:val="20"/>
              </w:rPr>
              <w:t>because</w:t>
            </w:r>
            <w:proofErr w:type="gramEnd"/>
          </w:p>
          <w:p w14:paraId="63D8CD78" w14:textId="77777777" w:rsidR="009A6D5B" w:rsidRDefault="004D655A">
            <w:pPr>
              <w:pStyle w:val="TableParagraph"/>
              <w:spacing w:line="240" w:lineRule="exact"/>
              <w:ind w:left="46" w:right="17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a conjunction as it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oduces a clause) </w:t>
            </w:r>
            <w:r>
              <w:rPr>
                <w:rFonts w:ascii="Century Gothic" w:eastAsia="Century Gothic" w:hAnsi="Century Gothic" w:cs="Century Gothic"/>
                <w:i/>
                <w:color w:val="231F20"/>
                <w:sz w:val="20"/>
                <w:szCs w:val="20"/>
              </w:rPr>
              <w:t xml:space="preserve">He knew he was injured because of the blood. </w:t>
            </w:r>
            <w:r>
              <w:rPr>
                <w:rFonts w:ascii="Century Gothic" w:eastAsia="Century Gothic" w:hAnsi="Century Gothic" w:cs="Century Gothic"/>
                <w:color w:val="231F20"/>
                <w:spacing w:val="-1"/>
                <w:sz w:val="20"/>
                <w:szCs w:val="20"/>
              </w:rPr>
              <w:t>(</w:t>
            </w:r>
            <w:proofErr w:type="gramStart"/>
            <w:r>
              <w:rPr>
                <w:rFonts w:ascii="Century Gothic" w:eastAsia="Century Gothic" w:hAnsi="Century Gothic" w:cs="Century Gothic"/>
                <w:i/>
                <w:color w:val="231F20"/>
                <w:sz w:val="20"/>
                <w:szCs w:val="20"/>
              </w:rPr>
              <w:t>because</w:t>
            </w:r>
            <w:proofErr w:type="gramEnd"/>
            <w:r>
              <w:rPr>
                <w:rFonts w:ascii="Century Gothic" w:eastAsia="Century Gothic" w:hAnsi="Century Gothic" w:cs="Century Gothic"/>
                <w:i/>
                <w:color w:val="231F20"/>
                <w:sz w:val="20"/>
                <w:szCs w:val="20"/>
              </w:rPr>
              <w:t xml:space="preserve"> of the blood </w:t>
            </w:r>
            <w:r>
              <w:rPr>
                <w:rFonts w:ascii="Century Gothic" w:eastAsia="Century Gothic" w:hAnsi="Century Gothic" w:cs="Century Gothic"/>
                <w:color w:val="231F20"/>
                <w:sz w:val="20"/>
                <w:szCs w:val="20"/>
              </w:rPr>
              <w:t>is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 no verb is included, only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 noun phrase).</w:t>
            </w:r>
          </w:p>
          <w:p w14:paraId="0F4F5F85" w14:textId="77777777" w:rsidR="009A6D5B" w:rsidRDefault="009A6D5B">
            <w:pPr>
              <w:pStyle w:val="TableParagraph"/>
              <w:spacing w:line="240" w:lineRule="exact"/>
              <w:rPr>
                <w:sz w:val="24"/>
                <w:szCs w:val="24"/>
              </w:rPr>
            </w:pPr>
          </w:p>
          <w:p w14:paraId="73102C82" w14:textId="77777777" w:rsidR="009A6D5B" w:rsidRDefault="004D655A">
            <w:pPr>
              <w:pStyle w:val="TableParagraph"/>
              <w:spacing w:line="240" w:lineRule="exact"/>
              <w:ind w:left="46" w:right="3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When pupils start to understand conjunctions and clauses, they may</w:t>
            </w:r>
          </w:p>
          <w:p w14:paraId="4E886419" w14:textId="77777777" w:rsidR="009A6D5B" w:rsidRDefault="004D655A">
            <w:pPr>
              <w:pStyle w:val="TableParagraph"/>
              <w:spacing w:line="240" w:lineRule="exact"/>
              <w:ind w:left="46" w:right="15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be</w:t>
            </w:r>
            <w:proofErr w:type="gramEnd"/>
            <w:r>
              <w:rPr>
                <w:rFonts w:ascii="Century Gothic" w:eastAsia="Century Gothic" w:hAnsi="Century Gothic" w:cs="Century Gothic"/>
                <w:color w:val="231F20"/>
                <w:sz w:val="20"/>
                <w:szCs w:val="20"/>
              </w:rPr>
              <w:t xml:space="preserve"> confused by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 They will need to know that some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adverbial clauses, which can be used to add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6174EA12" w14:textId="77777777" w:rsidR="009A6D5B" w:rsidRDefault="004D655A">
            <w:pPr>
              <w:pStyle w:val="TableParagraph"/>
              <w:spacing w:line="240" w:lineRule="exact"/>
              <w:ind w:left="46" w:right="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.g. how,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when, why), but others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and do not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patte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of manipulation.</w:t>
            </w:r>
          </w:p>
          <w:p w14:paraId="5D44B052" w14:textId="77777777" w:rsidR="009A6D5B" w:rsidRDefault="004D655A">
            <w:pPr>
              <w:pStyle w:val="TableParagraph"/>
              <w:spacing w:line="240" w:lineRule="exact"/>
              <w:ind w:left="46" w:right="7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For example, in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eported speech,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i/>
                <w:color w:val="231F20"/>
                <w:sz w:val="20"/>
                <w:szCs w:val="20"/>
              </w:rPr>
              <w:t xml:space="preserve">that </w:t>
            </w: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oduces a nominal clause.</w:t>
            </w:r>
          </w:p>
        </w:tc>
        <w:tc>
          <w:tcPr>
            <w:tcW w:w="2268" w:type="dxa"/>
            <w:tcBorders>
              <w:top w:val="single" w:sz="8" w:space="0" w:color="0FB14B"/>
              <w:left w:val="single" w:sz="8" w:space="0" w:color="0FB14B"/>
              <w:bottom w:val="single" w:sz="8" w:space="0" w:color="0FB14B"/>
              <w:right w:val="single" w:sz="8" w:space="0" w:color="0FB14B"/>
            </w:tcBorders>
          </w:tcPr>
          <w:p w14:paraId="2F2D1654" w14:textId="77777777" w:rsidR="009A6D5B" w:rsidRDefault="004D655A">
            <w:pPr>
              <w:pStyle w:val="TableParagraph"/>
              <w:spacing w:before="28" w:line="240" w:lineRule="exact"/>
              <w:ind w:left="69" w:right="2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understanding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which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and which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adverbial clauses.</w:t>
            </w:r>
          </w:p>
          <w:p w14:paraId="6FBE5480" w14:textId="77777777" w:rsidR="009A6D5B" w:rsidRDefault="009A6D5B">
            <w:pPr>
              <w:pStyle w:val="TableParagraph"/>
              <w:spacing w:line="240" w:lineRule="exact"/>
              <w:rPr>
                <w:sz w:val="24"/>
                <w:szCs w:val="24"/>
              </w:rPr>
            </w:pPr>
          </w:p>
          <w:p w14:paraId="73BCB758" w14:textId="77777777" w:rsidR="009A6D5B" w:rsidRDefault="004D655A">
            <w:pPr>
              <w:pStyle w:val="TableParagraph"/>
              <w:spacing w:line="240" w:lineRule="exact"/>
              <w:ind w:left="69" w:right="1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how to use a range of punctuation marks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opriately.</w:t>
            </w:r>
          </w:p>
          <w:p w14:paraId="29D2AD1F" w14:textId="77777777" w:rsidR="009A6D5B" w:rsidRDefault="009A6D5B">
            <w:pPr>
              <w:pStyle w:val="TableParagraph"/>
              <w:spacing w:line="240" w:lineRule="exact"/>
              <w:rPr>
                <w:sz w:val="24"/>
                <w:szCs w:val="24"/>
              </w:rPr>
            </w:pPr>
          </w:p>
          <w:p w14:paraId="1248455F" w14:textId="77777777" w:rsidR="009A6D5B" w:rsidRDefault="004D655A">
            <w:pPr>
              <w:pStyle w:val="TableParagraph"/>
              <w:spacing w:line="240" w:lineRule="exact"/>
              <w:ind w:left="69" w:right="6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As knowledge of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alte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native punctuation</w:t>
            </w:r>
          </w:p>
          <w:p w14:paraId="799A0F72" w14:textId="77777777" w:rsidR="009A6D5B" w:rsidRDefault="004D655A">
            <w:pPr>
              <w:pStyle w:val="TableParagraph"/>
              <w:spacing w:line="240" w:lineRule="exact"/>
              <w:ind w:left="69" w:right="25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eases</w:t>
            </w:r>
            <w:proofErr w:type="gramEnd"/>
            <w:r>
              <w:rPr>
                <w:rFonts w:ascii="Century Gothic" w:eastAsia="Century Gothic" w:hAnsi="Century Gothic" w:cs="Century Gothic"/>
                <w:color w:val="231F20"/>
                <w:sz w:val="20"/>
                <w:szCs w:val="20"/>
              </w:rPr>
              <w:t>, it can be difficult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pupils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to make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choices. </w:t>
            </w:r>
            <w:proofErr w:type="gramStart"/>
            <w:r>
              <w:rPr>
                <w:rFonts w:ascii="Century Gothic" w:eastAsia="Century Gothic" w:hAnsi="Century Gothic" w:cs="Century Gothic"/>
                <w:color w:val="231F20"/>
                <w:sz w:val="20"/>
                <w:szCs w:val="20"/>
              </w:rPr>
              <w:t>Overuse  of</w:t>
            </w:r>
            <w:proofErr w:type="gramEnd"/>
            <w:r>
              <w:rPr>
                <w:rFonts w:ascii="Century Gothic" w:eastAsia="Century Gothic" w:hAnsi="Century Gothic" w:cs="Century Gothic"/>
                <w:color w:val="231F20"/>
                <w:sz w:val="20"/>
                <w:szCs w:val="20"/>
              </w:rPr>
              <w:t xml:space="preserve"> semi-colons, colons and dashes should be avoided and pupils should be encouraged to think about a mix of</w:t>
            </w:r>
          </w:p>
          <w:p w14:paraId="264F82A0" w14:textId="77777777" w:rsidR="009A6D5B" w:rsidRDefault="004D655A">
            <w:pPr>
              <w:pStyle w:val="TableParagraph"/>
              <w:spacing w:line="240" w:lineRule="exact"/>
              <w:ind w:left="69" w:right="8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w:t>
            </w:r>
            <w:proofErr w:type="gramEnd"/>
            <w:r>
              <w:rPr>
                <w:rFonts w:ascii="Century Gothic" w:eastAsia="Century Gothic" w:hAnsi="Century Gothic" w:cs="Century Gothic"/>
                <w:color w:val="231F20"/>
                <w:sz w:val="20"/>
                <w:szCs w:val="20"/>
              </w:rPr>
              <w:t xml:space="preserve"> clauses, with a variety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ders:</w:t>
            </w:r>
          </w:p>
          <w:p w14:paraId="5352F17E" w14:textId="77777777" w:rsidR="009A6D5B" w:rsidRDefault="009A6D5B">
            <w:pPr>
              <w:pStyle w:val="TableParagraph"/>
              <w:spacing w:before="3" w:line="110" w:lineRule="exact"/>
              <w:rPr>
                <w:sz w:val="11"/>
                <w:szCs w:val="11"/>
              </w:rPr>
            </w:pPr>
          </w:p>
          <w:p w14:paraId="30073F8C" w14:textId="77777777" w:rsidR="009A6D5B" w:rsidRDefault="004D655A">
            <w:pPr>
              <w:pStyle w:val="ListParagraph"/>
              <w:numPr>
                <w:ilvl w:val="0"/>
                <w:numId w:val="16"/>
              </w:numPr>
              <w:tabs>
                <w:tab w:val="left" w:pos="353"/>
              </w:tabs>
              <w:spacing w:line="240" w:lineRule="exact"/>
              <w:ind w:left="353" w:right="194"/>
              <w:jc w:val="both"/>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adverbial</w:t>
            </w:r>
            <w:proofErr w:type="gramEnd"/>
            <w:r>
              <w:rPr>
                <w:rFonts w:ascii="Century Gothic" w:eastAsia="Century Gothic" w:hAnsi="Century Gothic" w:cs="Century Gothic"/>
                <w:color w:val="231F20"/>
                <w:sz w:val="20"/>
                <w:szCs w:val="20"/>
              </w:rPr>
              <w:t xml:space="preserve"> clauses starting with main clause</w:t>
            </w:r>
          </w:p>
          <w:p w14:paraId="211DB05C" w14:textId="77777777" w:rsidR="009A6D5B" w:rsidRDefault="004D655A">
            <w:pPr>
              <w:pStyle w:val="ListParagraph"/>
              <w:numPr>
                <w:ilvl w:val="0"/>
                <w:numId w:val="16"/>
              </w:numPr>
              <w:tabs>
                <w:tab w:val="left" w:pos="353"/>
              </w:tabs>
              <w:spacing w:before="28" w:line="240" w:lineRule="exact"/>
              <w:ind w:left="353" w:right="198"/>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adverbial</w:t>
            </w:r>
            <w:proofErr w:type="gramEnd"/>
            <w:r>
              <w:rPr>
                <w:rFonts w:ascii="Century Gothic" w:eastAsia="Century Gothic" w:hAnsi="Century Gothic" w:cs="Century Gothic"/>
                <w:color w:val="231F20"/>
                <w:sz w:val="20"/>
                <w:szCs w:val="20"/>
              </w:rPr>
              <w:t xml:space="preserve"> clauses starting with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p>
          <w:p w14:paraId="0B036C60" w14:textId="77777777" w:rsidR="009A6D5B" w:rsidRDefault="004D655A">
            <w:pPr>
              <w:pStyle w:val="ListParagraph"/>
              <w:numPr>
                <w:ilvl w:val="0"/>
                <w:numId w:val="16"/>
              </w:numPr>
              <w:tabs>
                <w:tab w:val="left" w:pos="353"/>
              </w:tabs>
              <w:spacing w:before="28" w:line="240" w:lineRule="exact"/>
              <w:ind w:left="353" w:right="194"/>
              <w:jc w:val="both"/>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non</w:t>
            </w:r>
            <w:proofErr w:type="gramEnd"/>
            <w:r>
              <w:rPr>
                <w:rFonts w:ascii="Century Gothic" w:eastAsia="Century Gothic" w:hAnsi="Century Gothic" w:cs="Century Gothic"/>
                <w:color w:val="231F20"/>
                <w:sz w:val="20"/>
                <w:szCs w:val="20"/>
              </w:rPr>
              <w:t>-finite</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clauses starting with main clause</w:t>
            </w:r>
          </w:p>
          <w:p w14:paraId="1D616622" w14:textId="77777777" w:rsidR="009A6D5B" w:rsidRDefault="004D655A">
            <w:pPr>
              <w:pStyle w:val="ListParagraph"/>
              <w:numPr>
                <w:ilvl w:val="0"/>
                <w:numId w:val="16"/>
              </w:numPr>
              <w:tabs>
                <w:tab w:val="left" w:pos="353"/>
              </w:tabs>
              <w:spacing w:before="28" w:line="240" w:lineRule="exact"/>
              <w:ind w:left="353" w:right="22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non</w:t>
            </w:r>
            <w:proofErr w:type="gramEnd"/>
            <w:r>
              <w:rPr>
                <w:rFonts w:ascii="Century Gothic" w:eastAsia="Century Gothic" w:hAnsi="Century Gothic" w:cs="Century Gothic"/>
                <w:color w:val="231F20"/>
                <w:sz w:val="20"/>
                <w:szCs w:val="20"/>
              </w:rPr>
              <w:t>-finite</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clauses starting with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w:t>
            </w:r>
          </w:p>
          <w:p w14:paraId="3C97F63A" w14:textId="77777777" w:rsidR="009A6D5B" w:rsidRDefault="004D655A">
            <w:pPr>
              <w:pStyle w:val="ListParagraph"/>
              <w:numPr>
                <w:ilvl w:val="0"/>
                <w:numId w:val="16"/>
              </w:numPr>
              <w:tabs>
                <w:tab w:val="left" w:pos="353"/>
              </w:tabs>
              <w:spacing w:before="28" w:line="240" w:lineRule="exact"/>
              <w:ind w:left="353" w:right="1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multi</w:t>
            </w:r>
            <w:proofErr w:type="gramEnd"/>
            <w:r>
              <w:rPr>
                <w:rFonts w:ascii="Century Gothic" w:eastAsia="Century Gothic" w:hAnsi="Century Gothic" w:cs="Century Gothic"/>
                <w:color w:val="231F20"/>
                <w:sz w:val="20"/>
                <w:szCs w:val="20"/>
              </w:rPr>
              <w:t>-clause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(e.g. power of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 mix of compound and complex).</w:t>
            </w:r>
          </w:p>
        </w:tc>
      </w:tr>
    </w:tbl>
    <w:p w14:paraId="704ADCE3" w14:textId="77777777" w:rsidR="009A6D5B" w:rsidRDefault="009A6D5B">
      <w:pPr>
        <w:spacing w:line="240" w:lineRule="exact"/>
        <w:rPr>
          <w:rFonts w:ascii="Century Gothic" w:eastAsia="Century Gothic" w:hAnsi="Century Gothic" w:cs="Century Gothic"/>
          <w:sz w:val="20"/>
          <w:szCs w:val="20"/>
        </w:rPr>
        <w:sectPr w:rsidR="009A6D5B">
          <w:headerReference w:type="even" r:id="rId28"/>
          <w:headerReference w:type="default" r:id="rId29"/>
          <w:footerReference w:type="even" r:id="rId30"/>
          <w:footerReference w:type="default" r:id="rId31"/>
          <w:pgSz w:w="11906" w:h="16840"/>
          <w:pgMar w:top="1020" w:right="900" w:bottom="680" w:left="460" w:header="670" w:footer="497" w:gutter="0"/>
          <w:pgNumType w:start="14"/>
          <w:cols w:space="720"/>
        </w:sectPr>
      </w:pPr>
    </w:p>
    <w:p w14:paraId="0308D998" w14:textId="77777777" w:rsidR="009A6D5B" w:rsidRDefault="009A6D5B">
      <w:pPr>
        <w:spacing w:line="100" w:lineRule="exact"/>
        <w:rPr>
          <w:sz w:val="10"/>
          <w:szCs w:val="10"/>
        </w:rPr>
      </w:pPr>
    </w:p>
    <w:p w14:paraId="059049B4" w14:textId="77777777" w:rsidR="009A6D5B" w:rsidRDefault="009A6D5B">
      <w:pPr>
        <w:spacing w:line="200" w:lineRule="exact"/>
        <w:rPr>
          <w:sz w:val="20"/>
          <w:szCs w:val="20"/>
        </w:rPr>
      </w:pPr>
    </w:p>
    <w:p w14:paraId="0B683BB0" w14:textId="77777777" w:rsidR="009A6D5B" w:rsidRDefault="009A6D5B">
      <w:pPr>
        <w:spacing w:line="200" w:lineRule="exact"/>
        <w:rPr>
          <w:sz w:val="20"/>
          <w:szCs w:val="20"/>
        </w:rPr>
      </w:pPr>
    </w:p>
    <w:tbl>
      <w:tblPr>
        <w:tblpPr w:leftFromText="180" w:rightFromText="180" w:vertAnchor="text" w:tblpY="1"/>
        <w:tblOverlap w:val="never"/>
        <w:tblW w:w="0" w:type="auto"/>
        <w:tblInd w:w="117" w:type="dxa"/>
        <w:tblLayout w:type="fixed"/>
        <w:tblCellMar>
          <w:left w:w="0" w:type="dxa"/>
          <w:right w:w="0" w:type="dxa"/>
        </w:tblCellMar>
        <w:tblLook w:val="01E0" w:firstRow="1" w:lastRow="1" w:firstColumn="1" w:lastColumn="1" w:noHBand="0" w:noVBand="0"/>
      </w:tblPr>
      <w:tblGrid>
        <w:gridCol w:w="445"/>
        <w:gridCol w:w="2187"/>
        <w:gridCol w:w="2238"/>
        <w:gridCol w:w="2238"/>
        <w:gridCol w:w="2238"/>
      </w:tblGrid>
      <w:tr w:rsidR="004D655A" w14:paraId="37779919" w14:textId="77777777" w:rsidTr="004D655A">
        <w:trPr>
          <w:trHeight w:hRule="exact" w:val="372"/>
        </w:trPr>
        <w:tc>
          <w:tcPr>
            <w:tcW w:w="445" w:type="dxa"/>
            <w:tcBorders>
              <w:top w:val="single" w:sz="8" w:space="0" w:color="0FB14B"/>
              <w:left w:val="single" w:sz="8" w:space="0" w:color="0FB14B"/>
              <w:bottom w:val="single" w:sz="8" w:space="0" w:color="0FB14B"/>
              <w:right w:val="single" w:sz="8" w:space="0" w:color="0FB14B"/>
            </w:tcBorders>
            <w:shd w:val="clear" w:color="auto" w:fill="FFF1AB"/>
          </w:tcPr>
          <w:p w14:paraId="38C6895F" w14:textId="77777777" w:rsidR="009A6D5B" w:rsidRDefault="009A6D5B" w:rsidP="004D655A"/>
        </w:tc>
        <w:tc>
          <w:tcPr>
            <w:tcW w:w="2187" w:type="dxa"/>
            <w:tcBorders>
              <w:top w:val="single" w:sz="8" w:space="0" w:color="0FB14B"/>
              <w:left w:val="single" w:sz="8" w:space="0" w:color="0FB14B"/>
              <w:bottom w:val="single" w:sz="8" w:space="0" w:color="0FB14B"/>
              <w:right w:val="single" w:sz="8" w:space="0" w:color="0FB14B"/>
            </w:tcBorders>
            <w:shd w:val="clear" w:color="auto" w:fill="FFF1AB"/>
          </w:tcPr>
          <w:p w14:paraId="3390E62B" w14:textId="77777777" w:rsidR="009A6D5B" w:rsidRDefault="004D655A" w:rsidP="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2238" w:type="dxa"/>
            <w:tcBorders>
              <w:top w:val="single" w:sz="8" w:space="0" w:color="0FB14B"/>
              <w:left w:val="single" w:sz="8" w:space="0" w:color="0FB14B"/>
              <w:bottom w:val="single" w:sz="8" w:space="0" w:color="0FB14B"/>
              <w:right w:val="single" w:sz="8" w:space="0" w:color="0FB14B"/>
            </w:tcBorders>
            <w:shd w:val="clear" w:color="auto" w:fill="FFF1AB"/>
          </w:tcPr>
          <w:p w14:paraId="58DADEB4" w14:textId="77777777" w:rsidR="009A6D5B" w:rsidRDefault="004D655A" w:rsidP="004D655A">
            <w:pPr>
              <w:pStyle w:val="TableParagraph"/>
              <w:spacing w:before="49"/>
              <w:ind w:left="70" w:right="409"/>
              <w:rPr>
                <w:rFonts w:ascii="Century Gothic" w:eastAsia="Century Gothic" w:hAnsi="Century Gothic" w:cs="Century Gothic"/>
              </w:rPr>
            </w:pPr>
            <w:r>
              <w:rPr>
                <w:rFonts w:ascii="Century Gothic" w:eastAsia="Century Gothic" w:hAnsi="Century Gothic" w:cs="Century Gothic"/>
                <w:b/>
                <w:bCs/>
                <w:color w:val="231F20"/>
              </w:rPr>
              <w:t>Y2</w:t>
            </w:r>
          </w:p>
        </w:tc>
        <w:tc>
          <w:tcPr>
            <w:tcW w:w="2238" w:type="dxa"/>
            <w:tcBorders>
              <w:top w:val="single" w:sz="8" w:space="0" w:color="0FB14B"/>
              <w:left w:val="single" w:sz="8" w:space="0" w:color="0FB14B"/>
              <w:bottom w:val="single" w:sz="8" w:space="0" w:color="0FB14B"/>
              <w:right w:val="single" w:sz="8" w:space="0" w:color="0FB14B"/>
            </w:tcBorders>
            <w:shd w:val="clear" w:color="auto" w:fill="FFF1AB"/>
          </w:tcPr>
          <w:p w14:paraId="5F9E8C7C" w14:textId="77777777" w:rsidR="009A6D5B" w:rsidRDefault="004D655A" w:rsidP="004D655A">
            <w:pPr>
              <w:pStyle w:val="TableParagraph"/>
              <w:spacing w:before="49"/>
              <w:ind w:left="70" w:right="227"/>
              <w:rPr>
                <w:rFonts w:ascii="Century Gothic" w:eastAsia="Century Gothic" w:hAnsi="Century Gothic" w:cs="Century Gothic"/>
              </w:rPr>
            </w:pPr>
            <w:r>
              <w:rPr>
                <w:rFonts w:ascii="Century Gothic" w:eastAsia="Century Gothic" w:hAnsi="Century Gothic" w:cs="Century Gothic"/>
                <w:b/>
                <w:bCs/>
                <w:color w:val="231F20"/>
              </w:rPr>
              <w:t>Y3/4</w:t>
            </w:r>
          </w:p>
        </w:tc>
        <w:tc>
          <w:tcPr>
            <w:tcW w:w="2238" w:type="dxa"/>
            <w:tcBorders>
              <w:top w:val="single" w:sz="8" w:space="0" w:color="0FB14B"/>
              <w:left w:val="single" w:sz="8" w:space="0" w:color="0FB14B"/>
              <w:bottom w:val="single" w:sz="8" w:space="0" w:color="0FB14B"/>
              <w:right w:val="single" w:sz="8" w:space="0" w:color="0FB14B"/>
            </w:tcBorders>
            <w:shd w:val="clear" w:color="auto" w:fill="FFF1AB"/>
          </w:tcPr>
          <w:p w14:paraId="60805CDE" w14:textId="77777777" w:rsidR="009A6D5B" w:rsidRDefault="004D655A" w:rsidP="004D655A">
            <w:pPr>
              <w:pStyle w:val="TableParagraph"/>
              <w:spacing w:before="49"/>
              <w:ind w:left="70" w:right="47"/>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772CA5E5" w14:textId="77777777" w:rsidTr="004D655A">
        <w:trPr>
          <w:trHeight w:hRule="exact" w:val="4284"/>
        </w:trPr>
        <w:tc>
          <w:tcPr>
            <w:tcW w:w="445"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23935DE" w14:textId="77777777" w:rsidR="009A6D5B" w:rsidRDefault="004D655A" w:rsidP="004D655A">
            <w:pPr>
              <w:pStyle w:val="TableParagraph"/>
              <w:spacing w:before="90"/>
              <w:ind w:left="120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 (continued)</w:t>
            </w:r>
          </w:p>
        </w:tc>
        <w:tc>
          <w:tcPr>
            <w:tcW w:w="2187" w:type="dxa"/>
            <w:tcBorders>
              <w:top w:val="single" w:sz="8" w:space="0" w:color="0FB14B"/>
              <w:left w:val="single" w:sz="8" w:space="0" w:color="0FB14B"/>
              <w:bottom w:val="single" w:sz="8" w:space="0" w:color="0FB14B"/>
              <w:right w:val="single" w:sz="8" w:space="0" w:color="0FB14B"/>
            </w:tcBorders>
          </w:tcPr>
          <w:p w14:paraId="67D43AB2" w14:textId="77777777" w:rsidR="009A6D5B" w:rsidRDefault="009A6D5B" w:rsidP="004D655A"/>
        </w:tc>
        <w:tc>
          <w:tcPr>
            <w:tcW w:w="2238" w:type="dxa"/>
            <w:tcBorders>
              <w:top w:val="single" w:sz="8" w:space="0" w:color="0FB14B"/>
              <w:left w:val="single" w:sz="8" w:space="0" w:color="0FB14B"/>
              <w:bottom w:val="single" w:sz="8" w:space="0" w:color="0FB14B"/>
              <w:right w:val="single" w:sz="8" w:space="0" w:color="0FB14B"/>
            </w:tcBorders>
          </w:tcPr>
          <w:p w14:paraId="53DCAF95" w14:textId="77777777" w:rsidR="009A6D5B" w:rsidRDefault="009A6D5B" w:rsidP="004D655A"/>
        </w:tc>
        <w:tc>
          <w:tcPr>
            <w:tcW w:w="2238" w:type="dxa"/>
            <w:tcBorders>
              <w:top w:val="single" w:sz="8" w:space="0" w:color="0FB14B"/>
              <w:left w:val="single" w:sz="8" w:space="0" w:color="0FB14B"/>
              <w:bottom w:val="single" w:sz="8" w:space="0" w:color="0FB14B"/>
              <w:right w:val="single" w:sz="8" w:space="0" w:color="0FB14B"/>
            </w:tcBorders>
          </w:tcPr>
          <w:p w14:paraId="5448CDB4" w14:textId="77777777" w:rsidR="009A6D5B" w:rsidRDefault="009A6D5B" w:rsidP="004D655A">
            <w:pPr>
              <w:pStyle w:val="TableParagraph"/>
              <w:spacing w:before="10" w:line="100" w:lineRule="exact"/>
              <w:rPr>
                <w:sz w:val="10"/>
                <w:szCs w:val="10"/>
              </w:rPr>
            </w:pPr>
          </w:p>
          <w:p w14:paraId="080865C9" w14:textId="77777777" w:rsidR="009A6D5B" w:rsidRDefault="004D655A" w:rsidP="004D655A">
            <w:pPr>
              <w:pStyle w:val="TableParagraph"/>
              <w:spacing w:line="240" w:lineRule="exact"/>
              <w:ind w:left="70" w:right="86"/>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The</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wil</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two verb</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these sentences</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but manipulatio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w:t>
            </w:r>
            <w:r>
              <w:rPr>
                <w:rFonts w:ascii="Century Gothic" w:eastAsia="Century Gothic" w:hAnsi="Century Gothic" w:cs="Century Gothic"/>
                <w:color w:val="231F20"/>
                <w:sz w:val="20"/>
                <w:szCs w:val="20"/>
              </w:rPr>
              <w:t>f</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the clause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doe</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no</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work i</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sam</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wa</w:t>
            </w:r>
            <w:r>
              <w:rPr>
                <w:rFonts w:ascii="Century Gothic" w:eastAsia="Century Gothic" w:hAnsi="Century Gothic" w:cs="Century Gothic"/>
                <w:color w:val="231F20"/>
                <w:sz w:val="20"/>
                <w:szCs w:val="20"/>
              </w:rPr>
              <w:t>y</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as 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adverbia</w:t>
            </w:r>
            <w:r>
              <w:rPr>
                <w:rFonts w:ascii="Century Gothic" w:eastAsia="Century Gothic" w:hAnsi="Century Gothic" w:cs="Century Gothic"/>
                <w:color w:val="231F20"/>
                <w:sz w:val="20"/>
                <w:szCs w:val="20"/>
              </w:rPr>
              <w:t>l</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clause becaus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nominal claus</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6"/>
                <w:sz w:val="20"/>
                <w:szCs w:val="20"/>
              </w:rPr>
              <w:t xml:space="preserve"> </w:t>
            </w:r>
            <w:r>
              <w:rPr>
                <w:rFonts w:ascii="Century Gothic" w:eastAsia="Century Gothic" w:hAnsi="Century Gothic" w:cs="Century Gothic"/>
                <w:color w:val="231F20"/>
                <w:spacing w:val="-2"/>
                <w:sz w:val="20"/>
                <w:szCs w:val="20"/>
              </w:rPr>
              <w:t>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3"/>
                <w:sz w:val="20"/>
                <w:szCs w:val="20"/>
              </w:rPr>
              <w:t>fillin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1"/>
                <w:sz w:val="20"/>
                <w:szCs w:val="20"/>
              </w:rPr>
              <w:t>th</w:t>
            </w:r>
            <w:r>
              <w:rPr>
                <w:rFonts w:ascii="Century Gothic" w:eastAsia="Century Gothic" w:hAnsi="Century Gothic" w:cs="Century Gothic"/>
                <w:color w:val="231F20"/>
                <w:sz w:val="20"/>
                <w:szCs w:val="20"/>
              </w:rPr>
              <w:t>e object position in</w:t>
            </w:r>
          </w:p>
          <w:p w14:paraId="45357901" w14:textId="77777777" w:rsidR="009A6D5B" w:rsidRDefault="004D655A" w:rsidP="004D655A">
            <w:pPr>
              <w:pStyle w:val="TableParagraph"/>
              <w:spacing w:line="240" w:lineRule="exact"/>
              <w:ind w:left="70" w:right="5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the</w:t>
            </w:r>
            <w:proofErr w:type="gramEnd"/>
            <w:r>
              <w:rPr>
                <w:rFonts w:ascii="Century Gothic" w:eastAsia="Century Gothic" w:hAnsi="Century Gothic" w:cs="Century Gothic"/>
                <w:color w:val="231F20"/>
                <w:sz w:val="20"/>
                <w:szCs w:val="20"/>
              </w:rPr>
              <w:t xml:space="preserve"> sentence. For example: </w:t>
            </w:r>
            <w:r>
              <w:rPr>
                <w:rFonts w:ascii="Century Gothic" w:eastAsia="Century Gothic" w:hAnsi="Century Gothic" w:cs="Century Gothic"/>
                <w:i/>
                <w:color w:val="231F20"/>
                <w:sz w:val="20"/>
                <w:szCs w:val="20"/>
              </w:rPr>
              <w:t>He knew that she would be late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 xml:space="preserve">e can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 the clause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He knew thi</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The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 SVO.</w:t>
            </w:r>
          </w:p>
        </w:tc>
        <w:tc>
          <w:tcPr>
            <w:tcW w:w="2238" w:type="dxa"/>
            <w:tcBorders>
              <w:top w:val="single" w:sz="8" w:space="0" w:color="0FB14B"/>
              <w:left w:val="single" w:sz="8" w:space="0" w:color="0FB14B"/>
              <w:bottom w:val="single" w:sz="8" w:space="0" w:color="0FB14B"/>
              <w:right w:val="single" w:sz="8" w:space="0" w:color="0FB14B"/>
            </w:tcBorders>
          </w:tcPr>
          <w:p w14:paraId="2F7002EA" w14:textId="77777777" w:rsidR="009A6D5B" w:rsidRDefault="009A6D5B" w:rsidP="004D655A"/>
        </w:tc>
      </w:tr>
      <w:tr w:rsidR="004D655A" w14:paraId="686F933C" w14:textId="77777777" w:rsidTr="004D655A">
        <w:trPr>
          <w:trHeight w:hRule="exact" w:val="6183"/>
        </w:trPr>
        <w:tc>
          <w:tcPr>
            <w:tcW w:w="445"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6E528B2" w14:textId="77777777" w:rsidR="009A6D5B" w:rsidRDefault="004D655A" w:rsidP="004D655A">
            <w:pPr>
              <w:pStyle w:val="TableParagraph"/>
              <w:spacing w:before="90"/>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tc>
        <w:tc>
          <w:tcPr>
            <w:tcW w:w="2187" w:type="dxa"/>
            <w:tcBorders>
              <w:top w:val="single" w:sz="8" w:space="0" w:color="0FB14B"/>
              <w:left w:val="single" w:sz="8" w:space="0" w:color="0FB14B"/>
              <w:bottom w:val="single" w:sz="8" w:space="0" w:color="0FB14B"/>
              <w:right w:val="single" w:sz="8" w:space="0" w:color="0FB14B"/>
            </w:tcBorders>
          </w:tcPr>
          <w:p w14:paraId="2056FAB9" w14:textId="77777777" w:rsidR="009A6D5B" w:rsidRDefault="004D655A" w:rsidP="004D655A">
            <w:pPr>
              <w:pStyle w:val="TableParagraph"/>
              <w:spacing w:before="28" w:line="240" w:lineRule="exact"/>
              <w:ind w:left="70" w:right="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Some pupils may start to use </w:t>
            </w:r>
            <w:r>
              <w:rPr>
                <w:rFonts w:ascii="Century Gothic" w:eastAsia="Century Gothic" w:hAnsi="Century Gothic" w:cs="Century Gothic"/>
                <w:i/>
                <w:color w:val="231F20"/>
                <w:sz w:val="20"/>
                <w:szCs w:val="20"/>
              </w:rPr>
              <w:t>becaus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but </w:t>
            </w:r>
            <w:r>
              <w:rPr>
                <w:rFonts w:ascii="Century Gothic" w:eastAsia="Century Gothic" w:hAnsi="Century Gothic" w:cs="Century Gothic"/>
                <w:color w:val="231F20"/>
                <w:sz w:val="20"/>
                <w:szCs w:val="20"/>
              </w:rPr>
              <w:t>in their writing.</w:t>
            </w:r>
          </w:p>
        </w:tc>
        <w:tc>
          <w:tcPr>
            <w:tcW w:w="2238" w:type="dxa"/>
            <w:tcBorders>
              <w:top w:val="single" w:sz="8" w:space="0" w:color="0FB14B"/>
              <w:left w:val="single" w:sz="8" w:space="0" w:color="0FB14B"/>
              <w:bottom w:val="single" w:sz="8" w:space="0" w:color="0FB14B"/>
              <w:right w:val="single" w:sz="8" w:space="0" w:color="0FB14B"/>
            </w:tcBorders>
          </w:tcPr>
          <w:p w14:paraId="43DD5EAD" w14:textId="77777777" w:rsidR="009A6D5B" w:rsidRDefault="004D655A" w:rsidP="004D655A">
            <w:pPr>
              <w:pStyle w:val="TableParagraph"/>
              <w:spacing w:before="28" w:line="240" w:lineRule="exact"/>
              <w:ind w:left="69" w:right="1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Starting to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a wider range of conjunctions and encourage pupils to use these orally and in writing.</w:t>
            </w:r>
          </w:p>
        </w:tc>
        <w:tc>
          <w:tcPr>
            <w:tcW w:w="2238" w:type="dxa"/>
            <w:tcBorders>
              <w:top w:val="single" w:sz="8" w:space="0" w:color="0FB14B"/>
              <w:left w:val="single" w:sz="8" w:space="0" w:color="0FB14B"/>
              <w:bottom w:val="single" w:sz="8" w:space="0" w:color="0FB14B"/>
              <w:right w:val="single" w:sz="8" w:space="0" w:color="0FB14B"/>
            </w:tcBorders>
          </w:tcPr>
          <w:p w14:paraId="1E85FA07" w14:textId="77777777" w:rsidR="009A6D5B" w:rsidRDefault="004D655A" w:rsidP="004D655A">
            <w:pPr>
              <w:pStyle w:val="TableParagraph"/>
              <w:spacing w:before="28" w:line="240" w:lineRule="exact"/>
              <w:ind w:left="70" w:right="2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Manipulation of clauses.</w:t>
            </w:r>
          </w:p>
          <w:p w14:paraId="14D59698" w14:textId="77777777" w:rsidR="009A6D5B" w:rsidRDefault="009A6D5B" w:rsidP="004D655A">
            <w:pPr>
              <w:pStyle w:val="TableParagraph"/>
              <w:spacing w:line="240" w:lineRule="exact"/>
              <w:rPr>
                <w:sz w:val="24"/>
                <w:szCs w:val="24"/>
              </w:rPr>
            </w:pPr>
          </w:p>
          <w:p w14:paraId="60FEF399" w14:textId="77777777" w:rsidR="009A6D5B" w:rsidRDefault="004D655A" w:rsidP="004D655A">
            <w:pPr>
              <w:pStyle w:val="TableParagraph"/>
              <w:spacing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Starting sentences with</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esent participles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t>
            </w:r>
            <w:proofErr w:type="spellStart"/>
            <w:r>
              <w:rPr>
                <w:rFonts w:ascii="Century Gothic" w:eastAsia="Century Gothic" w:hAnsi="Century Gothic" w:cs="Century Gothic"/>
                <w:i/>
                <w:color w:val="231F20"/>
                <w:sz w:val="20"/>
                <w:szCs w:val="20"/>
              </w:rPr>
              <w:t>ing</w:t>
            </w:r>
            <w:proofErr w:type="spellEnd"/>
            <w:r>
              <w:rPr>
                <w:rFonts w:ascii="Century Gothic" w:eastAsia="Century Gothic" w:hAnsi="Century Gothic" w:cs="Century Gothic"/>
                <w:color w:val="231F20"/>
                <w:sz w:val="20"/>
                <w:szCs w:val="20"/>
              </w:rPr>
              <w:t>).</w:t>
            </w:r>
          </w:p>
        </w:tc>
        <w:tc>
          <w:tcPr>
            <w:tcW w:w="2238" w:type="dxa"/>
            <w:tcBorders>
              <w:top w:val="single" w:sz="8" w:space="0" w:color="0FB14B"/>
              <w:left w:val="single" w:sz="8" w:space="0" w:color="0FB14B"/>
              <w:bottom w:val="single" w:sz="8" w:space="0" w:color="0FB14B"/>
              <w:right w:val="single" w:sz="8" w:space="0" w:color="0FB14B"/>
            </w:tcBorders>
          </w:tcPr>
          <w:p w14:paraId="2FD41F22" w14:textId="77777777" w:rsidR="009A6D5B" w:rsidRDefault="004D655A" w:rsidP="004D655A">
            <w:pPr>
              <w:pStyle w:val="TableParagraph"/>
              <w:spacing w:before="28" w:line="240" w:lineRule="exact"/>
              <w:ind w:left="70" w:right="1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Non-finite</w:t>
            </w:r>
            <w:r>
              <w:rPr>
                <w:rFonts w:ascii="Century Gothic" w:eastAsia="Century Gothic" w:hAnsi="Century Gothic" w:cs="Century Gothic"/>
                <w:color w:val="231F20"/>
                <w:spacing w:val="-10"/>
                <w:sz w:val="20"/>
                <w:szCs w:val="20"/>
              </w:rPr>
              <w:t xml:space="preserve"> </w:t>
            </w:r>
            <w:r>
              <w:rPr>
                <w:rFonts w:ascii="Century Gothic" w:eastAsia="Century Gothic" w:hAnsi="Century Gothic" w:cs="Century Gothic"/>
                <w:color w:val="231F20"/>
                <w:sz w:val="20"/>
                <w:szCs w:val="20"/>
              </w:rPr>
              <w:t>structu</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es using both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and past participles and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infinitive.</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Manipulation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these to consider the most </w:t>
            </w:r>
            <w:r>
              <w:rPr>
                <w:rFonts w:ascii="Century Gothic" w:eastAsia="Century Gothic" w:hAnsi="Century Gothic" w:cs="Century Gothic"/>
                <w:color w:val="231F20"/>
                <w:spacing w:val="-1"/>
                <w:sz w:val="20"/>
                <w:szCs w:val="20"/>
              </w:rPr>
              <w:t>app</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pacing w:val="-1"/>
                <w:sz w:val="20"/>
                <w:szCs w:val="20"/>
              </w:rPr>
              <w:t>opriate/</w:t>
            </w:r>
            <w:r>
              <w:rPr>
                <w:rFonts w:ascii="Century Gothic" w:eastAsia="Century Gothic" w:hAnsi="Century Gothic" w:cs="Century Gothic"/>
                <w:color w:val="231F20"/>
                <w:spacing w:val="-2"/>
                <w:sz w:val="20"/>
                <w:szCs w:val="20"/>
              </w:rPr>
              <w:t>e</w:t>
            </w:r>
            <w:r>
              <w:rPr>
                <w:rFonts w:ascii="Century Gothic" w:eastAsia="Century Gothic" w:hAnsi="Century Gothic" w:cs="Century Gothic"/>
                <w:color w:val="231F20"/>
                <w:spacing w:val="-1"/>
                <w:sz w:val="20"/>
                <w:szCs w:val="20"/>
              </w:rPr>
              <w:t>f</w:t>
            </w:r>
            <w:r>
              <w:rPr>
                <w:rFonts w:ascii="Century Gothic" w:eastAsia="Century Gothic" w:hAnsi="Century Gothic" w:cs="Century Gothic"/>
                <w:color w:val="231F20"/>
                <w:spacing w:val="-2"/>
                <w:sz w:val="20"/>
                <w:szCs w:val="20"/>
              </w:rPr>
              <w:t>fectiv</w:t>
            </w:r>
            <w:r>
              <w:rPr>
                <w:rFonts w:ascii="Century Gothic" w:eastAsia="Century Gothic" w:hAnsi="Century Gothic" w:cs="Century Gothic"/>
                <w:color w:val="231F20"/>
                <w:sz w:val="20"/>
                <w:szCs w:val="20"/>
              </w:rPr>
              <w:t xml:space="preserve">e </w:t>
            </w:r>
            <w:r>
              <w:rPr>
                <w:rFonts w:ascii="Century Gothic" w:eastAsia="Century Gothic" w:hAnsi="Century Gothic" w:cs="Century Gothic"/>
                <w:color w:val="231F20"/>
                <w:spacing w:val="-1"/>
                <w:sz w:val="20"/>
                <w:szCs w:val="20"/>
              </w:rPr>
              <w:t>construction.</w:t>
            </w:r>
          </w:p>
          <w:p w14:paraId="77BB1A10" w14:textId="77777777" w:rsidR="009A6D5B" w:rsidRDefault="009A6D5B" w:rsidP="004D655A">
            <w:pPr>
              <w:pStyle w:val="TableParagraph"/>
              <w:spacing w:before="98"/>
              <w:ind w:left="344" w:right="2229"/>
              <w:rPr>
                <w:rFonts w:ascii="Times New Roman" w:eastAsia="Times New Roman" w:hAnsi="Times New Roman" w:cs="Times New Roman"/>
                <w:sz w:val="20"/>
                <w:szCs w:val="20"/>
              </w:rPr>
            </w:pPr>
          </w:p>
          <w:p w14:paraId="5FE3D949" w14:textId="77777777" w:rsidR="009A6D5B" w:rsidRDefault="009A6D5B" w:rsidP="004D655A">
            <w:pPr>
              <w:pStyle w:val="TableParagraph"/>
              <w:spacing w:before="10" w:line="110" w:lineRule="exact"/>
              <w:rPr>
                <w:sz w:val="11"/>
                <w:szCs w:val="11"/>
              </w:rPr>
            </w:pPr>
          </w:p>
          <w:p w14:paraId="4313C0ED" w14:textId="77777777" w:rsidR="009A6D5B" w:rsidRDefault="004D655A" w:rsidP="004D655A">
            <w:pPr>
              <w:pStyle w:val="TableParagraph"/>
              <w:spacing w:line="240" w:lineRule="exact"/>
              <w:ind w:left="70" w:right="3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Hybrid multi-clause constructions (e.g. mixing compound and complex).</w:t>
            </w:r>
          </w:p>
          <w:p w14:paraId="67DD2427" w14:textId="77777777" w:rsidR="009A6D5B" w:rsidRDefault="009A6D5B" w:rsidP="004D655A">
            <w:pPr>
              <w:pStyle w:val="TableParagraph"/>
              <w:spacing w:line="240" w:lineRule="exact"/>
              <w:rPr>
                <w:sz w:val="24"/>
                <w:szCs w:val="24"/>
              </w:rPr>
            </w:pPr>
          </w:p>
          <w:p w14:paraId="29C0E721" w14:textId="77777777" w:rsidR="009A6D5B" w:rsidRDefault="004D655A" w:rsidP="004D655A">
            <w:pPr>
              <w:pStyle w:val="TableParagraph"/>
              <w:spacing w:line="240" w:lineRule="exact"/>
              <w:ind w:left="70" w:right="31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 clauses using the power of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ee (e.g. </w:t>
            </w:r>
            <w:r>
              <w:rPr>
                <w:rFonts w:ascii="Century Gothic" w:eastAsia="Century Gothic" w:hAnsi="Century Gothic" w:cs="Century Gothic"/>
                <w:i/>
                <w:color w:val="231F20"/>
                <w:sz w:val="20"/>
                <w:szCs w:val="20"/>
              </w:rPr>
              <w:t>Singing loudly, shouting jokes and giggling hysterically, they annoyed everyone on the train</w:t>
            </w:r>
            <w:r>
              <w:rPr>
                <w:rFonts w:ascii="Century Gothic" w:eastAsia="Century Gothic" w:hAnsi="Century Gothic" w:cs="Century Gothic"/>
                <w:i/>
                <w:color w:val="231F20"/>
                <w:spacing w:val="-1"/>
                <w:sz w:val="20"/>
                <w:szCs w:val="20"/>
              </w:rPr>
              <w:t>.</w:t>
            </w:r>
            <w:r>
              <w:rPr>
                <w:rFonts w:ascii="Century Gothic" w:eastAsia="Century Gothic" w:hAnsi="Century Gothic" w:cs="Century Gothic"/>
                <w:color w:val="231F20"/>
                <w:sz w:val="20"/>
                <w:szCs w:val="20"/>
              </w:rPr>
              <w:t>)</w:t>
            </w:r>
          </w:p>
        </w:tc>
      </w:tr>
    </w:tbl>
    <w:p w14:paraId="1B70521F" w14:textId="77777777" w:rsidR="009A6D5B" w:rsidRDefault="004D655A">
      <w:pPr>
        <w:spacing w:before="7" w:line="180" w:lineRule="exact"/>
        <w:rPr>
          <w:sz w:val="18"/>
          <w:szCs w:val="18"/>
        </w:rPr>
      </w:pPr>
      <w:r>
        <w:rPr>
          <w:sz w:val="18"/>
          <w:szCs w:val="18"/>
        </w:rPr>
        <w:br w:type="textWrapping" w:clear="all"/>
      </w:r>
    </w:p>
    <w:p w14:paraId="3F0B2343" w14:textId="77777777" w:rsidR="009A6D5B" w:rsidRDefault="004D655A">
      <w:pPr>
        <w:pStyle w:val="Heading5"/>
        <w:spacing w:before="59"/>
        <w:ind w:right="783"/>
        <w:rPr>
          <w:b w:val="0"/>
          <w:bCs w:val="0"/>
        </w:rPr>
      </w:pPr>
      <w:r>
        <w:rPr>
          <w:color w:val="231F20"/>
        </w:rPr>
        <w:t>Strand 1c: Sentence types</w:t>
      </w:r>
    </w:p>
    <w:p w14:paraId="29549D6E" w14:textId="77777777" w:rsidR="009A6D5B" w:rsidRDefault="009A6D5B">
      <w:pPr>
        <w:spacing w:before="8" w:line="100" w:lineRule="exact"/>
        <w:rPr>
          <w:sz w:val="10"/>
          <w:szCs w:val="10"/>
        </w:rPr>
      </w:pPr>
    </w:p>
    <w:p w14:paraId="2E284181" w14:textId="77777777" w:rsidR="009A6D5B" w:rsidRDefault="004D655A">
      <w:pPr>
        <w:pStyle w:val="BodyText"/>
        <w:ind w:left="117" w:right="783"/>
      </w:pPr>
      <w:r>
        <w:rPr>
          <w:color w:val="231F20"/>
        </w:rPr>
        <w:t>The</w:t>
      </w:r>
      <w:r>
        <w:rPr>
          <w:color w:val="231F20"/>
          <w:spacing w:val="-1"/>
        </w:rPr>
        <w:t>r</w:t>
      </w:r>
      <w:r>
        <w:rPr>
          <w:color w:val="231F20"/>
        </w:rPr>
        <w:t>e a</w:t>
      </w:r>
      <w:r>
        <w:rPr>
          <w:color w:val="231F20"/>
          <w:spacing w:val="-1"/>
        </w:rPr>
        <w:t>r</w:t>
      </w:r>
      <w:r>
        <w:rPr>
          <w:color w:val="231F20"/>
        </w:rPr>
        <w:t>e four diffe</w:t>
      </w:r>
      <w:r>
        <w:rPr>
          <w:color w:val="231F20"/>
          <w:spacing w:val="-1"/>
        </w:rPr>
        <w:t>r</w:t>
      </w:r>
      <w:r>
        <w:rPr>
          <w:color w:val="231F20"/>
        </w:rPr>
        <w:t>ent sentence types in English:</w:t>
      </w:r>
    </w:p>
    <w:p w14:paraId="5965C2B6" w14:textId="77777777" w:rsidR="009A6D5B" w:rsidRDefault="009A6D5B">
      <w:pPr>
        <w:spacing w:before="8" w:line="110" w:lineRule="exact"/>
        <w:rPr>
          <w:sz w:val="11"/>
          <w:szCs w:val="11"/>
        </w:rPr>
      </w:pPr>
    </w:p>
    <w:p w14:paraId="2FEB9995" w14:textId="77777777" w:rsidR="009A6D5B" w:rsidRDefault="004D655A">
      <w:pPr>
        <w:pStyle w:val="BodyText"/>
        <w:numPr>
          <w:ilvl w:val="0"/>
          <w:numId w:val="15"/>
        </w:numPr>
        <w:tabs>
          <w:tab w:val="left" w:pos="400"/>
        </w:tabs>
        <w:spacing w:line="264" w:lineRule="exact"/>
        <w:ind w:left="400" w:right="788"/>
      </w:pPr>
      <w:r>
        <w:rPr>
          <w:rFonts w:cs="Century Gothic"/>
          <w:b/>
          <w:bCs/>
          <w:color w:val="231F20"/>
        </w:rPr>
        <w:t>Statements</w:t>
      </w:r>
      <w:r>
        <w:rPr>
          <w:rFonts w:cs="Century Gothic"/>
          <w:b/>
          <w:bCs/>
          <w:color w:val="231F20"/>
          <w:spacing w:val="-1"/>
        </w:rPr>
        <w:t xml:space="preserve"> </w:t>
      </w:r>
      <w:r>
        <w:rPr>
          <w:color w:val="231F20"/>
        </w:rPr>
        <w:t>p</w:t>
      </w:r>
      <w:r>
        <w:rPr>
          <w:color w:val="231F20"/>
          <w:spacing w:val="-1"/>
        </w:rPr>
        <w:t>r</w:t>
      </w:r>
      <w:r>
        <w:rPr>
          <w:color w:val="231F20"/>
        </w:rPr>
        <w:t>ovide some info</w:t>
      </w:r>
      <w:r>
        <w:rPr>
          <w:color w:val="231F20"/>
          <w:spacing w:val="6"/>
        </w:rPr>
        <w:t>r</w:t>
      </w:r>
      <w:r>
        <w:rPr>
          <w:color w:val="231F20"/>
        </w:rPr>
        <w:t xml:space="preserve">mation to the </w:t>
      </w:r>
      <w:r>
        <w:rPr>
          <w:color w:val="231F20"/>
          <w:spacing w:val="-2"/>
        </w:rPr>
        <w:t>r</w:t>
      </w:r>
      <w:r>
        <w:rPr>
          <w:color w:val="231F20"/>
        </w:rPr>
        <w:t>eade</w:t>
      </w:r>
      <w:r>
        <w:rPr>
          <w:color w:val="231F20"/>
          <w:spacing w:val="-17"/>
        </w:rPr>
        <w:t>r</w:t>
      </w:r>
      <w:r>
        <w:rPr>
          <w:color w:val="231F20"/>
        </w:rPr>
        <w:t xml:space="preserve">. </w:t>
      </w:r>
      <w:r>
        <w:rPr>
          <w:color w:val="231F20"/>
          <w:spacing w:val="-11"/>
        </w:rPr>
        <w:t>W</w:t>
      </w:r>
      <w:r>
        <w:rPr>
          <w:color w:val="231F20"/>
        </w:rPr>
        <w:t>e can describe these to pupils as ‘telling’ us something. Most sentences fall into this category and pupils need to know that they a</w:t>
      </w:r>
      <w:r>
        <w:rPr>
          <w:color w:val="231F20"/>
          <w:spacing w:val="-2"/>
        </w:rPr>
        <w:t>r</w:t>
      </w:r>
      <w:r>
        <w:rPr>
          <w:color w:val="231F20"/>
        </w:rPr>
        <w:t>e punctuated with a full stop.</w:t>
      </w:r>
    </w:p>
    <w:p w14:paraId="7C6FBE52" w14:textId="77777777" w:rsidR="009A6D5B" w:rsidRDefault="004D655A">
      <w:pPr>
        <w:numPr>
          <w:ilvl w:val="0"/>
          <w:numId w:val="15"/>
        </w:numPr>
        <w:tabs>
          <w:tab w:val="left" w:pos="400"/>
        </w:tabs>
        <w:spacing w:before="28" w:line="264" w:lineRule="exact"/>
        <w:ind w:left="400" w:right="900"/>
        <w:rPr>
          <w:rFonts w:ascii="Century Gothic" w:eastAsia="Century Gothic" w:hAnsi="Century Gothic" w:cs="Century Gothic"/>
        </w:rPr>
      </w:pPr>
      <w:r>
        <w:rPr>
          <w:rFonts w:ascii="Century Gothic" w:eastAsia="Century Gothic" w:hAnsi="Century Gothic" w:cs="Century Gothic"/>
          <w:b/>
          <w:bCs/>
          <w:color w:val="231F20"/>
        </w:rPr>
        <w:t>Questions</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ask something. These sentences often start with the wo</w:t>
      </w:r>
      <w:r>
        <w:rPr>
          <w:rFonts w:ascii="Century Gothic" w:eastAsia="Century Gothic" w:hAnsi="Century Gothic" w:cs="Century Gothic"/>
          <w:color w:val="231F20"/>
          <w:spacing w:val="-3"/>
        </w:rPr>
        <w:t>r</w:t>
      </w:r>
      <w:r>
        <w:rPr>
          <w:rFonts w:ascii="Century Gothic" w:eastAsia="Century Gothic" w:hAnsi="Century Gothic" w:cs="Century Gothic"/>
          <w:color w:val="231F20"/>
        </w:rPr>
        <w:t xml:space="preserve">ds </w:t>
      </w:r>
      <w:r>
        <w:rPr>
          <w:rFonts w:ascii="Century Gothic" w:eastAsia="Century Gothic" w:hAnsi="Century Gothic" w:cs="Century Gothic"/>
          <w:i/>
          <w:color w:val="231F20"/>
        </w:rPr>
        <w:t>What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Whe</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Wher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Wh</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Why </w:t>
      </w:r>
      <w:r>
        <w:rPr>
          <w:rFonts w:ascii="Century Gothic" w:eastAsia="Century Gothic" w:hAnsi="Century Gothic" w:cs="Century Gothic"/>
          <w:color w:val="231F20"/>
        </w:rPr>
        <w:t xml:space="preserve">or </w:t>
      </w:r>
      <w:r>
        <w:rPr>
          <w:rFonts w:ascii="Century Gothic" w:eastAsia="Century Gothic" w:hAnsi="Century Gothic" w:cs="Century Gothic"/>
          <w:i/>
          <w:color w:val="231F20"/>
        </w:rPr>
        <w:t>How</w:t>
      </w:r>
      <w:r>
        <w:rPr>
          <w:rFonts w:ascii="Century Gothic" w:eastAsia="Century Gothic" w:hAnsi="Century Gothic" w:cs="Century Gothic"/>
          <w:color w:val="231F20"/>
        </w:rPr>
        <w:t>, but they can also be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med in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ways, such as beginning with a modal verb, whe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a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onoun or noun splits the auxiliary verb and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main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verb </w:t>
      </w:r>
      <w:r>
        <w:rPr>
          <w:rFonts w:ascii="Century Gothic" w:eastAsia="Century Gothic" w:hAnsi="Century Gothic" w:cs="Century Gothic"/>
          <w:color w:val="231F20"/>
          <w:spacing w:val="-1"/>
        </w:rPr>
        <w:t>(</w:t>
      </w:r>
      <w:r>
        <w:rPr>
          <w:rFonts w:ascii="Century Gothic" w:eastAsia="Century Gothic" w:hAnsi="Century Gothic" w:cs="Century Gothic"/>
          <w:b/>
          <w:bCs/>
          <w:i/>
          <w:color w:val="231F20"/>
        </w:rPr>
        <w:t>Could</w:t>
      </w:r>
      <w:r>
        <w:rPr>
          <w:rFonts w:ascii="Century Gothic" w:eastAsia="Century Gothic" w:hAnsi="Century Gothic" w:cs="Century Gothic"/>
          <w:b/>
          <w:bCs/>
          <w:i/>
          <w:color w:val="231F20"/>
          <w:spacing w:val="-2"/>
        </w:rPr>
        <w:t xml:space="preserve"> </w:t>
      </w:r>
      <w:r>
        <w:rPr>
          <w:rFonts w:ascii="Century Gothic" w:eastAsia="Century Gothic" w:hAnsi="Century Gothic" w:cs="Century Gothic"/>
          <w:i/>
          <w:color w:val="231F20"/>
        </w:rPr>
        <w:t>we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meet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on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Thursday</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final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question tags</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has arrived, </w:t>
      </w:r>
      <w:r>
        <w:rPr>
          <w:rFonts w:ascii="Century Gothic" w:eastAsia="Century Gothic" w:hAnsi="Century Gothic" w:cs="Century Gothic"/>
          <w:b/>
          <w:bCs/>
          <w:i/>
          <w:color w:val="231F20"/>
        </w:rPr>
        <w:t>hasn’t h</w:t>
      </w:r>
      <w:r>
        <w:rPr>
          <w:rFonts w:ascii="Century Gothic" w:eastAsia="Century Gothic" w:hAnsi="Century Gothic" w:cs="Century Gothic"/>
          <w:b/>
          <w:bCs/>
          <w:i/>
          <w:color w:val="231F20"/>
          <w:spacing w:val="-1"/>
        </w:rPr>
        <w:t>e</w:t>
      </w:r>
      <w:r>
        <w:rPr>
          <w:rFonts w:ascii="Century Gothic" w:eastAsia="Century Gothic" w:hAnsi="Century Gothic" w:cs="Century Gothic"/>
          <w:i/>
          <w:color w:val="231F20"/>
        </w:rPr>
        <w:t>?</w:t>
      </w:r>
      <w:r>
        <w:rPr>
          <w:rFonts w:ascii="Century Gothic" w:eastAsia="Century Gothic" w:hAnsi="Century Gothic" w:cs="Century Gothic"/>
          <w:color w:val="231F20"/>
        </w:rPr>
        <w:t>). They end with a question mark.</w:t>
      </w:r>
    </w:p>
    <w:p w14:paraId="65E53DC8" w14:textId="77777777" w:rsidR="009A6D5B" w:rsidRDefault="009A6D5B">
      <w:pPr>
        <w:spacing w:line="264" w:lineRule="exact"/>
        <w:rPr>
          <w:rFonts w:ascii="Century Gothic" w:eastAsia="Century Gothic" w:hAnsi="Century Gothic" w:cs="Century Gothic"/>
        </w:rPr>
        <w:sectPr w:rsidR="009A6D5B">
          <w:pgSz w:w="11906" w:h="16840"/>
          <w:pgMar w:top="1020" w:right="460" w:bottom="620" w:left="1300" w:header="670" w:footer="497" w:gutter="0"/>
          <w:cols w:space="720"/>
        </w:sectPr>
      </w:pPr>
    </w:p>
    <w:p w14:paraId="26801460" w14:textId="77777777" w:rsidR="009A6D5B" w:rsidRDefault="009A6D5B">
      <w:pPr>
        <w:spacing w:before="5" w:line="180" w:lineRule="exact"/>
        <w:rPr>
          <w:sz w:val="18"/>
          <w:szCs w:val="18"/>
        </w:rPr>
      </w:pPr>
    </w:p>
    <w:p w14:paraId="1A9A5DE0" w14:textId="77777777" w:rsidR="009A6D5B" w:rsidRDefault="009A6D5B">
      <w:pPr>
        <w:spacing w:line="200" w:lineRule="exact"/>
        <w:rPr>
          <w:sz w:val="20"/>
          <w:szCs w:val="20"/>
        </w:rPr>
      </w:pPr>
    </w:p>
    <w:p w14:paraId="2F101A4A" w14:textId="77777777" w:rsidR="009A6D5B" w:rsidRDefault="004D655A">
      <w:pPr>
        <w:numPr>
          <w:ilvl w:val="1"/>
          <w:numId w:val="15"/>
        </w:numPr>
        <w:tabs>
          <w:tab w:val="left" w:pos="1240"/>
        </w:tabs>
        <w:spacing w:before="69" w:line="264" w:lineRule="exact"/>
        <w:ind w:left="1240" w:right="426"/>
        <w:rPr>
          <w:rFonts w:ascii="Century Gothic" w:eastAsia="Century Gothic" w:hAnsi="Century Gothic" w:cs="Century Gothic"/>
        </w:rPr>
      </w:pPr>
      <w:r>
        <w:rPr>
          <w:rFonts w:ascii="Century Gothic" w:eastAsia="Century Gothic" w:hAnsi="Century Gothic" w:cs="Century Gothic"/>
          <w:b/>
          <w:bCs/>
          <w:color w:val="231F20"/>
        </w:rPr>
        <w:t>Commands</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der somebody to do something and end in a full stop. The command structu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can be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used flexibly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 deliver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 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t>
      </w:r>
      <w:r>
        <w:rPr>
          <w:rFonts w:ascii="Century Gothic" w:eastAsia="Century Gothic" w:hAnsi="Century Gothic" w:cs="Century Gothic"/>
          <w:i/>
          <w:color w:val="231F20"/>
        </w:rPr>
        <w:t>Put it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but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also 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give advice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Take care not to rip the pape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wa</w:t>
      </w:r>
      <w:r>
        <w:rPr>
          <w:rFonts w:ascii="Century Gothic" w:eastAsia="Century Gothic" w:hAnsi="Century Gothic" w:cs="Century Gothic"/>
          <w:color w:val="231F20"/>
          <w:spacing w:val="4"/>
        </w:rPr>
        <w:t>r</w:t>
      </w:r>
      <w:r>
        <w:rPr>
          <w:rFonts w:ascii="Century Gothic" w:eastAsia="Century Gothic" w:hAnsi="Century Gothic" w:cs="Century Gothic"/>
          <w:color w:val="231F20"/>
        </w:rPr>
        <w:t xml:space="preserve">n somebody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Look out for the uneven pavement</w:t>
      </w:r>
      <w:r>
        <w:rPr>
          <w:rFonts w:ascii="Century Gothic" w:eastAsia="Century Gothic" w:hAnsi="Century Gothic" w:cs="Century Gothic"/>
          <w:color w:val="231F20"/>
        </w:rPr>
        <w:t xml:space="preserve">.) or issue an invitation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Come and see us soo</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xml:space="preserve">.) They can be used in a polite way, with </w:t>
      </w:r>
      <w:r>
        <w:rPr>
          <w:rFonts w:ascii="Century Gothic" w:eastAsia="Century Gothic" w:hAnsi="Century Gothic" w:cs="Century Gothic"/>
          <w:i/>
          <w:color w:val="231F20"/>
        </w:rPr>
        <w:t>pleas</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to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equest rather than 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der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Please sit down</w:t>
      </w:r>
      <w:r>
        <w:rPr>
          <w:rFonts w:ascii="Century Gothic" w:eastAsia="Century Gothic" w:hAnsi="Century Gothic" w:cs="Century Gothic"/>
          <w:color w:val="231F20"/>
        </w:rPr>
        <w:t>.)</w:t>
      </w:r>
    </w:p>
    <w:p w14:paraId="17CD6067" w14:textId="77777777" w:rsidR="009A6D5B" w:rsidRDefault="004D655A">
      <w:pPr>
        <w:numPr>
          <w:ilvl w:val="1"/>
          <w:numId w:val="15"/>
        </w:numPr>
        <w:tabs>
          <w:tab w:val="left" w:pos="1240"/>
        </w:tabs>
        <w:spacing w:before="28" w:line="264" w:lineRule="exact"/>
        <w:ind w:left="1240" w:right="633"/>
        <w:rPr>
          <w:rFonts w:ascii="Century Gothic" w:eastAsia="Century Gothic" w:hAnsi="Century Gothic" w:cs="Century Gothic"/>
        </w:rPr>
      </w:pPr>
      <w:r>
        <w:rPr>
          <w:rFonts w:ascii="Century Gothic" w:eastAsia="Century Gothic" w:hAnsi="Century Gothic" w:cs="Century Gothic"/>
          <w:b/>
          <w:bCs/>
          <w:color w:val="231F20"/>
        </w:rPr>
        <w:t>Exclamations</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indicate an element of excitement or emphasis and end with an exclamation mark. A complete exclamatory sentence will begin with</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What </w:t>
      </w:r>
      <w:r>
        <w:rPr>
          <w:rFonts w:ascii="Century Gothic" w:eastAsia="Century Gothic" w:hAnsi="Century Gothic" w:cs="Century Gothic"/>
          <w:color w:val="231F20"/>
        </w:rPr>
        <w:t xml:space="preserve">or </w:t>
      </w:r>
      <w:r>
        <w:rPr>
          <w:rFonts w:ascii="Century Gothic" w:eastAsia="Century Gothic" w:hAnsi="Century Gothic" w:cs="Century Gothic"/>
          <w:i/>
          <w:color w:val="231F20"/>
        </w:rPr>
        <w:t xml:space="preserve">How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What a great party that was</w:t>
      </w:r>
      <w:proofErr w:type="gramStart"/>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How nice to meet you again</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 In dialogue, exclamation marks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often used with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ds or phrases to exp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ess st</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ong feelings or emotions: these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called interjections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Amazing</w:t>
      </w:r>
      <w:proofErr w:type="gramStart"/>
      <w:r>
        <w:rPr>
          <w:rFonts w:ascii="Century Gothic" w:eastAsia="Century Gothic" w:hAnsi="Century Gothic" w:cs="Century Gothic"/>
          <w:i/>
          <w:color w:val="231F20"/>
        </w:rPr>
        <w:t>!,</w:t>
      </w:r>
      <w:proofErr w:type="gramEnd"/>
      <w:r>
        <w:rPr>
          <w:rFonts w:ascii="Century Gothic" w:eastAsia="Century Gothic" w:hAnsi="Century Gothic" w:cs="Century Gothic"/>
          <w:i/>
          <w:color w:val="231F20"/>
        </w:rPr>
        <w:t xml:space="preserve"> Wow!, Not again</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p>
    <w:p w14:paraId="3CF808E3" w14:textId="77777777" w:rsidR="009A6D5B" w:rsidRDefault="009A6D5B">
      <w:pPr>
        <w:spacing w:before="7" w:line="220" w:lineRule="exact"/>
      </w:pPr>
    </w:p>
    <w:p w14:paraId="1279D285" w14:textId="77777777" w:rsidR="009A6D5B" w:rsidRDefault="004D655A">
      <w:pPr>
        <w:pStyle w:val="BodyText"/>
        <w:spacing w:line="264" w:lineRule="exact"/>
        <w:ind w:left="957" w:right="268"/>
      </w:pPr>
      <w:r>
        <w:rPr>
          <w:color w:val="231F20"/>
        </w:rPr>
        <w:t>Once pupils have understood these structu</w:t>
      </w:r>
      <w:r>
        <w:rPr>
          <w:color w:val="231F20"/>
          <w:spacing w:val="-2"/>
        </w:rPr>
        <w:t>r</w:t>
      </w:r>
      <w:r>
        <w:rPr>
          <w:color w:val="231F20"/>
        </w:rPr>
        <w:t>es, they should be encouraged to use them in their writing whe</w:t>
      </w:r>
      <w:r>
        <w:rPr>
          <w:color w:val="231F20"/>
          <w:spacing w:val="-2"/>
        </w:rPr>
        <w:t>r</w:t>
      </w:r>
      <w:r>
        <w:rPr>
          <w:color w:val="231F20"/>
        </w:rPr>
        <w:t>e app</w:t>
      </w:r>
      <w:r>
        <w:rPr>
          <w:color w:val="231F20"/>
          <w:spacing w:val="-1"/>
        </w:rPr>
        <w:t>r</w:t>
      </w:r>
      <w:r>
        <w:rPr>
          <w:color w:val="231F20"/>
        </w:rPr>
        <w:t>opriate.</w:t>
      </w:r>
    </w:p>
    <w:p w14:paraId="668DFAED" w14:textId="77777777" w:rsidR="009A6D5B" w:rsidRDefault="009A6D5B">
      <w:pPr>
        <w:spacing w:before="5" w:line="190" w:lineRule="exact"/>
        <w:rPr>
          <w:sz w:val="19"/>
          <w:szCs w:val="19"/>
        </w:rPr>
      </w:pPr>
    </w:p>
    <w:tbl>
      <w:tblPr>
        <w:tblW w:w="9698" w:type="dxa"/>
        <w:tblInd w:w="957" w:type="dxa"/>
        <w:tblLayout w:type="fixed"/>
        <w:tblCellMar>
          <w:left w:w="0" w:type="dxa"/>
          <w:right w:w="0" w:type="dxa"/>
        </w:tblCellMar>
        <w:tblLook w:val="01E0" w:firstRow="1" w:lastRow="1" w:firstColumn="1" w:lastColumn="1" w:noHBand="0" w:noVBand="0"/>
      </w:tblPr>
      <w:tblGrid>
        <w:gridCol w:w="642"/>
        <w:gridCol w:w="2272"/>
        <w:gridCol w:w="2240"/>
        <w:gridCol w:w="2272"/>
        <w:gridCol w:w="2272"/>
      </w:tblGrid>
      <w:tr w:rsidR="004D655A" w14:paraId="6566EE79" w14:textId="77777777" w:rsidTr="004D655A">
        <w:trPr>
          <w:trHeight w:hRule="exact" w:val="383"/>
        </w:trPr>
        <w:tc>
          <w:tcPr>
            <w:tcW w:w="642" w:type="dxa"/>
            <w:tcBorders>
              <w:top w:val="single" w:sz="8" w:space="0" w:color="0FB14B"/>
              <w:left w:val="single" w:sz="8" w:space="0" w:color="0FB14B"/>
              <w:bottom w:val="single" w:sz="8" w:space="0" w:color="0FB14B"/>
              <w:right w:val="single" w:sz="8" w:space="0" w:color="0FB14B"/>
            </w:tcBorders>
            <w:shd w:val="clear" w:color="auto" w:fill="FFF1AB"/>
          </w:tcPr>
          <w:p w14:paraId="6FE0424B" w14:textId="77777777" w:rsidR="009A6D5B" w:rsidRDefault="009A6D5B"/>
        </w:tc>
        <w:tc>
          <w:tcPr>
            <w:tcW w:w="2272" w:type="dxa"/>
            <w:tcBorders>
              <w:top w:val="single" w:sz="8" w:space="0" w:color="0FB14B"/>
              <w:left w:val="single" w:sz="8" w:space="0" w:color="0FB14B"/>
              <w:bottom w:val="single" w:sz="8" w:space="0" w:color="0FB14B"/>
              <w:right w:val="single" w:sz="8" w:space="0" w:color="0FB14B"/>
            </w:tcBorders>
            <w:shd w:val="clear" w:color="auto" w:fill="FFF1AB"/>
          </w:tcPr>
          <w:p w14:paraId="095C1C2E"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240" w:type="dxa"/>
            <w:tcBorders>
              <w:top w:val="single" w:sz="8" w:space="0" w:color="0FB14B"/>
              <w:left w:val="single" w:sz="8" w:space="0" w:color="0FB14B"/>
              <w:bottom w:val="single" w:sz="8" w:space="0" w:color="0FB14B"/>
              <w:right w:val="single" w:sz="8" w:space="0" w:color="0FB14B"/>
            </w:tcBorders>
            <w:shd w:val="clear" w:color="auto" w:fill="FFF1AB"/>
          </w:tcPr>
          <w:p w14:paraId="2DB1B79A"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72" w:type="dxa"/>
            <w:tcBorders>
              <w:top w:val="single" w:sz="8" w:space="0" w:color="0FB14B"/>
              <w:left w:val="single" w:sz="8" w:space="0" w:color="0FB14B"/>
              <w:bottom w:val="single" w:sz="8" w:space="0" w:color="0FB14B"/>
              <w:right w:val="single" w:sz="8" w:space="0" w:color="0FB14B"/>
            </w:tcBorders>
            <w:shd w:val="clear" w:color="auto" w:fill="FFF1AB"/>
          </w:tcPr>
          <w:p w14:paraId="15DD4CD7"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72" w:type="dxa"/>
            <w:tcBorders>
              <w:top w:val="single" w:sz="8" w:space="0" w:color="0FB14B"/>
              <w:left w:val="single" w:sz="8" w:space="0" w:color="0FB14B"/>
              <w:bottom w:val="single" w:sz="8" w:space="0" w:color="0FB14B"/>
              <w:right w:val="single" w:sz="8" w:space="0" w:color="0FB14B"/>
            </w:tcBorders>
            <w:shd w:val="clear" w:color="auto" w:fill="FFF1AB"/>
          </w:tcPr>
          <w:p w14:paraId="65D988EE"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7C624EC6" w14:textId="77777777" w:rsidTr="004D655A">
        <w:trPr>
          <w:trHeight w:hRule="exact" w:val="5470"/>
        </w:trPr>
        <w:tc>
          <w:tcPr>
            <w:tcW w:w="642"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38D773E5" w14:textId="77777777" w:rsidR="009A6D5B" w:rsidRDefault="009A6D5B">
            <w:pPr>
              <w:pStyle w:val="TableParagraph"/>
              <w:spacing w:before="9" w:line="170" w:lineRule="exact"/>
              <w:rPr>
                <w:sz w:val="17"/>
                <w:szCs w:val="17"/>
              </w:rPr>
            </w:pPr>
          </w:p>
          <w:p w14:paraId="3C85ED29" w14:textId="77777777" w:rsidR="009A6D5B" w:rsidRDefault="004D655A">
            <w:pPr>
              <w:pStyle w:val="TableParagraph"/>
              <w:ind w:left="63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Sentence types</w:t>
            </w:r>
          </w:p>
        </w:tc>
        <w:tc>
          <w:tcPr>
            <w:tcW w:w="2272" w:type="dxa"/>
            <w:tcBorders>
              <w:top w:val="single" w:sz="8" w:space="0" w:color="0FB14B"/>
              <w:left w:val="single" w:sz="8" w:space="0" w:color="0FB14B"/>
              <w:bottom w:val="single" w:sz="8" w:space="0" w:color="0FB14B"/>
              <w:right w:val="single" w:sz="8" w:space="0" w:color="0FB14B"/>
            </w:tcBorders>
          </w:tcPr>
          <w:p w14:paraId="78E816FB" w14:textId="77777777" w:rsidR="009A6D5B" w:rsidRDefault="004D655A">
            <w:pPr>
              <w:pStyle w:val="TableParagraph"/>
              <w:spacing w:before="28" w:line="240" w:lineRule="exact"/>
              <w:ind w:left="70" w:right="5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oduction to capital letters, full stops, question marks and exclamation marks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cate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7AC69A42" w14:textId="77777777" w:rsidR="009A6D5B" w:rsidRDefault="009A6D5B">
            <w:pPr>
              <w:pStyle w:val="TableParagraph"/>
              <w:spacing w:line="240" w:lineRule="exact"/>
              <w:rPr>
                <w:sz w:val="24"/>
                <w:szCs w:val="24"/>
              </w:rPr>
            </w:pPr>
          </w:p>
          <w:p w14:paraId="3018D894" w14:textId="77777777" w:rsidR="009A6D5B" w:rsidRDefault="004D655A">
            <w:pPr>
              <w:pStyle w:val="TableParagraph"/>
              <w:spacing w:line="240" w:lineRule="exact"/>
              <w:ind w:left="70" w:right="15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Capital letters for names and for the personal </w:t>
            </w:r>
            <w:r>
              <w:rPr>
                <w:rFonts w:ascii="Century Gothic" w:eastAsia="Century Gothic" w:hAnsi="Century Gothic" w:cs="Century Gothic"/>
                <w:b/>
                <w:bCs/>
                <w:color w:val="3271B4"/>
                <w:sz w:val="20"/>
                <w:szCs w:val="20"/>
              </w:rPr>
              <w:t>pronou</w:t>
            </w:r>
            <w:r>
              <w:rPr>
                <w:rFonts w:ascii="Century Gothic" w:eastAsia="Century Gothic" w:hAnsi="Century Gothic" w:cs="Century Gothic"/>
                <w:b/>
                <w:bCs/>
                <w:color w:val="3271B4"/>
                <w:spacing w:val="-1"/>
                <w:sz w:val="20"/>
                <w:szCs w:val="20"/>
              </w:rPr>
              <w:t>n</w:t>
            </w:r>
            <w:r>
              <w:rPr>
                <w:rFonts w:ascii="Century Gothic" w:eastAsia="Century Gothic" w:hAnsi="Century Gothic" w:cs="Century Gothic"/>
                <w:color w:val="3271B4"/>
                <w:sz w:val="20"/>
                <w:szCs w:val="20"/>
              </w:rPr>
              <w:t>.</w:t>
            </w:r>
          </w:p>
          <w:p w14:paraId="44397052" w14:textId="77777777" w:rsidR="009A6D5B" w:rsidRDefault="009A6D5B">
            <w:pPr>
              <w:pStyle w:val="TableParagraph"/>
              <w:spacing w:line="240" w:lineRule="exact"/>
              <w:rPr>
                <w:sz w:val="24"/>
                <w:szCs w:val="24"/>
              </w:rPr>
            </w:pPr>
          </w:p>
          <w:p w14:paraId="6A96C95C" w14:textId="77777777" w:rsidR="009A6D5B" w:rsidRDefault="004D655A">
            <w:pPr>
              <w:pStyle w:val="TableParagraph"/>
              <w:spacing w:line="240" w:lineRule="exact"/>
              <w:ind w:left="70" w:right="88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letter</w:t>
            </w:r>
            <w:proofErr w:type="gramEnd"/>
            <w:r>
              <w:rPr>
                <w:rFonts w:ascii="Century Gothic" w:eastAsia="Century Gothic" w:hAnsi="Century Gothic" w:cs="Century Gothic"/>
                <w:color w:val="DD1768"/>
                <w:sz w:val="20"/>
                <w:szCs w:val="20"/>
              </w:rPr>
              <w:t xml:space="preserve">  capital letter punctuation full stop</w:t>
            </w:r>
          </w:p>
          <w:p w14:paraId="35B7CAE1" w14:textId="77777777" w:rsidR="009A6D5B" w:rsidRDefault="004D655A">
            <w:pPr>
              <w:pStyle w:val="TableParagraph"/>
              <w:spacing w:line="240" w:lineRule="exact"/>
              <w:ind w:left="70" w:right="10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question</w:t>
            </w:r>
            <w:proofErr w:type="gramEnd"/>
            <w:r>
              <w:rPr>
                <w:rFonts w:ascii="Century Gothic" w:eastAsia="Century Gothic" w:hAnsi="Century Gothic" w:cs="Century Gothic"/>
                <w:color w:val="DD1768"/>
                <w:sz w:val="20"/>
                <w:szCs w:val="20"/>
              </w:rPr>
              <w:t xml:space="preserve"> mark exclamation mark</w:t>
            </w:r>
          </w:p>
        </w:tc>
        <w:tc>
          <w:tcPr>
            <w:tcW w:w="2240" w:type="dxa"/>
            <w:tcBorders>
              <w:top w:val="single" w:sz="8" w:space="0" w:color="0FB14B"/>
              <w:left w:val="single" w:sz="8" w:space="0" w:color="0FB14B"/>
              <w:bottom w:val="single" w:sz="8" w:space="0" w:color="0FB14B"/>
              <w:right w:val="single" w:sz="8" w:space="0" w:color="0FB14B"/>
            </w:tcBorders>
          </w:tcPr>
          <w:p w14:paraId="66EEE843" w14:textId="77777777" w:rsidR="009A6D5B" w:rsidRDefault="004D655A">
            <w:pPr>
              <w:pStyle w:val="TableParagraph"/>
              <w:spacing w:before="28" w:line="240" w:lineRule="exact"/>
              <w:ind w:left="69" w:right="14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How the grammatical patte</w:t>
            </w:r>
            <w:r>
              <w:rPr>
                <w:rFonts w:ascii="Century Gothic" w:eastAsia="Century Gothic" w:hAnsi="Century Gothic" w:cs="Century Gothic"/>
                <w:color w:val="3271B4"/>
                <w:spacing w:val="4"/>
                <w:sz w:val="20"/>
                <w:szCs w:val="20"/>
              </w:rPr>
              <w:t>r</w:t>
            </w:r>
            <w:r>
              <w:rPr>
                <w:rFonts w:ascii="Century Gothic" w:eastAsia="Century Gothic" w:hAnsi="Century Gothic" w:cs="Century Gothic"/>
                <w:color w:val="3271B4"/>
                <w:sz w:val="20"/>
                <w:szCs w:val="20"/>
              </w:rPr>
              <w:t xml:space="preserve">ns in a sentence indicate its function as a </w:t>
            </w:r>
            <w:r>
              <w:rPr>
                <w:rFonts w:ascii="Century Gothic" w:eastAsia="Century Gothic" w:hAnsi="Century Gothic" w:cs="Century Gothic"/>
                <w:b/>
                <w:bCs/>
                <w:color w:val="3271B4"/>
                <w:sz w:val="20"/>
                <w:szCs w:val="20"/>
              </w:rPr>
              <w:t>statement, question, exclamation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command</w:t>
            </w:r>
            <w:r>
              <w:rPr>
                <w:rFonts w:ascii="Century Gothic" w:eastAsia="Century Gothic" w:hAnsi="Century Gothic" w:cs="Century Gothic"/>
                <w:color w:val="3271B4"/>
                <w:sz w:val="20"/>
                <w:szCs w:val="20"/>
              </w:rPr>
              <w:t>.</w:t>
            </w:r>
          </w:p>
          <w:p w14:paraId="765139F6" w14:textId="77777777" w:rsidR="009A6D5B" w:rsidRDefault="009A6D5B">
            <w:pPr>
              <w:pStyle w:val="TableParagraph"/>
              <w:spacing w:line="240" w:lineRule="exact"/>
              <w:rPr>
                <w:sz w:val="24"/>
                <w:szCs w:val="24"/>
              </w:rPr>
            </w:pPr>
          </w:p>
          <w:p w14:paraId="25299A97" w14:textId="77777777" w:rsidR="009A6D5B" w:rsidRDefault="004D655A">
            <w:pPr>
              <w:pStyle w:val="TableParagraph"/>
              <w:spacing w:line="240" w:lineRule="exact"/>
              <w:ind w:left="69" w:right="31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capital letters, full stops, question marks and exclamation</w:t>
            </w:r>
          </w:p>
          <w:p w14:paraId="481C4F06" w14:textId="77777777" w:rsidR="009A6D5B" w:rsidRDefault="004D655A">
            <w:pPr>
              <w:pStyle w:val="TableParagraph"/>
              <w:spacing w:line="236"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marks</w:t>
            </w:r>
            <w:proofErr w:type="gramEnd"/>
            <w:r>
              <w:rPr>
                <w:rFonts w:ascii="Century Gothic" w:eastAsia="Century Gothic" w:hAnsi="Century Gothic" w:cs="Century Gothic"/>
                <w:color w:val="3271B4"/>
                <w:sz w:val="20"/>
                <w:szCs w:val="20"/>
              </w:rPr>
              <w:t xml:space="preserve">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cate</w:t>
            </w:r>
          </w:p>
          <w:p w14:paraId="01106D8E" w14:textId="77777777" w:rsidR="009A6D5B" w:rsidRDefault="004D655A">
            <w:pPr>
              <w:pStyle w:val="TableParagraph"/>
              <w:spacing w:line="240" w:lineRule="exact"/>
              <w:ind w:left="69" w:right="149"/>
              <w:rPr>
                <w:rFonts w:ascii="Century Gothic" w:eastAsia="Century Gothic" w:hAnsi="Century Gothic" w:cs="Century Gothic"/>
                <w:sz w:val="20"/>
                <w:szCs w:val="20"/>
              </w:rPr>
            </w:pPr>
            <w:proofErr w:type="gramStart"/>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proofErr w:type="gramEnd"/>
            <w:r>
              <w:rPr>
                <w:rFonts w:ascii="Century Gothic" w:eastAsia="Century Gothic" w:hAnsi="Century Gothic" w:cs="Century Gothic"/>
                <w:color w:val="3271B4"/>
                <w:sz w:val="20"/>
                <w:szCs w:val="20"/>
              </w:rPr>
              <w:t>.</w:t>
            </w:r>
          </w:p>
          <w:p w14:paraId="6E4781ED" w14:textId="77777777" w:rsidR="009A6D5B" w:rsidRDefault="009A6D5B">
            <w:pPr>
              <w:pStyle w:val="TableParagraph"/>
              <w:spacing w:before="4" w:line="240" w:lineRule="exact"/>
              <w:rPr>
                <w:sz w:val="24"/>
                <w:szCs w:val="24"/>
              </w:rPr>
            </w:pPr>
          </w:p>
          <w:p w14:paraId="48505AC8" w14:textId="77777777" w:rsidR="009A6D5B" w:rsidRDefault="004D655A">
            <w:pPr>
              <w:pStyle w:val="TableParagraph"/>
              <w:spacing w:line="240" w:lineRule="exact"/>
              <w:ind w:left="69" w:right="31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statement</w:t>
            </w:r>
            <w:proofErr w:type="gramEnd"/>
            <w:r>
              <w:rPr>
                <w:rFonts w:ascii="Century Gothic" w:eastAsia="Century Gothic" w:hAnsi="Century Gothic" w:cs="Century Gothic"/>
                <w:color w:val="DD1768"/>
                <w:sz w:val="20"/>
                <w:szCs w:val="20"/>
              </w:rPr>
              <w:t xml:space="preserve"> question exclamation command</w:t>
            </w:r>
          </w:p>
        </w:tc>
        <w:tc>
          <w:tcPr>
            <w:tcW w:w="2272" w:type="dxa"/>
            <w:tcBorders>
              <w:top w:val="single" w:sz="8" w:space="0" w:color="0FB14B"/>
              <w:left w:val="single" w:sz="8" w:space="0" w:color="0FB14B"/>
              <w:bottom w:val="single" w:sz="8" w:space="0" w:color="0FB14B"/>
              <w:right w:val="single" w:sz="8" w:space="0" w:color="0FB14B"/>
            </w:tcBorders>
          </w:tcPr>
          <w:p w14:paraId="4DB78F6F" w14:textId="77777777" w:rsidR="009A6D5B" w:rsidRDefault="004D655A">
            <w:pPr>
              <w:pStyle w:val="TableParagraph"/>
              <w:spacing w:before="28" w:line="240" w:lineRule="exact"/>
              <w:ind w:left="70" w:right="24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oduction to inverted commas to </w:t>
            </w:r>
            <w:r>
              <w:rPr>
                <w:rFonts w:ascii="Century Gothic" w:eastAsia="Century Gothic" w:hAnsi="Century Gothic" w:cs="Century Gothic"/>
                <w:b/>
                <w:bCs/>
                <w:color w:val="3271B4"/>
                <w:sz w:val="20"/>
                <w:szCs w:val="20"/>
              </w:rPr>
              <w:t>punctuate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di</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speech.</w:t>
            </w:r>
          </w:p>
          <w:p w14:paraId="16067AEE" w14:textId="77777777" w:rsidR="009A6D5B" w:rsidRDefault="009A6D5B">
            <w:pPr>
              <w:pStyle w:val="TableParagraph"/>
              <w:spacing w:before="20" w:line="220" w:lineRule="exact"/>
            </w:pPr>
          </w:p>
          <w:p w14:paraId="11A6BBA1" w14:textId="77777777" w:rsidR="009A6D5B" w:rsidRDefault="004D655A">
            <w:pPr>
              <w:pStyle w:val="TableParagraph"/>
              <w:spacing w:line="240" w:lineRule="exact"/>
              <w:ind w:left="70" w:right="33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inverted commas and other </w:t>
            </w:r>
            <w:r>
              <w:rPr>
                <w:rFonts w:ascii="Century Gothic" w:eastAsia="Century Gothic" w:hAnsi="Century Gothic" w:cs="Century Gothic"/>
                <w:b/>
                <w:bCs/>
                <w:color w:val="3271B4"/>
                <w:sz w:val="20"/>
                <w:szCs w:val="20"/>
              </w:rPr>
              <w:t xml:space="preserve">punctuation </w:t>
            </w:r>
            <w:r>
              <w:rPr>
                <w:rFonts w:ascii="Century Gothic" w:eastAsia="Century Gothic" w:hAnsi="Century Gothic" w:cs="Century Gothic"/>
                <w:color w:val="3271B4"/>
                <w:sz w:val="20"/>
                <w:szCs w:val="20"/>
              </w:rPr>
              <w:t>to indicate di</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speech (for</w:t>
            </w:r>
          </w:p>
          <w:p w14:paraId="4478C7AF" w14:textId="77777777" w:rsidR="009A6D5B" w:rsidRDefault="004D655A">
            <w:pPr>
              <w:pStyle w:val="TableParagraph"/>
              <w:spacing w:line="240" w:lineRule="exact"/>
              <w:ind w:left="70" w:right="48"/>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example</w:t>
            </w:r>
            <w:proofErr w:type="gramEnd"/>
            <w:r>
              <w:rPr>
                <w:rFonts w:ascii="Century Gothic" w:eastAsia="Century Gothic" w:hAnsi="Century Gothic" w:cs="Century Gothic"/>
                <w:color w:val="3271B4"/>
                <w:sz w:val="20"/>
                <w:szCs w:val="20"/>
              </w:rPr>
              <w:t xml:space="preserve">, a comma after the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eporting clause; end punctuation within inverted commas: </w:t>
            </w:r>
            <w:r>
              <w:rPr>
                <w:rFonts w:ascii="Century Gothic" w:eastAsia="Century Gothic" w:hAnsi="Century Gothic" w:cs="Century Gothic"/>
                <w:i/>
                <w:color w:val="3271B4"/>
                <w:sz w:val="20"/>
                <w:szCs w:val="20"/>
              </w:rPr>
              <w:t>The conductor shouted, ‘Sit down!</w:t>
            </w:r>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w:t>
            </w:r>
          </w:p>
          <w:p w14:paraId="68916741" w14:textId="77777777" w:rsidR="009A6D5B" w:rsidRDefault="009A6D5B">
            <w:pPr>
              <w:pStyle w:val="TableParagraph"/>
              <w:spacing w:line="240" w:lineRule="exact"/>
              <w:rPr>
                <w:sz w:val="24"/>
                <w:szCs w:val="24"/>
              </w:rPr>
            </w:pPr>
          </w:p>
          <w:p w14:paraId="2D330AEC" w14:textId="77777777" w:rsidR="009A6D5B" w:rsidRDefault="004D655A">
            <w:pPr>
              <w:pStyle w:val="TableParagraph"/>
              <w:spacing w:line="240" w:lineRule="exact"/>
              <w:ind w:left="70" w:right="21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di</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ect</w:t>
            </w:r>
            <w:proofErr w:type="gramEnd"/>
            <w:r>
              <w:rPr>
                <w:rFonts w:ascii="Century Gothic" w:eastAsia="Century Gothic" w:hAnsi="Century Gothic" w:cs="Century Gothic"/>
                <w:color w:val="DD1768"/>
                <w:sz w:val="20"/>
                <w:szCs w:val="20"/>
              </w:rPr>
              <w:t xml:space="preserve"> speech inverted commas (or speech marks)</w:t>
            </w:r>
          </w:p>
        </w:tc>
        <w:tc>
          <w:tcPr>
            <w:tcW w:w="2272" w:type="dxa"/>
            <w:tcBorders>
              <w:top w:val="single" w:sz="8" w:space="0" w:color="0FB14B"/>
              <w:left w:val="single" w:sz="8" w:space="0" w:color="0FB14B"/>
              <w:bottom w:val="single" w:sz="8" w:space="0" w:color="0FB14B"/>
              <w:right w:val="single" w:sz="8" w:space="0" w:color="0FB14B"/>
            </w:tcBorders>
          </w:tcPr>
          <w:p w14:paraId="1A36BF34"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ence between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 typical of</w:t>
            </w:r>
          </w:p>
          <w:p w14:paraId="4151DB99" w14:textId="77777777" w:rsidR="009A6D5B" w:rsidRDefault="004D655A">
            <w:pPr>
              <w:pStyle w:val="TableParagraph"/>
              <w:spacing w:line="240" w:lineRule="exact"/>
              <w:ind w:left="70" w:right="139"/>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w:t>
            </w:r>
            <w:proofErr w:type="gramEnd"/>
            <w:r>
              <w:rPr>
                <w:rFonts w:ascii="Century Gothic" w:eastAsia="Century Gothic" w:hAnsi="Century Gothic" w:cs="Century Gothic"/>
                <w:color w:val="3271B4"/>
                <w:sz w:val="20"/>
                <w:szCs w:val="20"/>
              </w:rPr>
              <w:t xml:space="preserve"> speech and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 app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opriate for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mal speech and writing (for example, the use of question tags: </w:t>
            </w:r>
            <w:r>
              <w:rPr>
                <w:rFonts w:ascii="Century Gothic" w:eastAsia="Century Gothic" w:hAnsi="Century Gothic" w:cs="Century Gothic"/>
                <w:i/>
                <w:color w:val="3271B4"/>
                <w:sz w:val="20"/>
                <w:szCs w:val="20"/>
              </w:rPr>
              <w:t>He’s your friend, isn’t he</w:t>
            </w:r>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w:t>
            </w:r>
          </w:p>
        </w:tc>
      </w:tr>
      <w:tr w:rsidR="004D655A" w14:paraId="01B37570" w14:textId="77777777" w:rsidTr="004D655A">
        <w:trPr>
          <w:trHeight w:hRule="exact" w:val="5109"/>
        </w:trPr>
        <w:tc>
          <w:tcPr>
            <w:tcW w:w="642"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62750C18" w14:textId="77777777" w:rsidR="009A6D5B" w:rsidRDefault="009A6D5B">
            <w:pPr>
              <w:pStyle w:val="TableParagraph"/>
              <w:spacing w:before="9" w:line="170" w:lineRule="exact"/>
              <w:rPr>
                <w:sz w:val="17"/>
                <w:szCs w:val="17"/>
              </w:rPr>
            </w:pPr>
          </w:p>
          <w:p w14:paraId="3F5DF2D3" w14:textId="77777777" w:rsidR="009A6D5B" w:rsidRDefault="004D655A">
            <w:pPr>
              <w:pStyle w:val="TableParagraph"/>
              <w:ind w:left="1196"/>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272" w:type="dxa"/>
            <w:tcBorders>
              <w:top w:val="single" w:sz="8" w:space="0" w:color="0FB14B"/>
              <w:left w:val="single" w:sz="8" w:space="0" w:color="0FB14B"/>
              <w:bottom w:val="single" w:sz="8" w:space="0" w:color="0FB14B"/>
              <w:right w:val="single" w:sz="8" w:space="0" w:color="0FB14B"/>
            </w:tcBorders>
          </w:tcPr>
          <w:p w14:paraId="12395708" w14:textId="77777777" w:rsidR="009A6D5B" w:rsidRDefault="004D655A">
            <w:pPr>
              <w:pStyle w:val="TableParagraph"/>
              <w:spacing w:before="28" w:line="240" w:lineRule="exact"/>
              <w:ind w:left="70" w:right="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talk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questions, commands and exclamations.</w:t>
            </w:r>
          </w:p>
          <w:p w14:paraId="3CCC813C" w14:textId="77777777" w:rsidR="009A6D5B" w:rsidRDefault="009A6D5B">
            <w:pPr>
              <w:pStyle w:val="TableParagraph"/>
              <w:spacing w:line="240" w:lineRule="exact"/>
              <w:rPr>
                <w:sz w:val="24"/>
                <w:szCs w:val="24"/>
              </w:rPr>
            </w:pPr>
          </w:p>
          <w:p w14:paraId="0C869E89" w14:textId="77777777" w:rsidR="009A6D5B" w:rsidRDefault="004D655A">
            <w:pPr>
              <w:pStyle w:val="TableParagraph"/>
              <w:spacing w:line="240" w:lineRule="exact"/>
              <w:ind w:left="70" w:right="90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‘Noticing’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237CA90A" w14:textId="77777777" w:rsidR="009A6D5B" w:rsidRDefault="004D655A">
            <w:pPr>
              <w:pStyle w:val="TableParagraph"/>
              <w:spacing w:line="240"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punctuation</w:t>
            </w:r>
            <w:proofErr w:type="gramEnd"/>
            <w:r>
              <w:rPr>
                <w:rFonts w:ascii="Century Gothic" w:eastAsia="Century Gothic" w:hAnsi="Century Gothic" w:cs="Century Gothic"/>
                <w:color w:val="231F20"/>
                <w:sz w:val="20"/>
                <w:szCs w:val="20"/>
              </w:rPr>
              <w:t xml:space="preserve"> marks used for questions and exclamations.</w:t>
            </w:r>
          </w:p>
        </w:tc>
        <w:tc>
          <w:tcPr>
            <w:tcW w:w="2240" w:type="dxa"/>
            <w:tcBorders>
              <w:top w:val="single" w:sz="8" w:space="0" w:color="0FB14B"/>
              <w:left w:val="single" w:sz="8" w:space="0" w:color="0FB14B"/>
              <w:bottom w:val="single" w:sz="8" w:space="0" w:color="0FB14B"/>
              <w:right w:val="single" w:sz="8" w:space="0" w:color="0FB14B"/>
            </w:tcBorders>
          </w:tcPr>
          <w:p w14:paraId="006DB21D" w14:textId="77777777" w:rsidR="009A6D5B" w:rsidRDefault="004D655A">
            <w:pPr>
              <w:pStyle w:val="TableParagraph"/>
              <w:spacing w:before="28"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ways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ming questions. Some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ways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for speech:</w:t>
            </w:r>
          </w:p>
          <w:p w14:paraId="0B56AEF9" w14:textId="77777777" w:rsidR="009A6D5B" w:rsidRDefault="004D655A">
            <w:pPr>
              <w:pStyle w:val="ListParagraph"/>
              <w:numPr>
                <w:ilvl w:val="0"/>
                <w:numId w:val="14"/>
              </w:numPr>
              <w:tabs>
                <w:tab w:val="left" w:pos="429"/>
              </w:tabs>
              <w:spacing w:line="240" w:lineRule="exact"/>
              <w:ind w:left="429" w:right="49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starting</w:t>
            </w:r>
            <w:proofErr w:type="gramEnd"/>
            <w:r>
              <w:rPr>
                <w:rFonts w:ascii="Century Gothic" w:eastAsia="Century Gothic" w:hAnsi="Century Gothic" w:cs="Century Gothic"/>
                <w:color w:val="231F20"/>
                <w:sz w:val="20"/>
                <w:szCs w:val="20"/>
              </w:rPr>
              <w:t xml:space="preserve"> with </w:t>
            </w:r>
            <w:r>
              <w:rPr>
                <w:rFonts w:ascii="Century Gothic" w:eastAsia="Century Gothic" w:hAnsi="Century Gothic" w:cs="Century Gothic"/>
                <w:i/>
                <w:color w:val="231F20"/>
                <w:sz w:val="20"/>
                <w:szCs w:val="20"/>
              </w:rPr>
              <w:t>What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w:t>
            </w:r>
            <w:r>
              <w:rPr>
                <w:rFonts w:ascii="Century Gothic" w:eastAsia="Century Gothic" w:hAnsi="Century Gothic" w:cs="Century Gothic"/>
                <w:i/>
                <w:color w:val="231F20"/>
                <w:spacing w:val="-1"/>
                <w:sz w:val="20"/>
                <w:szCs w:val="20"/>
              </w:rPr>
              <w:t>o</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How</w:t>
            </w:r>
          </w:p>
          <w:p w14:paraId="17832EEC" w14:textId="77777777" w:rsidR="009A6D5B" w:rsidRDefault="004D655A">
            <w:pPr>
              <w:pStyle w:val="ListParagraph"/>
              <w:numPr>
                <w:ilvl w:val="0"/>
                <w:numId w:val="14"/>
              </w:numPr>
              <w:tabs>
                <w:tab w:val="left" w:pos="429"/>
              </w:tabs>
              <w:spacing w:line="240" w:lineRule="exact"/>
              <w:ind w:left="429" w:right="8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starting</w:t>
            </w:r>
            <w:proofErr w:type="gramEnd"/>
            <w:r>
              <w:rPr>
                <w:rFonts w:ascii="Century Gothic" w:eastAsia="Century Gothic" w:hAnsi="Century Gothic" w:cs="Century Gothic"/>
                <w:color w:val="231F20"/>
                <w:sz w:val="20"/>
                <w:szCs w:val="20"/>
              </w:rPr>
              <w:t xml:space="preserve"> with a verb phrase that is split by a noun/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i/>
                <w:color w:val="231F20"/>
                <w:sz w:val="20"/>
                <w:szCs w:val="20"/>
              </w:rPr>
              <w:t>Is he playing today? Can we have</w:t>
            </w:r>
          </w:p>
          <w:p w14:paraId="1EABD603" w14:textId="77777777" w:rsidR="009A6D5B" w:rsidRDefault="004D655A">
            <w:pPr>
              <w:pStyle w:val="TableParagraph"/>
              <w:spacing w:line="240" w:lineRule="exact"/>
              <w:ind w:left="429" w:right="207"/>
              <w:jc w:val="both"/>
              <w:rPr>
                <w:rFonts w:ascii="Century Gothic" w:eastAsia="Century Gothic" w:hAnsi="Century Gothic" w:cs="Century Gothic"/>
                <w:sz w:val="20"/>
                <w:szCs w:val="20"/>
              </w:rPr>
            </w:pPr>
            <w:proofErr w:type="gramStart"/>
            <w:r>
              <w:rPr>
                <w:rFonts w:ascii="Century Gothic" w:eastAsia="Century Gothic" w:hAnsi="Century Gothic" w:cs="Century Gothic"/>
                <w:i/>
                <w:color w:val="231F20"/>
                <w:sz w:val="20"/>
                <w:szCs w:val="20"/>
              </w:rPr>
              <w:t>a</w:t>
            </w:r>
            <w:proofErr w:type="gramEnd"/>
            <w:r>
              <w:rPr>
                <w:rFonts w:ascii="Century Gothic" w:eastAsia="Century Gothic" w:hAnsi="Century Gothic" w:cs="Century Gothic"/>
                <w:i/>
                <w:color w:val="231F20"/>
                <w:sz w:val="20"/>
                <w:szCs w:val="20"/>
              </w:rPr>
              <w:t xml:space="preserve"> biscuit? Have you seen it? Did you </w:t>
            </w:r>
            <w:proofErr w:type="gramStart"/>
            <w:r>
              <w:rPr>
                <w:rFonts w:ascii="Century Gothic" w:eastAsia="Century Gothic" w:hAnsi="Century Gothic" w:cs="Century Gothic"/>
                <w:i/>
                <w:color w:val="231F20"/>
                <w:sz w:val="20"/>
                <w:szCs w:val="20"/>
              </w:rPr>
              <w:t>know …?</w:t>
            </w:r>
            <w:proofErr w:type="gramEnd"/>
          </w:p>
        </w:tc>
        <w:tc>
          <w:tcPr>
            <w:tcW w:w="2272" w:type="dxa"/>
            <w:tcBorders>
              <w:top w:val="single" w:sz="8" w:space="0" w:color="0FB14B"/>
              <w:left w:val="single" w:sz="8" w:space="0" w:color="0FB14B"/>
              <w:bottom w:val="single" w:sz="8" w:space="0" w:color="0FB14B"/>
              <w:right w:val="single" w:sz="8" w:space="0" w:color="0FB14B"/>
            </w:tcBorders>
          </w:tcPr>
          <w:p w14:paraId="413DEABF" w14:textId="77777777" w:rsidR="009A6D5B" w:rsidRDefault="004D655A">
            <w:pPr>
              <w:pStyle w:val="TableParagraph"/>
              <w:spacing w:before="28" w:line="240" w:lineRule="exact"/>
              <w:ind w:left="69" w:right="16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a range of uses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types</w:t>
            </w:r>
          </w:p>
          <w:p w14:paraId="7F6385AD" w14:textId="77777777" w:rsidR="009A6D5B" w:rsidRDefault="004D655A">
            <w:pPr>
              <w:pStyle w:val="TableParagraph"/>
              <w:spacing w:line="240" w:lineRule="exact"/>
              <w:ind w:left="69" w:right="3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.g. questions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p w14:paraId="280C2FBE" w14:textId="77777777" w:rsidR="009A6D5B" w:rsidRDefault="009A6D5B">
            <w:pPr>
              <w:pStyle w:val="TableParagraph"/>
              <w:spacing w:line="240" w:lineRule="exact"/>
              <w:rPr>
                <w:sz w:val="24"/>
                <w:szCs w:val="24"/>
              </w:rPr>
            </w:pPr>
          </w:p>
          <w:p w14:paraId="76904318" w14:textId="77777777" w:rsidR="009A6D5B" w:rsidRDefault="004D655A">
            <w:pPr>
              <w:pStyle w:val="TableParagraph"/>
              <w:spacing w:line="240" w:lineRule="exact"/>
              <w:ind w:left="69" w:right="1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Collecting interjections to use in exclamatory speech, but talking</w:t>
            </w:r>
          </w:p>
          <w:p w14:paraId="176ADCF8" w14:textId="77777777" w:rsidR="009A6D5B"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about</w:t>
            </w:r>
            <w:proofErr w:type="gramEnd"/>
            <w:r>
              <w:rPr>
                <w:rFonts w:ascii="Century Gothic" w:eastAsia="Century Gothic" w:hAnsi="Century Gothic" w:cs="Century Gothic"/>
                <w:color w:val="231F20"/>
                <w:sz w:val="20"/>
                <w:szCs w:val="20"/>
              </w:rPr>
              <w:t xml:space="preserve"> how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full sentences.</w:t>
            </w:r>
          </w:p>
        </w:tc>
        <w:tc>
          <w:tcPr>
            <w:tcW w:w="2272" w:type="dxa"/>
            <w:tcBorders>
              <w:top w:val="single" w:sz="8" w:space="0" w:color="0FB14B"/>
              <w:left w:val="single" w:sz="8" w:space="0" w:color="0FB14B"/>
              <w:bottom w:val="single" w:sz="8" w:space="0" w:color="0FB14B"/>
              <w:right w:val="single" w:sz="8" w:space="0" w:color="0FB14B"/>
            </w:tcBorders>
          </w:tcPr>
          <w:p w14:paraId="79ABC346" w14:textId="77777777" w:rsidR="009A6D5B" w:rsidRDefault="004D655A">
            <w:pPr>
              <w:pStyle w:val="TableParagraph"/>
              <w:spacing w:before="28" w:line="240" w:lineRule="exact"/>
              <w:ind w:left="69" w:right="1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a range of uses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types, including hybrid texts. Thinking about the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opriateness of these to the purpose/audience.</w:t>
            </w:r>
          </w:p>
          <w:p w14:paraId="4D6F4293" w14:textId="77777777" w:rsidR="009A6D5B" w:rsidRDefault="009A6D5B">
            <w:pPr>
              <w:pStyle w:val="TableParagraph"/>
              <w:spacing w:line="240" w:lineRule="exact"/>
              <w:rPr>
                <w:sz w:val="24"/>
                <w:szCs w:val="24"/>
              </w:rPr>
            </w:pPr>
          </w:p>
          <w:p w14:paraId="4059DBD7" w14:textId="77777777" w:rsidR="009A6D5B" w:rsidRDefault="004D655A">
            <w:pPr>
              <w:pStyle w:val="TableParagraph"/>
              <w:spacing w:line="240" w:lineRule="exact"/>
              <w:ind w:left="69" w:right="7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Linking sentence types in texts to the levels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mality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Link with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w:t>
            </w:r>
          </w:p>
          <w:p w14:paraId="5253AA29" w14:textId="77777777" w:rsidR="009A6D5B" w:rsidRDefault="009A6D5B">
            <w:pPr>
              <w:pStyle w:val="TableParagraph"/>
              <w:spacing w:line="240" w:lineRule="exact"/>
              <w:rPr>
                <w:sz w:val="24"/>
                <w:szCs w:val="24"/>
              </w:rPr>
            </w:pPr>
          </w:p>
          <w:p w14:paraId="6EB3C5AD" w14:textId="77777777" w:rsidR="009A6D5B" w:rsidRDefault="004D655A">
            <w:pPr>
              <w:pStyle w:val="TableParagraph"/>
              <w:spacing w:line="240" w:lineRule="exact"/>
              <w:ind w:left="69" w:right="3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Making links with modal verbs and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for contractions when writing dialogue.</w:t>
            </w:r>
          </w:p>
        </w:tc>
      </w:tr>
    </w:tbl>
    <w:p w14:paraId="5CACF944"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900" w:bottom="540" w:left="460" w:header="670" w:footer="497" w:gutter="0"/>
          <w:cols w:space="720"/>
        </w:sectPr>
      </w:pPr>
    </w:p>
    <w:p w14:paraId="72E38CA7" w14:textId="77777777" w:rsidR="009A6D5B" w:rsidRDefault="009A6D5B">
      <w:pPr>
        <w:spacing w:line="100" w:lineRule="exact"/>
        <w:rPr>
          <w:sz w:val="10"/>
          <w:szCs w:val="10"/>
        </w:rPr>
      </w:pPr>
    </w:p>
    <w:p w14:paraId="1E97E98B" w14:textId="77777777" w:rsidR="009A6D5B" w:rsidRDefault="009A6D5B">
      <w:pPr>
        <w:spacing w:line="200" w:lineRule="exact"/>
        <w:rPr>
          <w:sz w:val="20"/>
          <w:szCs w:val="20"/>
        </w:rPr>
      </w:pPr>
    </w:p>
    <w:p w14:paraId="44E72B2C"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29"/>
        <w:gridCol w:w="2213"/>
        <w:gridCol w:w="2193"/>
        <w:gridCol w:w="2213"/>
        <w:gridCol w:w="2213"/>
      </w:tblGrid>
      <w:tr w:rsidR="004D655A" w14:paraId="7DA8090E" w14:textId="77777777" w:rsidTr="004D655A">
        <w:trPr>
          <w:trHeight w:hRule="exact" w:val="429"/>
        </w:trPr>
        <w:tc>
          <w:tcPr>
            <w:tcW w:w="629" w:type="dxa"/>
            <w:tcBorders>
              <w:top w:val="single" w:sz="8" w:space="0" w:color="0FB14B"/>
              <w:left w:val="single" w:sz="8" w:space="0" w:color="0FB14B"/>
              <w:bottom w:val="single" w:sz="8" w:space="0" w:color="0FB14B"/>
              <w:right w:val="single" w:sz="8" w:space="0" w:color="0FB14B"/>
            </w:tcBorders>
            <w:shd w:val="clear" w:color="auto" w:fill="FFF1AB"/>
          </w:tcPr>
          <w:p w14:paraId="7370213B" w14:textId="77777777" w:rsidR="009A6D5B" w:rsidRDefault="009A6D5B"/>
        </w:tc>
        <w:tc>
          <w:tcPr>
            <w:tcW w:w="2213" w:type="dxa"/>
            <w:tcBorders>
              <w:top w:val="single" w:sz="8" w:space="0" w:color="0FB14B"/>
              <w:left w:val="single" w:sz="8" w:space="0" w:color="0FB14B"/>
              <w:bottom w:val="single" w:sz="8" w:space="0" w:color="0FB14B"/>
              <w:right w:val="single" w:sz="8" w:space="0" w:color="0FB14B"/>
            </w:tcBorders>
            <w:shd w:val="clear" w:color="auto" w:fill="FFF1AB"/>
          </w:tcPr>
          <w:p w14:paraId="2FB7C401"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3" w:type="dxa"/>
            <w:tcBorders>
              <w:top w:val="single" w:sz="8" w:space="0" w:color="0FB14B"/>
              <w:left w:val="single" w:sz="8" w:space="0" w:color="0FB14B"/>
              <w:bottom w:val="single" w:sz="8" w:space="0" w:color="0FB14B"/>
              <w:right w:val="single" w:sz="8" w:space="0" w:color="0FB14B"/>
            </w:tcBorders>
            <w:shd w:val="clear" w:color="auto" w:fill="FFF1AB"/>
          </w:tcPr>
          <w:p w14:paraId="37E71FAC"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3" w:type="dxa"/>
            <w:tcBorders>
              <w:top w:val="single" w:sz="8" w:space="0" w:color="0FB14B"/>
              <w:left w:val="single" w:sz="8" w:space="0" w:color="0FB14B"/>
              <w:bottom w:val="single" w:sz="8" w:space="0" w:color="0FB14B"/>
              <w:right w:val="single" w:sz="8" w:space="0" w:color="0FB14B"/>
            </w:tcBorders>
            <w:shd w:val="clear" w:color="auto" w:fill="FFF1AB"/>
          </w:tcPr>
          <w:p w14:paraId="38B6E400"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3" w:type="dxa"/>
            <w:tcBorders>
              <w:top w:val="single" w:sz="8" w:space="0" w:color="0FB14B"/>
              <w:left w:val="single" w:sz="8" w:space="0" w:color="0FB14B"/>
              <w:bottom w:val="single" w:sz="8" w:space="0" w:color="0FB14B"/>
              <w:right w:val="single" w:sz="8" w:space="0" w:color="0FB14B"/>
            </w:tcBorders>
            <w:shd w:val="clear" w:color="auto" w:fill="FFF1AB"/>
          </w:tcPr>
          <w:p w14:paraId="5B5597A9"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54D57132" w14:textId="77777777" w:rsidTr="004D655A">
        <w:trPr>
          <w:trHeight w:hRule="exact" w:val="9743"/>
        </w:trPr>
        <w:tc>
          <w:tcPr>
            <w:tcW w:w="629"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3270560C" w14:textId="77777777" w:rsidR="009A6D5B" w:rsidRDefault="009A6D5B">
            <w:pPr>
              <w:pStyle w:val="TableParagraph"/>
              <w:spacing w:before="9" w:line="170" w:lineRule="exact"/>
              <w:rPr>
                <w:sz w:val="17"/>
                <w:szCs w:val="17"/>
              </w:rPr>
            </w:pPr>
          </w:p>
          <w:p w14:paraId="1AA1DCDC"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2213" w:type="dxa"/>
            <w:tcBorders>
              <w:top w:val="single" w:sz="8" w:space="0" w:color="0FB14B"/>
              <w:left w:val="single" w:sz="8" w:space="0" w:color="0FB14B"/>
              <w:bottom w:val="single" w:sz="8" w:space="0" w:color="0FB14B"/>
              <w:right w:val="single" w:sz="8" w:space="0" w:color="0FB14B"/>
            </w:tcBorders>
          </w:tcPr>
          <w:p w14:paraId="4EA296DF" w14:textId="77777777" w:rsidR="009A6D5B" w:rsidRDefault="009A6D5B"/>
        </w:tc>
        <w:tc>
          <w:tcPr>
            <w:tcW w:w="2193" w:type="dxa"/>
            <w:tcBorders>
              <w:top w:val="single" w:sz="8" w:space="0" w:color="0FB14B"/>
              <w:left w:val="single" w:sz="8" w:space="0" w:color="0FB14B"/>
              <w:bottom w:val="single" w:sz="8" w:space="0" w:color="0FB14B"/>
              <w:right w:val="single" w:sz="8" w:space="0" w:color="0FB14B"/>
            </w:tcBorders>
          </w:tcPr>
          <w:p w14:paraId="4E82D6A2" w14:textId="77777777" w:rsidR="009A6D5B" w:rsidRDefault="004D655A">
            <w:pPr>
              <w:pStyle w:val="TableParagraph"/>
              <w:spacing w:before="28" w:line="240" w:lineRule="exact"/>
              <w:ind w:left="70"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that the grammatical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 is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0C70D4BB" w14:textId="77777777" w:rsidR="009A6D5B" w:rsidRDefault="009A6D5B">
            <w:pPr>
              <w:pStyle w:val="TableParagraph"/>
              <w:spacing w:line="240" w:lineRule="exact"/>
              <w:rPr>
                <w:sz w:val="24"/>
                <w:szCs w:val="24"/>
              </w:rPr>
            </w:pPr>
          </w:p>
          <w:p w14:paraId="5F9DAF2C" w14:textId="77777777" w:rsidR="009A6D5B" w:rsidRDefault="004D655A" w:rsidP="004D655A">
            <w:pPr>
              <w:pStyle w:val="TableParagraph"/>
              <w:spacing w:line="240" w:lineRule="exact"/>
              <w:ind w:left="70" w:right="31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the imperative verb in commands. This</w:t>
            </w:r>
          </w:p>
          <w:p w14:paraId="3F560F63" w14:textId="77777777" w:rsidR="009A6D5B" w:rsidRDefault="004D655A" w:rsidP="004D655A">
            <w:pPr>
              <w:pStyle w:val="TableParagraph"/>
              <w:spacing w:line="240" w:lineRule="exact"/>
              <w:ind w:left="70" w:right="178"/>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the same for each grammatical person, so it does not change in the thi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person singular like the verb in a statement does. Also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is</w:t>
            </w:r>
          </w:p>
          <w:p w14:paraId="63993216" w14:textId="77777777" w:rsidR="009A6D5B" w:rsidRDefault="004D655A">
            <w:pPr>
              <w:pStyle w:val="TableParagraph"/>
              <w:spacing w:line="240" w:lineRule="exact"/>
              <w:ind w:left="70" w:right="74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no</w:t>
            </w:r>
            <w:proofErr w:type="gramEnd"/>
            <w:r>
              <w:rPr>
                <w:rFonts w:ascii="Century Gothic" w:eastAsia="Century Gothic" w:hAnsi="Century Gothic" w:cs="Century Gothic"/>
                <w:color w:val="231F20"/>
                <w:sz w:val="20"/>
                <w:szCs w:val="20"/>
              </w:rPr>
              <w:t xml:space="preserve"> subject in a command (although </w:t>
            </w:r>
            <w:r>
              <w:rPr>
                <w:rFonts w:ascii="Century Gothic" w:eastAsia="Century Gothic" w:hAnsi="Century Gothic" w:cs="Century Gothic"/>
                <w:i/>
                <w:color w:val="231F20"/>
                <w:sz w:val="20"/>
                <w:szCs w:val="20"/>
              </w:rPr>
              <w:t xml:space="preserve">you </w:t>
            </w:r>
            <w:r>
              <w:rPr>
                <w:rFonts w:ascii="Century Gothic" w:eastAsia="Century Gothic" w:hAnsi="Century Gothic" w:cs="Century Gothic"/>
                <w:color w:val="231F20"/>
                <w:sz w:val="20"/>
                <w:szCs w:val="20"/>
              </w:rPr>
              <w:t>is implied).</w:t>
            </w:r>
          </w:p>
          <w:p w14:paraId="07237021" w14:textId="77777777" w:rsidR="009A6D5B" w:rsidRDefault="009A6D5B">
            <w:pPr>
              <w:pStyle w:val="TableParagraph"/>
              <w:spacing w:line="240" w:lineRule="exact"/>
              <w:rPr>
                <w:sz w:val="24"/>
                <w:szCs w:val="24"/>
              </w:rPr>
            </w:pPr>
          </w:p>
          <w:p w14:paraId="7591584F"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Finding opportunities to use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 Link to</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dialogue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fiction,</w:t>
            </w:r>
            <w:r>
              <w:rPr>
                <w:rFonts w:ascii="Century Gothic" w:eastAsia="Century Gothic" w:hAnsi="Century Gothic" w:cs="Century Gothic"/>
                <w:color w:val="231F20"/>
                <w:w w:val="99"/>
                <w:sz w:val="20"/>
                <w:szCs w:val="20"/>
              </w:rPr>
              <w:t xml:space="preserve"> </w:t>
            </w:r>
            <w:r>
              <w:rPr>
                <w:rFonts w:ascii="Century Gothic" w:eastAsia="Century Gothic" w:hAnsi="Century Gothic" w:cs="Century Gothic"/>
                <w:color w:val="231F20"/>
                <w:sz w:val="20"/>
                <w:szCs w:val="20"/>
              </w:rPr>
              <w:t>instructional writing and questions in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texts.</w:t>
            </w:r>
          </w:p>
          <w:p w14:paraId="63F5C2FC" w14:textId="77777777" w:rsidR="009A6D5B" w:rsidRDefault="009A6D5B">
            <w:pPr>
              <w:pStyle w:val="TableParagraph"/>
              <w:spacing w:line="240" w:lineRule="exact"/>
              <w:rPr>
                <w:sz w:val="24"/>
                <w:szCs w:val="24"/>
              </w:rPr>
            </w:pPr>
          </w:p>
          <w:p w14:paraId="66463A27" w14:textId="77777777" w:rsidR="009A6D5B" w:rsidRDefault="004D655A">
            <w:pPr>
              <w:pStyle w:val="TableParagraph"/>
              <w:spacing w:line="240" w:lineRule="exact"/>
              <w:ind w:left="70" w:right="436"/>
              <w:rPr>
                <w:rFonts w:ascii="Century Gothic" w:eastAsia="Century Gothic" w:hAnsi="Century Gothic" w:cs="Century Gothic"/>
                <w:sz w:val="20"/>
                <w:szCs w:val="20"/>
              </w:rPr>
            </w:pPr>
            <w:r>
              <w:rPr>
                <w:rFonts w:ascii="Century Gothic" w:eastAsia="Century Gothic" w:hAnsi="Century Gothic" w:cs="Century Gothic"/>
                <w:color w:val="231F20"/>
                <w:spacing w:val="-6"/>
                <w:sz w:val="20"/>
                <w:szCs w:val="20"/>
              </w:rPr>
              <w:t>T</w:t>
            </w:r>
            <w:r>
              <w:rPr>
                <w:rFonts w:ascii="Century Gothic" w:eastAsia="Century Gothic" w:hAnsi="Century Gothic" w:cs="Century Gothic"/>
                <w:color w:val="231F20"/>
                <w:sz w:val="20"/>
                <w:szCs w:val="20"/>
              </w:rPr>
              <w:t>rue exclamatory sentences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ra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 most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interjections.</w:t>
            </w:r>
          </w:p>
        </w:tc>
        <w:tc>
          <w:tcPr>
            <w:tcW w:w="2213" w:type="dxa"/>
            <w:tcBorders>
              <w:top w:val="single" w:sz="8" w:space="0" w:color="0FB14B"/>
              <w:left w:val="single" w:sz="8" w:space="0" w:color="0FB14B"/>
              <w:bottom w:val="single" w:sz="8" w:space="0" w:color="0FB14B"/>
              <w:right w:val="single" w:sz="8" w:space="0" w:color="0FB14B"/>
            </w:tcBorders>
          </w:tcPr>
          <w:p w14:paraId="2F31C6A1" w14:textId="77777777" w:rsidR="009A6D5B" w:rsidRDefault="004D655A">
            <w:pPr>
              <w:pStyle w:val="TableParagraph"/>
              <w:spacing w:before="28" w:line="240" w:lineRule="exact"/>
              <w:ind w:left="70" w:right="1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Understanding that dialogue in stories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eflects</w:t>
            </w:r>
            <w:r>
              <w:rPr>
                <w:rFonts w:ascii="Century Gothic" w:eastAsia="Century Gothic" w:hAnsi="Century Gothic" w:cs="Century Gothic"/>
                <w:color w:val="231F20"/>
                <w:spacing w:val="-7"/>
                <w:sz w:val="20"/>
                <w:szCs w:val="20"/>
              </w:rPr>
              <w:t xml:space="preserve"> </w:t>
            </w:r>
            <w:r>
              <w:rPr>
                <w:rFonts w:ascii="Century Gothic" w:eastAsia="Century Gothic" w:hAnsi="Century Gothic" w:cs="Century Gothic"/>
                <w:color w:val="231F20"/>
                <w:sz w:val="20"/>
                <w:szCs w:val="20"/>
              </w:rPr>
              <w:t>natural speech. Although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sentence types</w:t>
            </w:r>
          </w:p>
          <w:p w14:paraId="239DEDE0" w14:textId="77777777" w:rsidR="009A6D5B" w:rsidRDefault="004D655A">
            <w:pPr>
              <w:pStyle w:val="TableParagraph"/>
              <w:spacing w:line="240" w:lineRule="exact"/>
              <w:ind w:left="70" w:right="132"/>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will</w:t>
            </w:r>
            <w:proofErr w:type="gramEnd"/>
            <w:r>
              <w:rPr>
                <w:rFonts w:ascii="Century Gothic" w:eastAsia="Century Gothic" w:hAnsi="Century Gothic" w:cs="Century Gothic"/>
                <w:color w:val="231F20"/>
                <w:sz w:val="20"/>
                <w:szCs w:val="20"/>
              </w:rPr>
              <w:t xml:space="preserve"> all be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they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not always going to occur in full sentences.</w:t>
            </w:r>
          </w:p>
        </w:tc>
        <w:tc>
          <w:tcPr>
            <w:tcW w:w="2213" w:type="dxa"/>
            <w:tcBorders>
              <w:top w:val="single" w:sz="8" w:space="0" w:color="0FB14B"/>
              <w:left w:val="single" w:sz="8" w:space="0" w:color="0FB14B"/>
              <w:bottom w:val="single" w:sz="8" w:space="0" w:color="0FB14B"/>
              <w:right w:val="single" w:sz="8" w:space="0" w:color="0FB14B"/>
            </w:tcBorders>
          </w:tcPr>
          <w:p w14:paraId="7CBB669D" w14:textId="77777777" w:rsidR="009A6D5B" w:rsidRDefault="004D655A">
            <w:pPr>
              <w:pStyle w:val="TableParagraph"/>
              <w:spacing w:before="28" w:line="240" w:lineRule="exact"/>
              <w:ind w:left="70" w:right="9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Getting the balance right in texts:</w:t>
            </w:r>
          </w:p>
          <w:p w14:paraId="3C5C96BD" w14:textId="77777777" w:rsidR="009A6D5B" w:rsidRDefault="004D655A">
            <w:pPr>
              <w:pStyle w:val="ListParagraph"/>
              <w:numPr>
                <w:ilvl w:val="0"/>
                <w:numId w:val="13"/>
              </w:numPr>
              <w:tabs>
                <w:tab w:val="left" w:pos="353"/>
              </w:tabs>
              <w:spacing w:line="240" w:lineRule="exact"/>
              <w:ind w:left="353" w:right="195"/>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not</w:t>
            </w:r>
            <w:proofErr w:type="gramEnd"/>
            <w:r>
              <w:rPr>
                <w:rFonts w:ascii="Century Gothic" w:eastAsia="Century Gothic" w:hAnsi="Century Gothic" w:cs="Century Gothic"/>
                <w:color w:val="231F20"/>
                <w:sz w:val="20"/>
                <w:szCs w:val="20"/>
              </w:rPr>
              <w:t xml:space="preserve"> too many questions in a persuasive piece of writing</w:t>
            </w:r>
          </w:p>
          <w:p w14:paraId="470F9452" w14:textId="77777777" w:rsidR="009A6D5B" w:rsidRDefault="004D655A">
            <w:pPr>
              <w:pStyle w:val="ListParagraph"/>
              <w:numPr>
                <w:ilvl w:val="0"/>
                <w:numId w:val="13"/>
              </w:numPr>
              <w:tabs>
                <w:tab w:val="left" w:pos="353"/>
              </w:tabs>
              <w:spacing w:before="28" w:line="240" w:lineRule="exact"/>
              <w:ind w:left="353" w:right="7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using</w:t>
            </w:r>
            <w:proofErr w:type="gramEnd"/>
            <w:r>
              <w:rPr>
                <w:rFonts w:ascii="Century Gothic" w:eastAsia="Century Gothic" w:hAnsi="Century Gothic" w:cs="Century Gothic"/>
                <w:color w:val="231F20"/>
                <w:sz w:val="20"/>
                <w:szCs w:val="20"/>
              </w:rPr>
              <w:t xml:space="preserve"> a mix of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w:t>
            </w:r>
          </w:p>
          <w:p w14:paraId="3BB9E874" w14:textId="77777777" w:rsidR="009A6D5B" w:rsidRDefault="004D655A">
            <w:pPr>
              <w:pStyle w:val="TableParagraph"/>
              <w:spacing w:line="240" w:lineRule="exact"/>
              <w:ind w:left="353" w:right="266"/>
              <w:jc w:val="both"/>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sentence</w:t>
            </w:r>
            <w:proofErr w:type="gramEnd"/>
            <w:r>
              <w:rPr>
                <w:rFonts w:ascii="Century Gothic" w:eastAsia="Century Gothic" w:hAnsi="Century Gothic" w:cs="Century Gothic"/>
                <w:color w:val="231F20"/>
                <w:sz w:val="20"/>
                <w:szCs w:val="20"/>
              </w:rPr>
              <w:t xml:space="preserve"> types in dialogue, but with a balance of dialogue and narrative</w:t>
            </w:r>
          </w:p>
          <w:p w14:paraId="66177BBC" w14:textId="77777777" w:rsidR="009A6D5B" w:rsidRDefault="004D655A">
            <w:pPr>
              <w:pStyle w:val="ListParagraph"/>
              <w:numPr>
                <w:ilvl w:val="0"/>
                <w:numId w:val="13"/>
              </w:numPr>
              <w:tabs>
                <w:tab w:val="left" w:pos="353"/>
              </w:tabs>
              <w:spacing w:before="28" w:line="240" w:lineRule="exact"/>
              <w:ind w:left="353" w:right="15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developing</w:t>
            </w:r>
            <w:proofErr w:type="gramEnd"/>
            <w:r>
              <w:rPr>
                <w:rFonts w:ascii="Century Gothic" w:eastAsia="Century Gothic" w:hAnsi="Century Gothic" w:cs="Century Gothic"/>
                <w:color w:val="231F20"/>
                <w:sz w:val="20"/>
                <w:szCs w:val="20"/>
              </w:rPr>
              <w:t xml:space="preserve"> instructional writing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blending the imperative voice with authoritative and advisory adverbials.</w:t>
            </w:r>
          </w:p>
          <w:p w14:paraId="2DF2D415" w14:textId="77777777" w:rsidR="009A6D5B" w:rsidRDefault="009A6D5B">
            <w:pPr>
              <w:pStyle w:val="TableParagraph"/>
              <w:spacing w:before="7" w:line="220" w:lineRule="exact"/>
            </w:pPr>
          </w:p>
          <w:p w14:paraId="57BEFBF9" w14:textId="77777777" w:rsidR="009A6D5B" w:rsidRDefault="004D655A">
            <w:pPr>
              <w:pStyle w:val="TableParagraph"/>
              <w:spacing w:line="240" w:lineRule="exact"/>
              <w:ind w:left="70" w:right="1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Although we usually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complex sentences with statements, other sentence types can also contain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than one clause. For example, a command main clause can be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eceded by a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dinate clause: </w:t>
            </w:r>
            <w:r>
              <w:rPr>
                <w:rFonts w:ascii="Century Gothic" w:eastAsia="Century Gothic" w:hAnsi="Century Gothic" w:cs="Century Gothic"/>
                <w:i/>
                <w:color w:val="231F20"/>
                <w:sz w:val="20"/>
                <w:szCs w:val="20"/>
              </w:rPr>
              <w:t>After you have finished</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4"/>
                <w:sz w:val="20"/>
                <w:szCs w:val="20"/>
              </w:rPr>
              <w:t xml:space="preserve"> </w:t>
            </w:r>
            <w:r>
              <w:rPr>
                <w:rFonts w:ascii="Century Gothic" w:eastAsia="Century Gothic" w:hAnsi="Century Gothic" w:cs="Century Gothic"/>
                <w:i/>
                <w:color w:val="231F20"/>
                <w:sz w:val="20"/>
                <w:szCs w:val="20"/>
              </w:rPr>
              <w:t xml:space="preserve">dishes, </w:t>
            </w:r>
            <w:proofErr w:type="gramStart"/>
            <w:r>
              <w:rPr>
                <w:rFonts w:ascii="Century Gothic" w:eastAsia="Century Gothic" w:hAnsi="Century Gothic" w:cs="Century Gothic"/>
                <w:i/>
                <w:color w:val="231F20"/>
                <w:sz w:val="20"/>
                <w:szCs w:val="20"/>
              </w:rPr>
              <w:t>phone your mother</w:t>
            </w:r>
            <w:proofErr w:type="gramEnd"/>
            <w:r>
              <w:rPr>
                <w:rFonts w:ascii="Century Gothic" w:eastAsia="Century Gothic" w:hAnsi="Century Gothic" w:cs="Century Gothic"/>
                <w:i/>
                <w:color w:val="231F20"/>
                <w:sz w:val="20"/>
                <w:szCs w:val="20"/>
              </w:rPr>
              <w:t>.</w:t>
            </w:r>
          </w:p>
        </w:tc>
      </w:tr>
      <w:tr w:rsidR="004D655A" w14:paraId="03CB4500" w14:textId="77777777" w:rsidTr="004D655A">
        <w:trPr>
          <w:trHeight w:hRule="exact" w:val="3552"/>
        </w:trPr>
        <w:tc>
          <w:tcPr>
            <w:tcW w:w="629"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B648107" w14:textId="77777777" w:rsidR="009A6D5B" w:rsidRDefault="009A6D5B">
            <w:pPr>
              <w:pStyle w:val="TableParagraph"/>
              <w:spacing w:before="9" w:line="170" w:lineRule="exact"/>
              <w:rPr>
                <w:sz w:val="17"/>
                <w:szCs w:val="17"/>
              </w:rPr>
            </w:pPr>
          </w:p>
          <w:p w14:paraId="79B6B8AA" w14:textId="77777777" w:rsidR="009A6D5B" w:rsidRDefault="004D655A">
            <w:pPr>
              <w:pStyle w:val="TableParagraph"/>
              <w:ind w:left="939"/>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tc>
        <w:tc>
          <w:tcPr>
            <w:tcW w:w="2213" w:type="dxa"/>
            <w:tcBorders>
              <w:top w:val="single" w:sz="8" w:space="0" w:color="0FB14B"/>
              <w:left w:val="single" w:sz="8" w:space="0" w:color="0FB14B"/>
              <w:bottom w:val="single" w:sz="8" w:space="0" w:color="0FB14B"/>
              <w:right w:val="single" w:sz="8" w:space="0" w:color="0FB14B"/>
            </w:tcBorders>
          </w:tcPr>
          <w:p w14:paraId="71D74AC4" w14:textId="77777777" w:rsidR="009A6D5B" w:rsidRDefault="009A6D5B"/>
        </w:tc>
        <w:tc>
          <w:tcPr>
            <w:tcW w:w="2193" w:type="dxa"/>
            <w:tcBorders>
              <w:top w:val="single" w:sz="8" w:space="0" w:color="0FB14B"/>
              <w:left w:val="single" w:sz="8" w:space="0" w:color="0FB14B"/>
              <w:bottom w:val="single" w:sz="8" w:space="0" w:color="0FB14B"/>
              <w:right w:val="single" w:sz="8" w:space="0" w:color="0FB14B"/>
            </w:tcBorders>
          </w:tcPr>
          <w:p w14:paraId="6B5C2887" w14:textId="77777777" w:rsidR="009A6D5B" w:rsidRDefault="004D655A">
            <w:pPr>
              <w:pStyle w:val="TableParagraph"/>
              <w:spacing w:before="28" w:line="240" w:lineRule="exact"/>
              <w:ind w:left="70" w:right="8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How to give advice in commands.</w:t>
            </w:r>
          </w:p>
        </w:tc>
        <w:tc>
          <w:tcPr>
            <w:tcW w:w="2213" w:type="dxa"/>
            <w:tcBorders>
              <w:top w:val="single" w:sz="8" w:space="0" w:color="0FB14B"/>
              <w:left w:val="single" w:sz="8" w:space="0" w:color="0FB14B"/>
              <w:bottom w:val="single" w:sz="8" w:space="0" w:color="0FB14B"/>
              <w:right w:val="single" w:sz="8" w:space="0" w:color="0FB14B"/>
            </w:tcBorders>
          </w:tcPr>
          <w:p w14:paraId="498BAF77" w14:textId="77777777" w:rsidR="009A6D5B" w:rsidRDefault="004D655A">
            <w:pPr>
              <w:pStyle w:val="TableParagraph"/>
              <w:spacing w:before="28" w:line="240" w:lineRule="exact"/>
              <w:ind w:left="70" w:right="2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an authoritative voice in commands.</w:t>
            </w:r>
          </w:p>
        </w:tc>
        <w:tc>
          <w:tcPr>
            <w:tcW w:w="2213" w:type="dxa"/>
            <w:tcBorders>
              <w:top w:val="single" w:sz="8" w:space="0" w:color="0FB14B"/>
              <w:left w:val="single" w:sz="8" w:space="0" w:color="0FB14B"/>
              <w:bottom w:val="single" w:sz="8" w:space="0" w:color="0FB14B"/>
              <w:right w:val="single" w:sz="8" w:space="0" w:color="0FB14B"/>
            </w:tcBorders>
          </w:tcPr>
          <w:p w14:paraId="0ED73BC7" w14:textId="77777777" w:rsidR="009A6D5B" w:rsidRDefault="004D655A">
            <w:pPr>
              <w:pStyle w:val="TableParagraph"/>
              <w:spacing w:before="28"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Make links with cohesion to show how substitution and ellipses (omission)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in dialogue.</w:t>
            </w:r>
          </w:p>
          <w:p w14:paraId="721D0912" w14:textId="77777777" w:rsidR="009A6D5B" w:rsidRDefault="009A6D5B">
            <w:pPr>
              <w:pStyle w:val="TableParagraph"/>
              <w:spacing w:line="240" w:lineRule="exact"/>
              <w:rPr>
                <w:sz w:val="24"/>
                <w:szCs w:val="24"/>
              </w:rPr>
            </w:pPr>
          </w:p>
          <w:p w14:paraId="5EF1F830" w14:textId="77777777" w:rsidR="009A6D5B" w:rsidRDefault="004D655A">
            <w:pPr>
              <w:pStyle w:val="TableParagraph"/>
              <w:spacing w:line="240" w:lineRule="exact"/>
              <w:ind w:left="70" w:right="1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This is important to support discussion about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levels of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mality and how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is adapted in day-to-day speech.</w:t>
            </w:r>
          </w:p>
        </w:tc>
      </w:tr>
    </w:tbl>
    <w:p w14:paraId="2822B245"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680" w:left="1300" w:header="670" w:footer="497" w:gutter="0"/>
          <w:cols w:space="720"/>
        </w:sectPr>
      </w:pPr>
    </w:p>
    <w:p w14:paraId="561DCD6B" w14:textId="77777777" w:rsidR="009A6D5B" w:rsidRDefault="009A6D5B">
      <w:pPr>
        <w:spacing w:before="3" w:line="180" w:lineRule="exact"/>
        <w:rPr>
          <w:sz w:val="18"/>
          <w:szCs w:val="18"/>
        </w:rPr>
      </w:pPr>
    </w:p>
    <w:p w14:paraId="505E5F3B" w14:textId="77777777" w:rsidR="009A6D5B" w:rsidRDefault="009A6D5B">
      <w:pPr>
        <w:spacing w:line="200" w:lineRule="exact"/>
        <w:rPr>
          <w:sz w:val="20"/>
          <w:szCs w:val="20"/>
        </w:rPr>
      </w:pPr>
    </w:p>
    <w:p w14:paraId="4F7840B6" w14:textId="77777777" w:rsidR="009A6D5B" w:rsidRDefault="004D655A">
      <w:pPr>
        <w:spacing w:before="55"/>
        <w:ind w:left="957"/>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Strand 2: Nouns and noun phrases</w:t>
      </w:r>
    </w:p>
    <w:p w14:paraId="53575DA2" w14:textId="77777777" w:rsidR="009A6D5B" w:rsidRDefault="009A6D5B">
      <w:pPr>
        <w:spacing w:before="3" w:line="100" w:lineRule="exact"/>
        <w:rPr>
          <w:sz w:val="10"/>
          <w:szCs w:val="10"/>
        </w:rPr>
      </w:pPr>
    </w:p>
    <w:p w14:paraId="59AFEFAF" w14:textId="77777777" w:rsidR="009A6D5B" w:rsidRDefault="004D655A">
      <w:pPr>
        <w:pStyle w:val="BodyText"/>
        <w:ind w:left="957"/>
        <w:rPr>
          <w:rFonts w:cs="Century Gothic"/>
        </w:rPr>
      </w:pPr>
      <w:r>
        <w:rPr>
          <w:rFonts w:cs="Century Gothic"/>
          <w:color w:val="231F20"/>
        </w:rPr>
        <w:t>Nouns</w:t>
      </w:r>
      <w:r>
        <w:rPr>
          <w:rFonts w:cs="Century Gothic"/>
          <w:color w:val="231F20"/>
          <w:spacing w:val="-1"/>
        </w:rPr>
        <w:t xml:space="preserve"> </w:t>
      </w:r>
      <w:r>
        <w:rPr>
          <w:rFonts w:cs="Century Gothic"/>
          <w:color w:val="231F20"/>
        </w:rPr>
        <w:t>and noun</w:t>
      </w:r>
      <w:r>
        <w:rPr>
          <w:rFonts w:cs="Century Gothic"/>
          <w:color w:val="231F20"/>
          <w:spacing w:val="-1"/>
        </w:rPr>
        <w:t xml:space="preserve"> </w:t>
      </w:r>
      <w:r>
        <w:rPr>
          <w:rFonts w:cs="Century Gothic"/>
          <w:color w:val="231F20"/>
        </w:rPr>
        <w:t>phrases describe</w:t>
      </w:r>
      <w:r>
        <w:rPr>
          <w:rFonts w:cs="Century Gothic"/>
          <w:color w:val="231F20"/>
          <w:spacing w:val="-1"/>
        </w:rPr>
        <w:t xml:space="preserve"> </w:t>
      </w:r>
      <w:r>
        <w:rPr>
          <w:rFonts w:cs="Century Gothic"/>
          <w:color w:val="231F20"/>
        </w:rPr>
        <w:t>people, objects</w:t>
      </w:r>
      <w:r>
        <w:rPr>
          <w:rFonts w:cs="Century Gothic"/>
          <w:color w:val="231F20"/>
          <w:spacing w:val="-1"/>
        </w:rPr>
        <w:t xml:space="preserve"> </w:t>
      </w:r>
      <w:r>
        <w:rPr>
          <w:rFonts w:cs="Century Gothic"/>
          <w:color w:val="231F20"/>
        </w:rPr>
        <w:t>and places.</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fill the</w:t>
      </w:r>
      <w:r>
        <w:rPr>
          <w:rFonts w:cs="Century Gothic"/>
          <w:color w:val="231F20"/>
          <w:spacing w:val="-1"/>
        </w:rPr>
        <w:t xml:space="preserve"> </w:t>
      </w:r>
      <w:r>
        <w:rPr>
          <w:rFonts w:cs="Century Gothic"/>
          <w:color w:val="231F20"/>
        </w:rPr>
        <w:t>subject</w:t>
      </w:r>
    </w:p>
    <w:p w14:paraId="4D8AF2A0" w14:textId="77777777" w:rsidR="009A6D5B" w:rsidRDefault="004D655A">
      <w:pPr>
        <w:spacing w:before="4" w:line="264" w:lineRule="exact"/>
        <w:ind w:left="957" w:right="38"/>
        <w:rPr>
          <w:rFonts w:ascii="Century Gothic" w:eastAsia="Century Gothic" w:hAnsi="Century Gothic" w:cs="Century Gothic"/>
        </w:rPr>
      </w:pPr>
      <w:proofErr w:type="gramStart"/>
      <w:r>
        <w:rPr>
          <w:rFonts w:ascii="Century Gothic" w:eastAsia="Century Gothic" w:hAnsi="Century Gothic" w:cs="Century Gothic"/>
          <w:color w:val="231F20"/>
        </w:rPr>
        <w:t>and</w:t>
      </w:r>
      <w:proofErr w:type="gramEnd"/>
      <w:r>
        <w:rPr>
          <w:rFonts w:ascii="Century Gothic" w:eastAsia="Century Gothic" w:hAnsi="Century Gothic" w:cs="Century Gothic"/>
          <w:color w:val="231F20"/>
        </w:rPr>
        <w:t xml:space="preserve"> object slots in sentences </w:t>
      </w:r>
      <w:r>
        <w:rPr>
          <w:rFonts w:ascii="Century Gothic" w:eastAsia="Century Gothic" w:hAnsi="Century Gothic" w:cs="Century Gothic"/>
          <w:color w:val="231F20"/>
          <w:spacing w:val="-1"/>
        </w:rPr>
        <w:t>(</w:t>
      </w:r>
      <w:r>
        <w:rPr>
          <w:rFonts w:ascii="Century Gothic" w:eastAsia="Century Gothic" w:hAnsi="Century Gothic" w:cs="Century Gothic"/>
          <w:b/>
          <w:bCs/>
          <w:i/>
          <w:color w:val="231F20"/>
        </w:rPr>
        <w:t xml:space="preserve">The policeman </w:t>
      </w:r>
      <w:r>
        <w:rPr>
          <w:rFonts w:ascii="Century Gothic" w:eastAsia="Century Gothic" w:hAnsi="Century Gothic" w:cs="Century Gothic"/>
          <w:i/>
          <w:color w:val="231F20"/>
        </w:rPr>
        <w:t xml:space="preserve">arrested </w:t>
      </w:r>
      <w:r>
        <w:rPr>
          <w:rFonts w:ascii="Century Gothic" w:eastAsia="Century Gothic" w:hAnsi="Century Gothic" w:cs="Century Gothic"/>
          <w:b/>
          <w:bCs/>
          <w:i/>
          <w:color w:val="231F20"/>
        </w:rPr>
        <w:t>the burgla</w:t>
      </w:r>
      <w:r>
        <w:rPr>
          <w:rFonts w:ascii="Century Gothic" w:eastAsia="Century Gothic" w:hAnsi="Century Gothic" w:cs="Century Gothic"/>
          <w:b/>
          <w:bCs/>
          <w:i/>
          <w:color w:val="231F20"/>
          <w:spacing w:val="-1"/>
        </w:rPr>
        <w:t>r</w:t>
      </w:r>
      <w:r>
        <w:rPr>
          <w:rFonts w:ascii="Century Gothic" w:eastAsia="Century Gothic" w:hAnsi="Century Gothic" w:cs="Century Gothic"/>
          <w:color w:val="231F20"/>
        </w:rPr>
        <w:t xml:space="preserve">. SVO). They can also occur in complement positions </w:t>
      </w:r>
      <w:r>
        <w:rPr>
          <w:rFonts w:ascii="Century Gothic" w:eastAsia="Century Gothic" w:hAnsi="Century Gothic" w:cs="Century Gothic"/>
          <w:color w:val="231F20"/>
          <w:spacing w:val="-1"/>
        </w:rPr>
        <w:t>(</w:t>
      </w:r>
      <w:r>
        <w:rPr>
          <w:rFonts w:ascii="Century Gothic" w:eastAsia="Century Gothic" w:hAnsi="Century Gothic" w:cs="Century Gothic"/>
          <w:b/>
          <w:bCs/>
          <w:i/>
          <w:color w:val="231F20"/>
        </w:rPr>
        <w:t xml:space="preserve">My nephew </w:t>
      </w:r>
      <w:r>
        <w:rPr>
          <w:rFonts w:ascii="Century Gothic" w:eastAsia="Century Gothic" w:hAnsi="Century Gothic" w:cs="Century Gothic"/>
          <w:i/>
          <w:color w:val="231F20"/>
        </w:rPr>
        <w:t xml:space="preserve">became </w:t>
      </w:r>
      <w:r>
        <w:rPr>
          <w:rFonts w:ascii="Century Gothic" w:eastAsia="Century Gothic" w:hAnsi="Century Gothic" w:cs="Century Gothic"/>
          <w:b/>
          <w:bCs/>
          <w:i/>
          <w:color w:val="231F20"/>
        </w:rPr>
        <w:t>a fireman</w:t>
      </w:r>
      <w:r>
        <w:rPr>
          <w:rFonts w:ascii="Century Gothic" w:eastAsia="Century Gothic" w:hAnsi="Century Gothic" w:cs="Century Gothic"/>
          <w:color w:val="231F20"/>
        </w:rPr>
        <w:t>. SVC). They can also be used in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epositional phrases, which means that they often occur in adverbial phrases </w:t>
      </w:r>
      <w:r>
        <w:rPr>
          <w:rFonts w:ascii="Century Gothic" w:eastAsia="Century Gothic" w:hAnsi="Century Gothic" w:cs="Century Gothic"/>
          <w:color w:val="231F20"/>
          <w:spacing w:val="-1"/>
        </w:rPr>
        <w:t>(</w:t>
      </w:r>
      <w:r>
        <w:rPr>
          <w:rFonts w:ascii="Century Gothic" w:eastAsia="Century Gothic" w:hAnsi="Century Gothic" w:cs="Century Gothic"/>
          <w:b/>
          <w:bCs/>
          <w:i/>
          <w:color w:val="231F20"/>
        </w:rPr>
        <w:t xml:space="preserve">The castle </w:t>
      </w:r>
      <w:r>
        <w:rPr>
          <w:rFonts w:ascii="Century Gothic" w:eastAsia="Century Gothic" w:hAnsi="Century Gothic" w:cs="Century Gothic"/>
          <w:i/>
          <w:color w:val="231F20"/>
        </w:rPr>
        <w:t xml:space="preserve">stood on </w:t>
      </w:r>
      <w:r>
        <w:rPr>
          <w:rFonts w:ascii="Century Gothic" w:eastAsia="Century Gothic" w:hAnsi="Century Gothic" w:cs="Century Gothic"/>
          <w:b/>
          <w:bCs/>
          <w:i/>
          <w:color w:val="231F20"/>
        </w:rPr>
        <w:t>a rocky outcro</w:t>
      </w:r>
      <w:r>
        <w:rPr>
          <w:rFonts w:ascii="Century Gothic" w:eastAsia="Century Gothic" w:hAnsi="Century Gothic" w:cs="Century Gothic"/>
          <w:b/>
          <w:bCs/>
          <w:i/>
          <w:color w:val="231F20"/>
          <w:spacing w:val="-1"/>
        </w:rPr>
        <w:t>p</w:t>
      </w:r>
      <w:r>
        <w:rPr>
          <w:rFonts w:ascii="Century Gothic" w:eastAsia="Century Gothic" w:hAnsi="Century Gothic" w:cs="Century Gothic"/>
          <w:color w:val="231F20"/>
        </w:rPr>
        <w:t>. S</w:t>
      </w:r>
      <w:r>
        <w:rPr>
          <w:rFonts w:ascii="Century Gothic" w:eastAsia="Century Gothic" w:hAnsi="Century Gothic" w:cs="Century Gothic"/>
          <w:color w:val="231F20"/>
          <w:spacing w:val="-27"/>
        </w:rPr>
        <w:t>V</w:t>
      </w:r>
      <w:r>
        <w:rPr>
          <w:rFonts w:ascii="Century Gothic" w:eastAsia="Century Gothic" w:hAnsi="Century Gothic" w:cs="Century Gothic"/>
          <w:color w:val="231F20"/>
        </w:rPr>
        <w:t>A). Sometimes nouns can stand alone in a sentence. For example:</w:t>
      </w:r>
    </w:p>
    <w:p w14:paraId="668ACD19" w14:textId="77777777" w:rsidR="009A6D5B" w:rsidRDefault="009A6D5B">
      <w:pPr>
        <w:spacing w:before="3" w:line="100" w:lineRule="exact"/>
        <w:rPr>
          <w:sz w:val="10"/>
          <w:szCs w:val="10"/>
        </w:rPr>
      </w:pPr>
    </w:p>
    <w:p w14:paraId="75EB2447" w14:textId="77777777" w:rsidR="009A6D5B" w:rsidRDefault="004D655A">
      <w:pPr>
        <w:pStyle w:val="BodyText"/>
        <w:numPr>
          <w:ilvl w:val="0"/>
          <w:numId w:val="12"/>
        </w:numPr>
        <w:tabs>
          <w:tab w:val="left" w:pos="1317"/>
        </w:tabs>
        <w:ind w:left="1317"/>
      </w:pPr>
      <w:r>
        <w:rPr>
          <w:rFonts w:cs="Century Gothic"/>
          <w:b/>
          <w:bCs/>
          <w:color w:val="231F20"/>
        </w:rPr>
        <w:t>Suzie</w:t>
      </w:r>
      <w:r>
        <w:rPr>
          <w:rFonts w:cs="Century Gothic"/>
          <w:b/>
          <w:bCs/>
          <w:color w:val="231F20"/>
          <w:spacing w:val="-1"/>
        </w:rPr>
        <w:t xml:space="preserve"> </w:t>
      </w:r>
      <w:r>
        <w:rPr>
          <w:color w:val="231F20"/>
        </w:rPr>
        <w:t>won the race. (P</w:t>
      </w:r>
      <w:r>
        <w:rPr>
          <w:color w:val="231F20"/>
          <w:spacing w:val="-2"/>
        </w:rPr>
        <w:t>r</w:t>
      </w:r>
      <w:r>
        <w:rPr>
          <w:color w:val="231F20"/>
        </w:rPr>
        <w:t xml:space="preserve">oper nouns can </w:t>
      </w:r>
      <w:proofErr w:type="gramStart"/>
      <w:r>
        <w:rPr>
          <w:color w:val="231F20"/>
        </w:rPr>
        <w:t>stand alone</w:t>
      </w:r>
      <w:proofErr w:type="gramEnd"/>
      <w:r>
        <w:rPr>
          <w:color w:val="231F20"/>
        </w:rPr>
        <w:t>.)</w:t>
      </w:r>
    </w:p>
    <w:p w14:paraId="58DB9CB8" w14:textId="77777777" w:rsidR="009A6D5B" w:rsidRDefault="004D655A">
      <w:pPr>
        <w:pStyle w:val="BodyText"/>
        <w:numPr>
          <w:ilvl w:val="0"/>
          <w:numId w:val="12"/>
        </w:numPr>
        <w:tabs>
          <w:tab w:val="left" w:pos="1317"/>
        </w:tabs>
        <w:spacing w:before="22"/>
        <w:ind w:left="1317"/>
      </w:pPr>
      <w:r>
        <w:rPr>
          <w:rFonts w:cs="Century Gothic"/>
          <w:b/>
          <w:bCs/>
          <w:color w:val="231F20"/>
        </w:rPr>
        <w:t>Sunflowers</w:t>
      </w:r>
      <w:r>
        <w:rPr>
          <w:rFonts w:cs="Century Gothic"/>
          <w:b/>
          <w:bCs/>
          <w:color w:val="231F20"/>
          <w:spacing w:val="-1"/>
        </w:rPr>
        <w:t xml:space="preserve"> </w:t>
      </w:r>
      <w:r>
        <w:rPr>
          <w:color w:val="231F20"/>
        </w:rPr>
        <w:t>can g</w:t>
      </w:r>
      <w:r>
        <w:rPr>
          <w:color w:val="231F20"/>
          <w:spacing w:val="-1"/>
        </w:rPr>
        <w:t>r</w:t>
      </w:r>
      <w:r>
        <w:rPr>
          <w:color w:val="231F20"/>
        </w:rPr>
        <w:t xml:space="preserve">ow very tall. (Many plural nouns can </w:t>
      </w:r>
      <w:proofErr w:type="gramStart"/>
      <w:r>
        <w:rPr>
          <w:color w:val="231F20"/>
        </w:rPr>
        <w:t>stand alone</w:t>
      </w:r>
      <w:proofErr w:type="gramEnd"/>
      <w:r>
        <w:rPr>
          <w:color w:val="231F20"/>
        </w:rPr>
        <w:t>.)</w:t>
      </w:r>
    </w:p>
    <w:p w14:paraId="7C183274" w14:textId="77777777" w:rsidR="009A6D5B" w:rsidRDefault="004D655A">
      <w:pPr>
        <w:pStyle w:val="BodyText"/>
        <w:numPr>
          <w:ilvl w:val="0"/>
          <w:numId w:val="12"/>
        </w:numPr>
        <w:tabs>
          <w:tab w:val="left" w:pos="1317"/>
        </w:tabs>
        <w:spacing w:before="22"/>
        <w:ind w:left="1317"/>
      </w:pPr>
      <w:r>
        <w:rPr>
          <w:rFonts w:cs="Century Gothic"/>
          <w:b/>
          <w:bCs/>
          <w:color w:val="231F20"/>
        </w:rPr>
        <w:t>Wool</w:t>
      </w:r>
      <w:r>
        <w:rPr>
          <w:rFonts w:cs="Century Gothic"/>
          <w:b/>
          <w:bCs/>
          <w:color w:val="231F20"/>
          <w:spacing w:val="-1"/>
        </w:rPr>
        <w:t xml:space="preserve"> </w:t>
      </w:r>
      <w:r>
        <w:rPr>
          <w:color w:val="231F20"/>
        </w:rPr>
        <w:t>is useful for making wa</w:t>
      </w:r>
      <w:r>
        <w:rPr>
          <w:color w:val="231F20"/>
          <w:spacing w:val="5"/>
        </w:rPr>
        <w:t>r</w:t>
      </w:r>
      <w:r>
        <w:rPr>
          <w:color w:val="231F20"/>
        </w:rPr>
        <w:t xml:space="preserve">m clothes. (Mass nouns often </w:t>
      </w:r>
      <w:proofErr w:type="gramStart"/>
      <w:r>
        <w:rPr>
          <w:color w:val="231F20"/>
        </w:rPr>
        <w:t>stand alone</w:t>
      </w:r>
      <w:proofErr w:type="gramEnd"/>
      <w:r>
        <w:rPr>
          <w:color w:val="231F20"/>
        </w:rPr>
        <w:t>.)</w:t>
      </w:r>
    </w:p>
    <w:p w14:paraId="475496C2" w14:textId="77777777" w:rsidR="009A6D5B" w:rsidRDefault="004D655A">
      <w:pPr>
        <w:pStyle w:val="BodyText"/>
        <w:numPr>
          <w:ilvl w:val="0"/>
          <w:numId w:val="12"/>
        </w:numPr>
        <w:tabs>
          <w:tab w:val="left" w:pos="1317"/>
        </w:tabs>
        <w:spacing w:before="32" w:line="264" w:lineRule="exact"/>
        <w:ind w:left="1317" w:right="1152"/>
      </w:pPr>
      <w:r>
        <w:rPr>
          <w:rFonts w:cs="Century Gothic"/>
          <w:b/>
          <w:bCs/>
          <w:color w:val="231F20"/>
        </w:rPr>
        <w:t>History</w:t>
      </w:r>
      <w:r>
        <w:rPr>
          <w:rFonts w:cs="Century Gothic"/>
          <w:b/>
          <w:bCs/>
          <w:color w:val="231F20"/>
          <w:spacing w:val="-1"/>
        </w:rPr>
        <w:t xml:space="preserve"> </w:t>
      </w:r>
      <w:r>
        <w:rPr>
          <w:color w:val="231F20"/>
        </w:rPr>
        <w:t>is inte</w:t>
      </w:r>
      <w:r>
        <w:rPr>
          <w:color w:val="231F20"/>
          <w:spacing w:val="-1"/>
        </w:rPr>
        <w:t>r</w:t>
      </w:r>
      <w:r>
        <w:rPr>
          <w:color w:val="231F20"/>
        </w:rPr>
        <w:t xml:space="preserve">esting. (Many </w:t>
      </w:r>
      <w:proofErr w:type="spellStart"/>
      <w:r>
        <w:rPr>
          <w:color w:val="231F20"/>
        </w:rPr>
        <w:t>uncount</w:t>
      </w:r>
      <w:proofErr w:type="spellEnd"/>
      <w:r>
        <w:rPr>
          <w:color w:val="231F20"/>
        </w:rPr>
        <w:t xml:space="preserve"> nouns – qualities, substances, p</w:t>
      </w:r>
      <w:r>
        <w:rPr>
          <w:color w:val="231F20"/>
          <w:spacing w:val="-2"/>
        </w:rPr>
        <w:t>r</w:t>
      </w:r>
      <w:r>
        <w:rPr>
          <w:color w:val="231F20"/>
        </w:rPr>
        <w:t xml:space="preserve">ocesses and topics – can </w:t>
      </w:r>
      <w:proofErr w:type="gramStart"/>
      <w:r>
        <w:rPr>
          <w:color w:val="231F20"/>
        </w:rPr>
        <w:t>stand alone</w:t>
      </w:r>
      <w:proofErr w:type="gramEnd"/>
      <w:r>
        <w:rPr>
          <w:color w:val="231F20"/>
        </w:rPr>
        <w:t>.)</w:t>
      </w:r>
    </w:p>
    <w:p w14:paraId="13286BD1" w14:textId="77777777" w:rsidR="009A6D5B" w:rsidRDefault="009A6D5B">
      <w:pPr>
        <w:spacing w:before="7" w:line="220" w:lineRule="exact"/>
      </w:pPr>
    </w:p>
    <w:p w14:paraId="10BCF484" w14:textId="77777777" w:rsidR="009A6D5B" w:rsidRDefault="004D655A">
      <w:pPr>
        <w:pStyle w:val="BodyText"/>
        <w:spacing w:line="264" w:lineRule="exact"/>
        <w:ind w:left="957" w:right="146"/>
      </w:pPr>
      <w:r>
        <w:rPr>
          <w:rFonts w:cs="Century Gothic"/>
          <w:color w:val="231F20"/>
        </w:rPr>
        <w:t>Howeve</w:t>
      </w:r>
      <w:r>
        <w:rPr>
          <w:rFonts w:cs="Century Gothic"/>
          <w:color w:val="231F20"/>
          <w:spacing w:val="-24"/>
        </w:rPr>
        <w:t>r</w:t>
      </w:r>
      <w:r>
        <w:rPr>
          <w:rFonts w:cs="Century Gothic"/>
          <w:color w:val="231F20"/>
        </w:rPr>
        <w:t>,</w:t>
      </w:r>
      <w:r>
        <w:rPr>
          <w:rFonts w:cs="Century Gothic"/>
          <w:color w:val="231F20"/>
          <w:spacing w:val="-1"/>
        </w:rPr>
        <w:t xml:space="preserve"> </w:t>
      </w:r>
      <w:r>
        <w:rPr>
          <w:rFonts w:cs="Century Gothic"/>
          <w:color w:val="231F20"/>
        </w:rPr>
        <w:t>in other</w:t>
      </w:r>
      <w:r>
        <w:rPr>
          <w:rFonts w:cs="Century Gothic"/>
          <w:color w:val="231F20"/>
          <w:spacing w:val="-1"/>
        </w:rPr>
        <w:t xml:space="preserve"> </w:t>
      </w:r>
      <w:r>
        <w:rPr>
          <w:rFonts w:cs="Century Gothic"/>
          <w:color w:val="231F20"/>
        </w:rPr>
        <w:t>situations mo</w:t>
      </w:r>
      <w:r>
        <w:rPr>
          <w:rFonts w:cs="Century Gothic"/>
          <w:color w:val="231F20"/>
          <w:spacing w:val="-2"/>
        </w:rPr>
        <w:t>r</w:t>
      </w:r>
      <w:r>
        <w:rPr>
          <w:rFonts w:cs="Century Gothic"/>
          <w:color w:val="231F20"/>
        </w:rPr>
        <w:t>e than</w:t>
      </w:r>
      <w:r>
        <w:rPr>
          <w:rFonts w:cs="Century Gothic"/>
          <w:color w:val="231F20"/>
          <w:spacing w:val="-1"/>
        </w:rPr>
        <w:t xml:space="preserve"> </w:t>
      </w:r>
      <w:r>
        <w:rPr>
          <w:rFonts w:cs="Century Gothic"/>
          <w:color w:val="231F20"/>
        </w:rPr>
        <w:t>one wo</w:t>
      </w:r>
      <w:r>
        <w:rPr>
          <w:rFonts w:cs="Century Gothic"/>
          <w:color w:val="231F20"/>
          <w:spacing w:val="-2"/>
        </w:rPr>
        <w:t>r</w:t>
      </w:r>
      <w:r>
        <w:rPr>
          <w:rFonts w:cs="Century Gothic"/>
          <w:color w:val="231F20"/>
        </w:rPr>
        <w:t>d</w:t>
      </w:r>
      <w:r>
        <w:rPr>
          <w:rFonts w:cs="Century Gothic"/>
          <w:color w:val="231F20"/>
          <w:spacing w:val="-1"/>
        </w:rPr>
        <w:t xml:space="preserve"> </w:t>
      </w:r>
      <w:r>
        <w:rPr>
          <w:rFonts w:cs="Century Gothic"/>
          <w:color w:val="231F20"/>
        </w:rPr>
        <w:t>is needed to</w:t>
      </w:r>
      <w:r>
        <w:rPr>
          <w:rFonts w:cs="Century Gothic"/>
          <w:color w:val="231F20"/>
          <w:spacing w:val="-1"/>
        </w:rPr>
        <w:t xml:space="preserve"> </w:t>
      </w:r>
      <w:r>
        <w:rPr>
          <w:rFonts w:cs="Century Gothic"/>
          <w:color w:val="231F20"/>
        </w:rPr>
        <w:t>fill the</w:t>
      </w:r>
      <w:r>
        <w:rPr>
          <w:rFonts w:cs="Century Gothic"/>
          <w:color w:val="231F20"/>
          <w:spacing w:val="-1"/>
        </w:rPr>
        <w:t xml:space="preserve"> </w:t>
      </w:r>
      <w:r>
        <w:rPr>
          <w:rFonts w:cs="Century Gothic"/>
          <w:color w:val="231F20"/>
        </w:rPr>
        <w:t>subject or</w:t>
      </w:r>
      <w:r>
        <w:rPr>
          <w:rFonts w:cs="Century Gothic"/>
          <w:color w:val="231F20"/>
          <w:spacing w:val="-1"/>
        </w:rPr>
        <w:t xml:space="preserve"> </w:t>
      </w:r>
      <w:r>
        <w:rPr>
          <w:rFonts w:cs="Century Gothic"/>
          <w:color w:val="231F20"/>
        </w:rPr>
        <w:t xml:space="preserve">object </w:t>
      </w:r>
      <w:r>
        <w:rPr>
          <w:color w:val="231F20"/>
        </w:rPr>
        <w:t>slot, so a noun phrase must be used. The main noun appears as the head of a noun phrase, but other wo</w:t>
      </w:r>
      <w:r>
        <w:rPr>
          <w:color w:val="231F20"/>
          <w:spacing w:val="-2"/>
        </w:rPr>
        <w:t>r</w:t>
      </w:r>
      <w:r>
        <w:rPr>
          <w:color w:val="231F20"/>
        </w:rPr>
        <w:t>ds can be added befo</w:t>
      </w:r>
      <w:r>
        <w:rPr>
          <w:color w:val="231F20"/>
          <w:spacing w:val="-1"/>
        </w:rPr>
        <w:t>r</w:t>
      </w:r>
      <w:r>
        <w:rPr>
          <w:color w:val="231F20"/>
        </w:rPr>
        <w:t>e or after the main noun to c</w:t>
      </w:r>
      <w:r>
        <w:rPr>
          <w:color w:val="231F20"/>
          <w:spacing w:val="-2"/>
        </w:rPr>
        <w:t>r</w:t>
      </w:r>
      <w:r>
        <w:rPr>
          <w:color w:val="231F20"/>
        </w:rPr>
        <w:t>eate the phrase. A complete noun phrase can always be substituted by a p</w:t>
      </w:r>
      <w:r>
        <w:rPr>
          <w:color w:val="231F20"/>
          <w:spacing w:val="-2"/>
        </w:rPr>
        <w:t>r</w:t>
      </w:r>
      <w:r>
        <w:rPr>
          <w:color w:val="231F20"/>
        </w:rPr>
        <w:t>onoun. For example:</w:t>
      </w:r>
    </w:p>
    <w:p w14:paraId="3BFD1949" w14:textId="77777777" w:rsidR="009A6D5B" w:rsidRDefault="009A6D5B">
      <w:pPr>
        <w:spacing w:before="14" w:line="240" w:lineRule="exact"/>
        <w:rPr>
          <w:sz w:val="24"/>
          <w:szCs w:val="24"/>
        </w:rPr>
      </w:pPr>
    </w:p>
    <w:p w14:paraId="77BFDB3C" w14:textId="77777777" w:rsidR="009A6D5B" w:rsidRDefault="004D655A">
      <w:pPr>
        <w:numPr>
          <w:ilvl w:val="0"/>
          <w:numId w:val="12"/>
        </w:numPr>
        <w:tabs>
          <w:tab w:val="left" w:pos="1317"/>
        </w:tabs>
        <w:ind w:left="1317"/>
        <w:rPr>
          <w:rFonts w:ascii="Century Gothic" w:eastAsia="Century Gothic" w:hAnsi="Century Gothic" w:cs="Century Gothic"/>
        </w:rPr>
      </w:pPr>
      <w:r>
        <w:rPr>
          <w:rFonts w:ascii="Century Gothic" w:eastAsia="Century Gothic" w:hAnsi="Century Gothic" w:cs="Century Gothic"/>
          <w:b/>
          <w:bCs/>
          <w:i/>
          <w:color w:val="231F20"/>
        </w:rPr>
        <w:t>The smiling man in the moon</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disappeared behind a cloud.</w:t>
      </w:r>
    </w:p>
    <w:p w14:paraId="164A8536" w14:textId="77777777" w:rsidR="009A6D5B" w:rsidRDefault="004D655A">
      <w:pPr>
        <w:numPr>
          <w:ilvl w:val="0"/>
          <w:numId w:val="12"/>
        </w:numPr>
        <w:tabs>
          <w:tab w:val="left" w:pos="1317"/>
        </w:tabs>
        <w:spacing w:line="264" w:lineRule="exact"/>
        <w:ind w:left="1317"/>
        <w:rPr>
          <w:rFonts w:ascii="Century Gothic" w:eastAsia="Century Gothic" w:hAnsi="Century Gothic" w:cs="Century Gothic"/>
        </w:rPr>
      </w:pPr>
      <w:r>
        <w:rPr>
          <w:rFonts w:ascii="Century Gothic" w:eastAsia="Century Gothic" w:hAnsi="Century Gothic" w:cs="Century Gothic"/>
          <w:b/>
          <w:bCs/>
          <w:i/>
          <w:color w:val="231F20"/>
        </w:rPr>
        <w:t xml:space="preserve">He </w:t>
      </w:r>
      <w:r>
        <w:rPr>
          <w:rFonts w:ascii="Century Gothic" w:eastAsia="Century Gothic" w:hAnsi="Century Gothic" w:cs="Century Gothic"/>
          <w:i/>
          <w:color w:val="231F20"/>
        </w:rPr>
        <w:t>disappeared behind a cloud.</w:t>
      </w:r>
    </w:p>
    <w:p w14:paraId="43E51832" w14:textId="77777777" w:rsidR="009A6D5B" w:rsidRDefault="009A6D5B">
      <w:pPr>
        <w:spacing w:before="3" w:line="190" w:lineRule="exact"/>
        <w:rPr>
          <w:sz w:val="19"/>
          <w:szCs w:val="19"/>
        </w:rPr>
      </w:pPr>
    </w:p>
    <w:p w14:paraId="46DE1D1E" w14:textId="77777777" w:rsidR="009A6D5B" w:rsidRDefault="004D655A">
      <w:pPr>
        <w:pStyle w:val="Heading5"/>
        <w:ind w:left="957"/>
        <w:rPr>
          <w:b w:val="0"/>
          <w:bCs w:val="0"/>
        </w:rPr>
      </w:pPr>
      <w:r>
        <w:rPr>
          <w:color w:val="231F20"/>
        </w:rPr>
        <w:t>Developing a noun phrase by adding words before the main noun</w:t>
      </w:r>
    </w:p>
    <w:p w14:paraId="520FD167" w14:textId="77777777" w:rsidR="009A6D5B" w:rsidRDefault="009A6D5B">
      <w:pPr>
        <w:spacing w:before="8" w:line="110" w:lineRule="exact"/>
        <w:rPr>
          <w:sz w:val="11"/>
          <w:szCs w:val="11"/>
        </w:rPr>
      </w:pPr>
    </w:p>
    <w:p w14:paraId="43E13D86" w14:textId="77777777" w:rsidR="009A6D5B" w:rsidRDefault="004D655A">
      <w:pPr>
        <w:pStyle w:val="BodyText"/>
        <w:spacing w:line="264" w:lineRule="exact"/>
        <w:ind w:left="957" w:right="135"/>
      </w:pPr>
      <w:r>
        <w:rPr>
          <w:color w:val="231F20"/>
        </w:rPr>
        <w:t>When pupils start to write, they tend to use basic noun phrases with only the dete</w:t>
      </w:r>
      <w:r>
        <w:rPr>
          <w:color w:val="231F20"/>
          <w:spacing w:val="5"/>
        </w:rPr>
        <w:t>r</w:t>
      </w:r>
      <w:r>
        <w:rPr>
          <w:color w:val="231F20"/>
        </w:rPr>
        <w:t xml:space="preserve">miners </w:t>
      </w:r>
      <w:r>
        <w:rPr>
          <w:rFonts w:cs="Century Gothic"/>
          <w:i/>
          <w:color w:val="231F20"/>
        </w:rPr>
        <w:t xml:space="preserve">a/an </w:t>
      </w:r>
      <w:r>
        <w:rPr>
          <w:color w:val="231F20"/>
        </w:rPr>
        <w:t xml:space="preserve">or </w:t>
      </w:r>
      <w:r>
        <w:rPr>
          <w:rFonts w:cs="Century Gothic"/>
          <w:i/>
          <w:color w:val="231F20"/>
        </w:rPr>
        <w:t xml:space="preserve">the </w:t>
      </w:r>
      <w:r>
        <w:rPr>
          <w:color w:val="231F20"/>
        </w:rPr>
        <w:t>in f</w:t>
      </w:r>
      <w:r>
        <w:rPr>
          <w:color w:val="231F20"/>
          <w:spacing w:val="-1"/>
        </w:rPr>
        <w:t>r</w:t>
      </w:r>
      <w:r>
        <w:rPr>
          <w:color w:val="231F20"/>
        </w:rPr>
        <w:t>ont of the noun; they may want to write mo</w:t>
      </w:r>
      <w:r>
        <w:rPr>
          <w:color w:val="231F20"/>
          <w:spacing w:val="-2"/>
        </w:rPr>
        <w:t>r</w:t>
      </w:r>
      <w:r>
        <w:rPr>
          <w:color w:val="231F20"/>
        </w:rPr>
        <w:t>e, but they do not know how to exp</w:t>
      </w:r>
      <w:r>
        <w:rPr>
          <w:color w:val="231F20"/>
          <w:spacing w:val="-1"/>
        </w:rPr>
        <w:t>r</w:t>
      </w:r>
      <w:r>
        <w:rPr>
          <w:color w:val="231F20"/>
        </w:rPr>
        <w:t>ess these additional ideas. It is important to encourage pupils to describe objects, people and places orally at an early stage so that they get used to adding this detail and can apply it in their writing later on.</w:t>
      </w:r>
    </w:p>
    <w:p w14:paraId="3302271B" w14:textId="77777777" w:rsidR="009A6D5B" w:rsidRDefault="009A6D5B">
      <w:pPr>
        <w:spacing w:before="4" w:line="260" w:lineRule="exact"/>
        <w:rPr>
          <w:sz w:val="26"/>
          <w:szCs w:val="26"/>
        </w:rPr>
      </w:pPr>
    </w:p>
    <w:p w14:paraId="74A30016" w14:textId="77777777" w:rsidR="009A6D5B" w:rsidRDefault="004D655A">
      <w:pPr>
        <w:pStyle w:val="BodyText"/>
        <w:spacing w:line="264" w:lineRule="exact"/>
        <w:ind w:left="957" w:right="298"/>
      </w:pPr>
      <w:r>
        <w:rPr>
          <w:color w:val="231F20"/>
        </w:rPr>
        <w:t>Dete</w:t>
      </w:r>
      <w:r>
        <w:rPr>
          <w:color w:val="231F20"/>
          <w:spacing w:val="6"/>
        </w:rPr>
        <w:t>r</w:t>
      </w:r>
      <w:r>
        <w:rPr>
          <w:color w:val="231F20"/>
        </w:rPr>
        <w:t>miners, adverbs and adjectives can be placed in f</w:t>
      </w:r>
      <w:r>
        <w:rPr>
          <w:color w:val="231F20"/>
          <w:spacing w:val="-1"/>
        </w:rPr>
        <w:t>r</w:t>
      </w:r>
      <w:r>
        <w:rPr>
          <w:color w:val="231F20"/>
        </w:rPr>
        <w:t xml:space="preserve">ont of the head noun. </w:t>
      </w:r>
      <w:r>
        <w:rPr>
          <w:rFonts w:cs="Century Gothic"/>
          <w:color w:val="231F20"/>
        </w:rPr>
        <w:t>Dete</w:t>
      </w:r>
      <w:r>
        <w:rPr>
          <w:rFonts w:cs="Century Gothic"/>
          <w:color w:val="231F20"/>
          <w:spacing w:val="6"/>
        </w:rPr>
        <w:t>r</w:t>
      </w:r>
      <w:r>
        <w:rPr>
          <w:rFonts w:cs="Century Gothic"/>
          <w:color w:val="231F20"/>
        </w:rPr>
        <w:t>miners</w:t>
      </w:r>
      <w:r>
        <w:rPr>
          <w:rFonts w:cs="Century Gothic"/>
          <w:color w:val="231F20"/>
          <w:spacing w:val="-1"/>
        </w:rPr>
        <w:t xml:space="preserve"> </w:t>
      </w:r>
      <w:r>
        <w:rPr>
          <w:rFonts w:cs="Century Gothic"/>
          <w:color w:val="231F20"/>
        </w:rPr>
        <w:t>help</w:t>
      </w:r>
      <w:r>
        <w:rPr>
          <w:rFonts w:cs="Century Gothic"/>
          <w:color w:val="231F20"/>
          <w:spacing w:val="-1"/>
        </w:rPr>
        <w:t xml:space="preserve"> </w:t>
      </w:r>
      <w:r>
        <w:rPr>
          <w:rFonts w:cs="Century Gothic"/>
          <w:color w:val="231F20"/>
        </w:rPr>
        <w:t>define the</w:t>
      </w:r>
      <w:r>
        <w:rPr>
          <w:rFonts w:cs="Century Gothic"/>
          <w:color w:val="231F20"/>
          <w:spacing w:val="-1"/>
        </w:rPr>
        <w:t xml:space="preserve"> </w:t>
      </w:r>
      <w:r>
        <w:rPr>
          <w:rFonts w:cs="Century Gothic"/>
          <w:color w:val="231F20"/>
        </w:rPr>
        <w:t>noun, adjectives</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 used</w:t>
      </w:r>
      <w:r>
        <w:rPr>
          <w:rFonts w:cs="Century Gothic"/>
          <w:color w:val="231F20"/>
          <w:spacing w:val="-1"/>
        </w:rPr>
        <w:t xml:space="preserve"> </w:t>
      </w:r>
      <w:r>
        <w:rPr>
          <w:rFonts w:cs="Century Gothic"/>
          <w:color w:val="231F20"/>
        </w:rPr>
        <w:t>to describe</w:t>
      </w:r>
      <w:r>
        <w:rPr>
          <w:rFonts w:cs="Century Gothic"/>
          <w:color w:val="231F20"/>
          <w:spacing w:val="-1"/>
        </w:rPr>
        <w:t xml:space="preserve"> </w:t>
      </w:r>
      <w:r>
        <w:rPr>
          <w:rFonts w:cs="Century Gothic"/>
          <w:color w:val="231F20"/>
        </w:rPr>
        <w:t>a noun</w:t>
      </w:r>
      <w:r>
        <w:rPr>
          <w:rFonts w:cs="Century Gothic"/>
          <w:color w:val="231F20"/>
          <w:spacing w:val="-1"/>
        </w:rPr>
        <w:t xml:space="preserve"> </w:t>
      </w:r>
      <w:r>
        <w:rPr>
          <w:rFonts w:cs="Century Gothic"/>
          <w:color w:val="231F20"/>
        </w:rPr>
        <w:t xml:space="preserve">and adverbs </w:t>
      </w:r>
      <w:r>
        <w:rPr>
          <w:color w:val="231F20"/>
        </w:rPr>
        <w:t xml:space="preserve">modify the adjective </w:t>
      </w:r>
      <w:r>
        <w:rPr>
          <w:color w:val="231F20"/>
          <w:spacing w:val="-1"/>
        </w:rPr>
        <w:t>(</w:t>
      </w:r>
      <w:r>
        <w:rPr>
          <w:rFonts w:cs="Century Gothic"/>
          <w:i/>
          <w:color w:val="231F20"/>
        </w:rPr>
        <w:t>my perfectly beautiful necklace</w:t>
      </w:r>
      <w:r>
        <w:rPr>
          <w:color w:val="231F20"/>
        </w:rPr>
        <w:t>). One or mo</w:t>
      </w:r>
      <w:r>
        <w:rPr>
          <w:color w:val="231F20"/>
          <w:spacing w:val="-2"/>
        </w:rPr>
        <w:t>r</w:t>
      </w:r>
      <w:r>
        <w:rPr>
          <w:color w:val="231F20"/>
        </w:rPr>
        <w:t>e adjectives can be used befo</w:t>
      </w:r>
      <w:r>
        <w:rPr>
          <w:color w:val="231F20"/>
          <w:spacing w:val="-1"/>
        </w:rPr>
        <w:t>r</w:t>
      </w:r>
      <w:r>
        <w:rPr>
          <w:color w:val="231F20"/>
        </w:rPr>
        <w:t xml:space="preserve">e a noun to add detail and build up a noun phrase </w:t>
      </w:r>
      <w:r>
        <w:rPr>
          <w:color w:val="231F20"/>
          <w:spacing w:val="-1"/>
        </w:rPr>
        <w:t>(</w:t>
      </w:r>
      <w:r>
        <w:rPr>
          <w:rFonts w:cs="Century Gothic"/>
          <w:i/>
          <w:color w:val="231F20"/>
        </w:rPr>
        <w:t>my bright silver necklace</w:t>
      </w:r>
      <w:r>
        <w:rPr>
          <w:color w:val="231F20"/>
        </w:rPr>
        <w:t>). The following table p</w:t>
      </w:r>
      <w:r>
        <w:rPr>
          <w:color w:val="231F20"/>
          <w:spacing w:val="-2"/>
        </w:rPr>
        <w:t>r</w:t>
      </w:r>
      <w:r>
        <w:rPr>
          <w:color w:val="231F20"/>
        </w:rPr>
        <w:t>ovides examples of these wo</w:t>
      </w:r>
      <w:r>
        <w:rPr>
          <w:color w:val="231F20"/>
          <w:spacing w:val="-2"/>
        </w:rPr>
        <w:t>r</w:t>
      </w:r>
      <w:r>
        <w:rPr>
          <w:color w:val="231F20"/>
        </w:rPr>
        <w:t xml:space="preserve">d classes. </w:t>
      </w:r>
      <w:r>
        <w:rPr>
          <w:color w:val="231F20"/>
          <w:spacing w:val="-20"/>
        </w:rPr>
        <w:t>Y</w:t>
      </w:r>
      <w:r>
        <w:rPr>
          <w:color w:val="231F20"/>
        </w:rPr>
        <w:t>ou can,</w:t>
      </w:r>
    </w:p>
    <w:p w14:paraId="2C473E8F" w14:textId="77777777" w:rsidR="009A6D5B" w:rsidRDefault="004D655A">
      <w:pPr>
        <w:pStyle w:val="BodyText"/>
        <w:spacing w:line="264" w:lineRule="exact"/>
        <w:ind w:left="957" w:right="320"/>
      </w:pPr>
      <w:proofErr w:type="gramStart"/>
      <w:r>
        <w:rPr>
          <w:color w:val="231F20"/>
        </w:rPr>
        <w:t>of</w:t>
      </w:r>
      <w:proofErr w:type="gramEnd"/>
      <w:r>
        <w:rPr>
          <w:color w:val="231F20"/>
        </w:rPr>
        <w:t xml:space="preserve"> course, use mo</w:t>
      </w:r>
      <w:r>
        <w:rPr>
          <w:color w:val="231F20"/>
          <w:spacing w:val="-2"/>
        </w:rPr>
        <w:t>r</w:t>
      </w:r>
      <w:r>
        <w:rPr>
          <w:color w:val="231F20"/>
        </w:rPr>
        <w:t>e than one adjective and wo</w:t>
      </w:r>
      <w:r>
        <w:rPr>
          <w:color w:val="231F20"/>
          <w:spacing w:val="-2"/>
        </w:rPr>
        <w:t>r</w:t>
      </w:r>
      <w:r>
        <w:rPr>
          <w:color w:val="231F20"/>
        </w:rPr>
        <w:t>ds do not have to be selected f</w:t>
      </w:r>
      <w:r>
        <w:rPr>
          <w:color w:val="231F20"/>
          <w:spacing w:val="-2"/>
        </w:rPr>
        <w:t>r</w:t>
      </w:r>
      <w:r>
        <w:rPr>
          <w:color w:val="231F20"/>
        </w:rPr>
        <w:t>om every</w:t>
      </w:r>
      <w:r>
        <w:rPr>
          <w:color w:val="231F20"/>
          <w:spacing w:val="-2"/>
        </w:rPr>
        <w:t xml:space="preserve"> </w:t>
      </w:r>
      <w:r>
        <w:rPr>
          <w:color w:val="231F20"/>
        </w:rPr>
        <w:t>column</w:t>
      </w:r>
      <w:r>
        <w:rPr>
          <w:color w:val="231F20"/>
          <w:spacing w:val="-1"/>
        </w:rPr>
        <w:t xml:space="preserve"> (</w:t>
      </w:r>
      <w:r>
        <w:rPr>
          <w:rFonts w:cs="Century Gothic"/>
          <w:i/>
          <w:color w:val="231F20"/>
        </w:rPr>
        <w:t>my</w:t>
      </w:r>
      <w:r>
        <w:rPr>
          <w:rFonts w:cs="Century Gothic"/>
          <w:i/>
          <w:color w:val="231F20"/>
          <w:spacing w:val="-2"/>
        </w:rPr>
        <w:t xml:space="preserve"> </w:t>
      </w:r>
      <w:r>
        <w:rPr>
          <w:rFonts w:cs="Century Gothic"/>
          <w:i/>
          <w:color w:val="231F20"/>
        </w:rPr>
        <w:t>first</w:t>
      </w:r>
      <w:r>
        <w:rPr>
          <w:rFonts w:cs="Century Gothic"/>
          <w:i/>
          <w:color w:val="231F20"/>
          <w:spacing w:val="-1"/>
        </w:rPr>
        <w:t xml:space="preserve"> </w:t>
      </w:r>
      <w:r>
        <w:rPr>
          <w:rFonts w:cs="Century Gothic"/>
          <w:i/>
          <w:color w:val="231F20"/>
        </w:rPr>
        <w:t>silver</w:t>
      </w:r>
      <w:r>
        <w:rPr>
          <w:rFonts w:cs="Century Gothic"/>
          <w:i/>
          <w:color w:val="231F20"/>
          <w:spacing w:val="-1"/>
        </w:rPr>
        <w:t xml:space="preserve"> </w:t>
      </w:r>
      <w:r>
        <w:rPr>
          <w:rFonts w:cs="Century Gothic"/>
          <w:i/>
          <w:color w:val="231F20"/>
        </w:rPr>
        <w:t>necklace</w:t>
      </w:r>
      <w:r>
        <w:rPr>
          <w:color w:val="231F20"/>
        </w:rPr>
        <w:t>).</w:t>
      </w:r>
    </w:p>
    <w:p w14:paraId="4437C373" w14:textId="77777777" w:rsidR="009A6D5B" w:rsidRDefault="009A6D5B">
      <w:pPr>
        <w:spacing w:before="5" w:line="110" w:lineRule="exact"/>
        <w:rPr>
          <w:sz w:val="11"/>
          <w:szCs w:val="11"/>
        </w:rPr>
      </w:pPr>
    </w:p>
    <w:p w14:paraId="2A51E1E7" w14:textId="77777777" w:rsidR="009A6D5B" w:rsidRDefault="009A6D5B">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1704"/>
        <w:gridCol w:w="1704"/>
        <w:gridCol w:w="1705"/>
        <w:gridCol w:w="1705"/>
      </w:tblGrid>
      <w:tr w:rsidR="009A6D5B" w14:paraId="353CABA8" w14:textId="77777777">
        <w:trPr>
          <w:trHeight w:hRule="exact" w:val="397"/>
        </w:trPr>
        <w:tc>
          <w:tcPr>
            <w:tcW w:w="1704" w:type="dxa"/>
            <w:tcBorders>
              <w:top w:val="single" w:sz="8" w:space="0" w:color="0FB14B"/>
              <w:left w:val="single" w:sz="8" w:space="0" w:color="0FB14B"/>
              <w:bottom w:val="single" w:sz="8" w:space="0" w:color="0FB14B"/>
              <w:right w:val="single" w:sz="8" w:space="0" w:color="0FB14B"/>
            </w:tcBorders>
            <w:shd w:val="clear" w:color="auto" w:fill="FFF1AB"/>
          </w:tcPr>
          <w:p w14:paraId="22542D91"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Determiner</w:t>
            </w:r>
          </w:p>
        </w:tc>
        <w:tc>
          <w:tcPr>
            <w:tcW w:w="1704" w:type="dxa"/>
            <w:tcBorders>
              <w:top w:val="single" w:sz="8" w:space="0" w:color="0FB14B"/>
              <w:left w:val="single" w:sz="8" w:space="0" w:color="0FB14B"/>
              <w:bottom w:val="single" w:sz="8" w:space="0" w:color="0FB14B"/>
              <w:right w:val="single" w:sz="8" w:space="0" w:color="0FB14B"/>
            </w:tcBorders>
            <w:shd w:val="clear" w:color="auto" w:fill="FFF1AB"/>
          </w:tcPr>
          <w:p w14:paraId="1264D491"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Adverb</w:t>
            </w:r>
          </w:p>
        </w:tc>
        <w:tc>
          <w:tcPr>
            <w:tcW w:w="1705" w:type="dxa"/>
            <w:tcBorders>
              <w:top w:val="single" w:sz="8" w:space="0" w:color="0FB14B"/>
              <w:left w:val="single" w:sz="8" w:space="0" w:color="0FB14B"/>
              <w:bottom w:val="single" w:sz="8" w:space="0" w:color="0FB14B"/>
              <w:right w:val="single" w:sz="8" w:space="0" w:color="0FB14B"/>
            </w:tcBorders>
            <w:shd w:val="clear" w:color="auto" w:fill="FFF1AB"/>
          </w:tcPr>
          <w:p w14:paraId="413B7DB1"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Adjective</w:t>
            </w:r>
          </w:p>
        </w:tc>
        <w:tc>
          <w:tcPr>
            <w:tcW w:w="1705" w:type="dxa"/>
            <w:tcBorders>
              <w:top w:val="single" w:sz="8" w:space="0" w:color="0FB14B"/>
              <w:left w:val="single" w:sz="8" w:space="0" w:color="0FB14B"/>
              <w:bottom w:val="single" w:sz="8" w:space="0" w:color="0FB14B"/>
              <w:right w:val="single" w:sz="8" w:space="0" w:color="0FB14B"/>
            </w:tcBorders>
            <w:shd w:val="clear" w:color="auto" w:fill="FFF1AB"/>
          </w:tcPr>
          <w:p w14:paraId="2251BFED"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Main noun</w:t>
            </w:r>
          </w:p>
        </w:tc>
      </w:tr>
      <w:tr w:rsidR="009A6D5B" w14:paraId="10D7AF6E" w14:textId="77777777">
        <w:trPr>
          <w:trHeight w:hRule="exact" w:val="2587"/>
        </w:trPr>
        <w:tc>
          <w:tcPr>
            <w:tcW w:w="1704" w:type="dxa"/>
            <w:tcBorders>
              <w:top w:val="single" w:sz="8" w:space="0" w:color="0FB14B"/>
              <w:left w:val="single" w:sz="8" w:space="0" w:color="0FB14B"/>
              <w:bottom w:val="single" w:sz="8" w:space="0" w:color="0FB14B"/>
              <w:right w:val="single" w:sz="8" w:space="0" w:color="0FB14B"/>
            </w:tcBorders>
          </w:tcPr>
          <w:p w14:paraId="73922D96" w14:textId="77777777" w:rsidR="009A6D5B" w:rsidRDefault="004D655A">
            <w:pPr>
              <w:pStyle w:val="TableParagraph"/>
              <w:spacing w:before="28" w:line="240" w:lineRule="exact"/>
              <w:ind w:left="70" w:right="24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w:t>
            </w:r>
            <w:proofErr w:type="gramEnd"/>
            <w:r>
              <w:rPr>
                <w:rFonts w:ascii="Century Gothic" w:eastAsia="Century Gothic" w:hAnsi="Century Gothic" w:cs="Century Gothic"/>
                <w:color w:val="231F20"/>
                <w:sz w:val="20"/>
                <w:szCs w:val="20"/>
              </w:rPr>
              <w:t>, an, the, this, that, these, those, some, many, my, you</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he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ou</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several, few, last, next,</w:t>
            </w:r>
          </w:p>
          <w:p w14:paraId="49EBC05D" w14:textId="77777777" w:rsidR="009A6D5B" w:rsidRDefault="004D655A">
            <w:pPr>
              <w:pStyle w:val="TableParagraph"/>
              <w:spacing w:line="240" w:lineRule="exact"/>
              <w:ind w:left="70" w:right="11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first</w:t>
            </w:r>
            <w:proofErr w:type="gramEnd"/>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z w:val="20"/>
                <w:szCs w:val="20"/>
              </w:rPr>
              <w:t>fifth,</w:t>
            </w:r>
            <w:r>
              <w:rPr>
                <w:rFonts w:ascii="Century Gothic" w:eastAsia="Century Gothic" w:hAnsi="Century Gothic" w:cs="Century Gothic"/>
                <w:color w:val="231F20"/>
                <w:spacing w:val="-8"/>
                <w:sz w:val="20"/>
                <w:szCs w:val="20"/>
              </w:rPr>
              <w:t xml:space="preserve"> </w:t>
            </w:r>
            <w:r>
              <w:rPr>
                <w:rFonts w:ascii="Century Gothic" w:eastAsia="Century Gothic" w:hAnsi="Century Gothic" w:cs="Century Gothic"/>
                <w:color w:val="231F20"/>
                <w:sz w:val="20"/>
                <w:szCs w:val="20"/>
              </w:rPr>
              <w:t>seven, ten</w:t>
            </w:r>
          </w:p>
        </w:tc>
        <w:tc>
          <w:tcPr>
            <w:tcW w:w="1704" w:type="dxa"/>
            <w:tcBorders>
              <w:top w:val="single" w:sz="8" w:space="0" w:color="0FB14B"/>
              <w:left w:val="single" w:sz="8" w:space="0" w:color="0FB14B"/>
              <w:bottom w:val="single" w:sz="8" w:space="0" w:color="0FB14B"/>
              <w:right w:val="single" w:sz="8" w:space="0" w:color="0FB14B"/>
            </w:tcBorders>
          </w:tcPr>
          <w:p w14:paraId="743F86C6" w14:textId="77777777" w:rsidR="009A6D5B" w:rsidRDefault="004D655A">
            <w:pPr>
              <w:pStyle w:val="TableParagraph"/>
              <w:spacing w:before="28" w:line="240" w:lineRule="exact"/>
              <w:ind w:left="70" w:right="66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slightly</w:t>
            </w:r>
            <w:proofErr w:type="gramEnd"/>
            <w:r>
              <w:rPr>
                <w:rFonts w:ascii="Century Gothic" w:eastAsia="Century Gothic" w:hAnsi="Century Gothic" w:cs="Century Gothic"/>
                <w:color w:val="231F20"/>
                <w:sz w:val="20"/>
                <w:szCs w:val="20"/>
              </w:rPr>
              <w:t xml:space="preserve"> very ext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emely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eally</w:t>
            </w:r>
          </w:p>
          <w:p w14:paraId="442255B6" w14:textId="77777777" w:rsidR="009A6D5B" w:rsidRDefault="004D655A">
            <w:pPr>
              <w:pStyle w:val="TableParagraph"/>
              <w:spacing w:line="240" w:lineRule="exact"/>
              <w:ind w:left="70" w:right="41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exceedingly</w:t>
            </w:r>
            <w:proofErr w:type="gramEnd"/>
            <w:r>
              <w:rPr>
                <w:rFonts w:ascii="Century Gothic" w:eastAsia="Century Gothic" w:hAnsi="Century Gothic" w:cs="Century Gothic"/>
                <w:color w:val="231F20"/>
                <w:sz w:val="20"/>
                <w:szCs w:val="20"/>
              </w:rPr>
              <w:t xml:space="preserve">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fectly surprisingly rather</w:t>
            </w:r>
          </w:p>
          <w:p w14:paraId="743F03A7" w14:textId="77777777" w:rsidR="009A6D5B" w:rsidRDefault="004D655A">
            <w:pPr>
              <w:pStyle w:val="TableParagraph"/>
              <w:spacing w:line="240" w:lineRule="exact"/>
              <w:ind w:left="70" w:right="366"/>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quite</w:t>
            </w:r>
            <w:proofErr w:type="gramEnd"/>
            <w:r>
              <w:rPr>
                <w:rFonts w:ascii="Century Gothic" w:eastAsia="Century Gothic" w:hAnsi="Century Gothic" w:cs="Century Gothic"/>
                <w:color w:val="231F20"/>
                <w:sz w:val="20"/>
                <w:szCs w:val="20"/>
              </w:rPr>
              <w:t xml:space="preserve"> considerably</w:t>
            </w:r>
          </w:p>
        </w:tc>
        <w:tc>
          <w:tcPr>
            <w:tcW w:w="1705" w:type="dxa"/>
            <w:tcBorders>
              <w:top w:val="single" w:sz="8" w:space="0" w:color="0FB14B"/>
              <w:left w:val="single" w:sz="8" w:space="0" w:color="0FB14B"/>
              <w:bottom w:val="single" w:sz="8" w:space="0" w:color="0FB14B"/>
              <w:right w:val="single" w:sz="8" w:space="0" w:color="0FB14B"/>
            </w:tcBorders>
          </w:tcPr>
          <w:p w14:paraId="307C0405" w14:textId="77777777" w:rsidR="009A6D5B" w:rsidRDefault="004D655A">
            <w:pPr>
              <w:pStyle w:val="TableParagraph"/>
              <w:spacing w:before="28" w:line="240" w:lineRule="exact"/>
              <w:ind w:left="70" w:right="6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beautiful</w:t>
            </w:r>
            <w:proofErr w:type="gramEnd"/>
            <w:r>
              <w:rPr>
                <w:rFonts w:ascii="Century Gothic" w:eastAsia="Century Gothic" w:hAnsi="Century Gothic" w:cs="Century Gothic"/>
                <w:color w:val="231F20"/>
                <w:sz w:val="20"/>
                <w:szCs w:val="20"/>
              </w:rPr>
              <w:t xml:space="preserve"> bright annoying terrifying mysterious wonde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ful silver famous unsettling peaceful</w:t>
            </w:r>
          </w:p>
        </w:tc>
        <w:tc>
          <w:tcPr>
            <w:tcW w:w="1705" w:type="dxa"/>
            <w:tcBorders>
              <w:top w:val="single" w:sz="8" w:space="0" w:color="0FB14B"/>
              <w:left w:val="single" w:sz="8" w:space="0" w:color="0FB14B"/>
              <w:bottom w:val="single" w:sz="8" w:space="0" w:color="0FB14B"/>
              <w:right w:val="single" w:sz="8" w:space="0" w:color="0FB14B"/>
            </w:tcBorders>
          </w:tcPr>
          <w:p w14:paraId="20B31274" w14:textId="77777777" w:rsidR="009A6D5B" w:rsidRDefault="004D655A">
            <w:pPr>
              <w:pStyle w:val="TableParagraph"/>
              <w:spacing w:before="19" w:line="469" w:lineRule="auto"/>
              <w:ind w:left="70" w:right="69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eam</w:t>
            </w:r>
            <w:proofErr w:type="gramEnd"/>
            <w:r>
              <w:rPr>
                <w:rFonts w:ascii="Century Gothic" w:eastAsia="Century Gothic" w:hAnsi="Century Gothic" w:cs="Century Gothic"/>
                <w:color w:val="231F20"/>
                <w:sz w:val="20"/>
                <w:szCs w:val="20"/>
              </w:rPr>
              <w:t xml:space="preserve"> necklace</w:t>
            </w:r>
          </w:p>
        </w:tc>
      </w:tr>
    </w:tbl>
    <w:p w14:paraId="3D71C6C8" w14:textId="77777777" w:rsidR="009A6D5B" w:rsidRDefault="009A6D5B">
      <w:pPr>
        <w:spacing w:line="469" w:lineRule="auto"/>
        <w:rPr>
          <w:rFonts w:ascii="Century Gothic" w:eastAsia="Century Gothic" w:hAnsi="Century Gothic" w:cs="Century Gothic"/>
          <w:sz w:val="20"/>
          <w:szCs w:val="20"/>
        </w:rPr>
        <w:sectPr w:rsidR="009A6D5B">
          <w:footerReference w:type="even" r:id="rId32"/>
          <w:footerReference w:type="default" r:id="rId33"/>
          <w:pgSz w:w="11906" w:h="16840"/>
          <w:pgMar w:top="1020" w:right="900" w:bottom="680" w:left="460" w:header="670" w:footer="480" w:gutter="0"/>
          <w:cols w:space="720"/>
        </w:sectPr>
      </w:pPr>
    </w:p>
    <w:p w14:paraId="50E3CCDC" w14:textId="77777777" w:rsidR="009A6D5B" w:rsidRDefault="009A6D5B">
      <w:pPr>
        <w:spacing w:before="5" w:line="180" w:lineRule="exact"/>
        <w:rPr>
          <w:sz w:val="18"/>
          <w:szCs w:val="18"/>
        </w:rPr>
      </w:pPr>
    </w:p>
    <w:p w14:paraId="4E36E478" w14:textId="77777777" w:rsidR="009A6D5B" w:rsidRDefault="009A6D5B">
      <w:pPr>
        <w:spacing w:line="200" w:lineRule="exact"/>
        <w:rPr>
          <w:sz w:val="20"/>
          <w:szCs w:val="20"/>
        </w:rPr>
      </w:pPr>
    </w:p>
    <w:p w14:paraId="2AE7B38D" w14:textId="77777777" w:rsidR="009A6D5B" w:rsidRDefault="004D655A">
      <w:pPr>
        <w:pStyle w:val="Heading5"/>
        <w:spacing w:before="59"/>
        <w:ind w:right="783"/>
        <w:rPr>
          <w:b w:val="0"/>
          <w:bCs w:val="0"/>
        </w:rPr>
      </w:pPr>
      <w:r>
        <w:rPr>
          <w:color w:val="231F20"/>
        </w:rPr>
        <w:t>Developing a noun phrase by adding words after the main noun</w:t>
      </w:r>
    </w:p>
    <w:p w14:paraId="15DFE78A" w14:textId="77777777" w:rsidR="009A6D5B" w:rsidRDefault="009A6D5B">
      <w:pPr>
        <w:spacing w:before="8" w:line="110" w:lineRule="exact"/>
        <w:rPr>
          <w:sz w:val="11"/>
          <w:szCs w:val="11"/>
        </w:rPr>
      </w:pPr>
    </w:p>
    <w:p w14:paraId="49C25F44" w14:textId="77777777" w:rsidR="009A6D5B" w:rsidRDefault="004D655A">
      <w:pPr>
        <w:pStyle w:val="BodyText"/>
        <w:spacing w:line="264" w:lineRule="exact"/>
        <w:ind w:left="117" w:right="459"/>
      </w:pPr>
      <w:r>
        <w:rPr>
          <w:color w:val="231F20"/>
        </w:rPr>
        <w:t>The</w:t>
      </w:r>
      <w:r>
        <w:rPr>
          <w:color w:val="231F20"/>
          <w:spacing w:val="-1"/>
        </w:rPr>
        <w:t>r</w:t>
      </w:r>
      <w:r>
        <w:rPr>
          <w:color w:val="231F20"/>
        </w:rPr>
        <w:t>e a</w:t>
      </w:r>
      <w:r>
        <w:rPr>
          <w:color w:val="231F20"/>
          <w:spacing w:val="-1"/>
        </w:rPr>
        <w:t>r</w:t>
      </w:r>
      <w:r>
        <w:rPr>
          <w:color w:val="231F20"/>
        </w:rPr>
        <w:t>e two ways to develop the noun phrase by adding detail after the head noun – by using a p</w:t>
      </w:r>
      <w:r>
        <w:rPr>
          <w:color w:val="231F20"/>
          <w:spacing w:val="-1"/>
        </w:rPr>
        <w:t>r</w:t>
      </w:r>
      <w:r>
        <w:rPr>
          <w:color w:val="231F20"/>
        </w:rPr>
        <w:t xml:space="preserve">epositional phrase or by using a </w:t>
      </w:r>
      <w:r>
        <w:rPr>
          <w:color w:val="231F20"/>
          <w:spacing w:val="-1"/>
        </w:rPr>
        <w:t>r</w:t>
      </w:r>
      <w:r>
        <w:rPr>
          <w:color w:val="231F20"/>
        </w:rPr>
        <w:t>elative clause.</w:t>
      </w:r>
    </w:p>
    <w:p w14:paraId="40CD8E24" w14:textId="77777777" w:rsidR="009A6D5B" w:rsidRDefault="009A6D5B">
      <w:pPr>
        <w:spacing w:before="14" w:line="240" w:lineRule="exact"/>
        <w:rPr>
          <w:sz w:val="24"/>
          <w:szCs w:val="24"/>
        </w:rPr>
      </w:pPr>
    </w:p>
    <w:p w14:paraId="28D2DE23" w14:textId="77777777" w:rsidR="009A6D5B" w:rsidRDefault="004D655A">
      <w:pPr>
        <w:pStyle w:val="BodyText"/>
        <w:ind w:left="117" w:right="783"/>
        <w:rPr>
          <w:rFonts w:cs="Century Gothic"/>
        </w:rPr>
      </w:pPr>
      <w:r>
        <w:rPr>
          <w:rFonts w:cs="Century Gothic"/>
          <w:color w:val="231F20"/>
        </w:rPr>
        <w:t>P</w:t>
      </w:r>
      <w:r>
        <w:rPr>
          <w:rFonts w:cs="Century Gothic"/>
          <w:color w:val="231F20"/>
          <w:spacing w:val="-1"/>
        </w:rPr>
        <w:t>r</w:t>
      </w:r>
      <w:r>
        <w:rPr>
          <w:rFonts w:cs="Century Gothic"/>
          <w:color w:val="231F20"/>
        </w:rPr>
        <w:t>epositional</w:t>
      </w:r>
      <w:r>
        <w:rPr>
          <w:rFonts w:cs="Century Gothic"/>
          <w:color w:val="231F20"/>
          <w:spacing w:val="-2"/>
        </w:rPr>
        <w:t xml:space="preserve"> </w:t>
      </w:r>
      <w:r>
        <w:rPr>
          <w:rFonts w:cs="Century Gothic"/>
          <w:color w:val="231F20"/>
        </w:rPr>
        <w:t>phrases</w:t>
      </w:r>
      <w:r>
        <w:rPr>
          <w:rFonts w:cs="Century Gothic"/>
          <w:color w:val="231F20"/>
          <w:spacing w:val="-1"/>
        </w:rPr>
        <w:t xml:space="preserve"> </w:t>
      </w:r>
      <w:r>
        <w:rPr>
          <w:rFonts w:cs="Century Gothic"/>
          <w:color w:val="231F20"/>
        </w:rPr>
        <w:t>can</w:t>
      </w:r>
      <w:r>
        <w:rPr>
          <w:rFonts w:cs="Century Gothic"/>
          <w:color w:val="231F20"/>
          <w:spacing w:val="-1"/>
        </w:rPr>
        <w:t xml:space="preserve"> </w:t>
      </w:r>
      <w:r>
        <w:rPr>
          <w:rFonts w:cs="Century Gothic"/>
          <w:color w:val="231F20"/>
        </w:rPr>
        <w:t>make</w:t>
      </w:r>
      <w:r>
        <w:rPr>
          <w:rFonts w:cs="Century Gothic"/>
          <w:color w:val="231F20"/>
          <w:spacing w:val="-1"/>
        </w:rPr>
        <w:t xml:space="preserve"> </w:t>
      </w:r>
      <w:r>
        <w:rPr>
          <w:rFonts w:cs="Century Gothic"/>
          <w:color w:val="231F20"/>
        </w:rPr>
        <w:t>writing</w:t>
      </w:r>
      <w:r>
        <w:rPr>
          <w:rFonts w:cs="Century Gothic"/>
          <w:color w:val="231F20"/>
          <w:spacing w:val="-1"/>
        </w:rPr>
        <w:t xml:space="preserve"> </w:t>
      </w:r>
      <w:r>
        <w:rPr>
          <w:rFonts w:cs="Century Gothic"/>
          <w:color w:val="231F20"/>
        </w:rPr>
        <w:t>mo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efficient.</w:t>
      </w:r>
      <w:r>
        <w:rPr>
          <w:rFonts w:cs="Century Gothic"/>
          <w:color w:val="231F20"/>
          <w:spacing w:val="-2"/>
        </w:rPr>
        <w:t xml:space="preserve"> </w:t>
      </w:r>
      <w:r>
        <w:rPr>
          <w:rFonts w:cs="Century Gothic"/>
          <w:color w:val="231F20"/>
        </w:rPr>
        <w:t>For</w:t>
      </w:r>
      <w:r>
        <w:rPr>
          <w:rFonts w:cs="Century Gothic"/>
          <w:color w:val="231F20"/>
          <w:spacing w:val="-1"/>
        </w:rPr>
        <w:t xml:space="preserve"> </w:t>
      </w:r>
      <w:r>
        <w:rPr>
          <w:rFonts w:cs="Century Gothic"/>
          <w:color w:val="231F20"/>
        </w:rPr>
        <w:t>example:</w:t>
      </w:r>
    </w:p>
    <w:p w14:paraId="3CA09D23" w14:textId="77777777" w:rsidR="009A6D5B" w:rsidRDefault="009A6D5B">
      <w:pPr>
        <w:spacing w:before="18" w:line="240" w:lineRule="exact"/>
        <w:rPr>
          <w:sz w:val="24"/>
          <w:szCs w:val="24"/>
        </w:rPr>
      </w:pPr>
    </w:p>
    <w:p w14:paraId="78B918EF" w14:textId="77777777" w:rsidR="009A6D5B" w:rsidRDefault="004D655A">
      <w:pPr>
        <w:ind w:left="117" w:right="783"/>
        <w:rPr>
          <w:rFonts w:ascii="Century Gothic" w:eastAsia="Century Gothic" w:hAnsi="Century Gothic" w:cs="Century Gothic"/>
        </w:rPr>
      </w:pPr>
      <w:r>
        <w:rPr>
          <w:rFonts w:ascii="Century Gothic" w:eastAsia="Century Gothic" w:hAnsi="Century Gothic" w:cs="Century Gothic"/>
          <w:i/>
          <w:color w:val="231F20"/>
        </w:rPr>
        <w:t>A cat was sheltering under the bush. It was drenched and shivering.</w:t>
      </w:r>
    </w:p>
    <w:p w14:paraId="6FFE8521" w14:textId="77777777" w:rsidR="009A6D5B" w:rsidRDefault="004D655A">
      <w:pPr>
        <w:spacing w:line="264" w:lineRule="exact"/>
        <w:ind w:left="117" w:right="783"/>
        <w:rPr>
          <w:rFonts w:ascii="Century Gothic" w:eastAsia="Century Gothic" w:hAnsi="Century Gothic" w:cs="Century Gothic"/>
        </w:rPr>
      </w:pPr>
      <w:r>
        <w:rPr>
          <w:rFonts w:ascii="Century Gothic" w:eastAsia="Century Gothic" w:hAnsi="Century Gothic" w:cs="Century Gothic"/>
          <w:b/>
          <w:bCs/>
          <w:i/>
          <w:color w:val="231F20"/>
        </w:rPr>
        <w:t>The cat under the bush</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was drenched and shivering.</w:t>
      </w:r>
    </w:p>
    <w:p w14:paraId="12462A05" w14:textId="77777777" w:rsidR="009A6D5B" w:rsidRDefault="009A6D5B">
      <w:pPr>
        <w:spacing w:before="8" w:line="260" w:lineRule="exact"/>
        <w:rPr>
          <w:sz w:val="26"/>
          <w:szCs w:val="26"/>
        </w:rPr>
      </w:pPr>
    </w:p>
    <w:p w14:paraId="28C6AC01" w14:textId="77777777" w:rsidR="009A6D5B" w:rsidRDefault="004D655A">
      <w:pPr>
        <w:pStyle w:val="BodyText"/>
        <w:spacing w:line="264" w:lineRule="exact"/>
        <w:ind w:left="117" w:right="366"/>
      </w:pPr>
      <w:r>
        <w:rPr>
          <w:color w:val="231F20"/>
          <w:spacing w:val="-11"/>
        </w:rPr>
        <w:t>W</w:t>
      </w:r>
      <w:r>
        <w:rPr>
          <w:color w:val="231F20"/>
        </w:rPr>
        <w:t xml:space="preserve">e know that the emboldened section is the noun phrase because it can be </w:t>
      </w:r>
      <w:r>
        <w:rPr>
          <w:color w:val="231F20"/>
          <w:spacing w:val="-2"/>
        </w:rPr>
        <w:t>r</w:t>
      </w:r>
      <w:r>
        <w:rPr>
          <w:color w:val="231F20"/>
        </w:rPr>
        <w:t>eplaced with the p</w:t>
      </w:r>
      <w:r>
        <w:rPr>
          <w:color w:val="231F20"/>
          <w:spacing w:val="-1"/>
        </w:rPr>
        <w:t>r</w:t>
      </w:r>
      <w:r>
        <w:rPr>
          <w:color w:val="231F20"/>
        </w:rPr>
        <w:t xml:space="preserve">onoun </w:t>
      </w:r>
      <w:r>
        <w:rPr>
          <w:rFonts w:cs="Century Gothic"/>
          <w:i/>
          <w:color w:val="231F20"/>
        </w:rPr>
        <w:t>It</w:t>
      </w:r>
      <w:r>
        <w:rPr>
          <w:color w:val="231F20"/>
        </w:rPr>
        <w:t>. (For mo</w:t>
      </w:r>
      <w:r>
        <w:rPr>
          <w:color w:val="231F20"/>
          <w:spacing w:val="-2"/>
        </w:rPr>
        <w:t>r</w:t>
      </w:r>
      <w:r>
        <w:rPr>
          <w:color w:val="231F20"/>
        </w:rPr>
        <w:t>e about p</w:t>
      </w:r>
      <w:r>
        <w:rPr>
          <w:color w:val="231F20"/>
          <w:spacing w:val="-1"/>
        </w:rPr>
        <w:t>r</w:t>
      </w:r>
      <w:r>
        <w:rPr>
          <w:color w:val="231F20"/>
        </w:rPr>
        <w:t>epositional phrases, see Appendix.)</w:t>
      </w:r>
    </w:p>
    <w:p w14:paraId="68C15FF4" w14:textId="77777777" w:rsidR="009A6D5B" w:rsidRDefault="009A6D5B">
      <w:pPr>
        <w:spacing w:before="4" w:line="260" w:lineRule="exact"/>
        <w:rPr>
          <w:sz w:val="26"/>
          <w:szCs w:val="26"/>
        </w:rPr>
      </w:pPr>
    </w:p>
    <w:p w14:paraId="5D8AF951" w14:textId="77777777" w:rsidR="009A6D5B" w:rsidRDefault="004D655A">
      <w:pPr>
        <w:pStyle w:val="BodyText"/>
        <w:spacing w:line="264" w:lineRule="exact"/>
        <w:ind w:left="117" w:right="818"/>
      </w:pPr>
      <w:r>
        <w:rPr>
          <w:rFonts w:cs="Century Gothic"/>
          <w:color w:val="231F20"/>
        </w:rPr>
        <w:t>Like</w:t>
      </w:r>
      <w:r>
        <w:rPr>
          <w:rFonts w:cs="Century Gothic"/>
          <w:color w:val="231F20"/>
          <w:spacing w:val="-1"/>
        </w:rPr>
        <w:t xml:space="preserve"> </w:t>
      </w:r>
      <w:r>
        <w:rPr>
          <w:rFonts w:cs="Century Gothic"/>
          <w:color w:val="231F20"/>
        </w:rPr>
        <w:t>p</w:t>
      </w:r>
      <w:r>
        <w:rPr>
          <w:rFonts w:cs="Century Gothic"/>
          <w:color w:val="231F20"/>
          <w:spacing w:val="-1"/>
        </w:rPr>
        <w:t>r</w:t>
      </w:r>
      <w:r>
        <w:rPr>
          <w:rFonts w:cs="Century Gothic"/>
          <w:color w:val="231F20"/>
        </w:rPr>
        <w:t>epositional</w:t>
      </w:r>
      <w:r>
        <w:rPr>
          <w:rFonts w:cs="Century Gothic"/>
          <w:color w:val="231F20"/>
          <w:spacing w:val="-1"/>
        </w:rPr>
        <w:t xml:space="preserve"> </w:t>
      </w:r>
      <w:r>
        <w:rPr>
          <w:rFonts w:cs="Century Gothic"/>
          <w:color w:val="231F20"/>
        </w:rPr>
        <w:t>phrases,</w:t>
      </w:r>
      <w:r>
        <w:rPr>
          <w:rFonts w:cs="Century Gothic"/>
          <w:color w:val="231F20"/>
          <w:spacing w:val="-1"/>
        </w:rPr>
        <w:t xml:space="preserve"> r</w:t>
      </w:r>
      <w:r>
        <w:rPr>
          <w:rFonts w:cs="Century Gothic"/>
          <w:color w:val="231F20"/>
        </w:rPr>
        <w:t>elative clauses</w:t>
      </w:r>
      <w:r>
        <w:rPr>
          <w:rFonts w:cs="Century Gothic"/>
          <w:color w:val="231F20"/>
          <w:spacing w:val="-1"/>
        </w:rPr>
        <w:t xml:space="preserve"> </w:t>
      </w:r>
      <w:r>
        <w:rPr>
          <w:rFonts w:cs="Century Gothic"/>
          <w:color w:val="231F20"/>
        </w:rPr>
        <w:t>allow</w:t>
      </w:r>
      <w:r>
        <w:rPr>
          <w:rFonts w:cs="Century Gothic"/>
          <w:color w:val="231F20"/>
          <w:spacing w:val="-1"/>
        </w:rPr>
        <w:t xml:space="preserve"> </w:t>
      </w:r>
      <w:r>
        <w:rPr>
          <w:rFonts w:cs="Century Gothic"/>
          <w:color w:val="231F20"/>
        </w:rPr>
        <w:t>you</w:t>
      </w:r>
      <w:r>
        <w:rPr>
          <w:rFonts w:cs="Century Gothic"/>
          <w:color w:val="231F20"/>
          <w:spacing w:val="-1"/>
        </w:rPr>
        <w:t xml:space="preserve"> </w:t>
      </w:r>
      <w:r>
        <w:rPr>
          <w:rFonts w:cs="Century Gothic"/>
          <w:color w:val="231F20"/>
        </w:rPr>
        <w:t>to be</w:t>
      </w:r>
      <w:r>
        <w:rPr>
          <w:rFonts w:cs="Century Gothic"/>
          <w:color w:val="231F20"/>
          <w:spacing w:val="-1"/>
        </w:rPr>
        <w:t xml:space="preserve"> </w:t>
      </w:r>
      <w:r>
        <w:rPr>
          <w:rFonts w:cs="Century Gothic"/>
          <w:color w:val="231F20"/>
        </w:rPr>
        <w:t>mo</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efficient when</w:t>
      </w:r>
      <w:r>
        <w:rPr>
          <w:rFonts w:cs="Century Gothic"/>
          <w:color w:val="231F20"/>
          <w:spacing w:val="-1"/>
        </w:rPr>
        <w:t xml:space="preserve"> </w:t>
      </w:r>
      <w:r>
        <w:rPr>
          <w:rFonts w:cs="Century Gothic"/>
          <w:color w:val="231F20"/>
        </w:rPr>
        <w:t xml:space="preserve">adding </w:t>
      </w:r>
      <w:r>
        <w:rPr>
          <w:color w:val="231F20"/>
        </w:rPr>
        <w:t>detail to sentences. Relative clauses a</w:t>
      </w:r>
      <w:r>
        <w:rPr>
          <w:color w:val="231F20"/>
          <w:spacing w:val="-1"/>
        </w:rPr>
        <w:t>r</w:t>
      </w:r>
      <w:r>
        <w:rPr>
          <w:color w:val="231F20"/>
        </w:rPr>
        <w:t>e int</w:t>
      </w:r>
      <w:r>
        <w:rPr>
          <w:color w:val="231F20"/>
          <w:spacing w:val="-1"/>
        </w:rPr>
        <w:t>r</w:t>
      </w:r>
      <w:r>
        <w:rPr>
          <w:color w:val="231F20"/>
        </w:rPr>
        <w:t xml:space="preserve">oduced by </w:t>
      </w:r>
      <w:r>
        <w:rPr>
          <w:color w:val="231F20"/>
          <w:spacing w:val="-1"/>
        </w:rPr>
        <w:t>r</w:t>
      </w:r>
      <w:r>
        <w:rPr>
          <w:color w:val="231F20"/>
        </w:rPr>
        <w:t>elative p</w:t>
      </w:r>
      <w:r>
        <w:rPr>
          <w:color w:val="231F20"/>
          <w:spacing w:val="-1"/>
        </w:rPr>
        <w:t>r</w:t>
      </w:r>
      <w:r>
        <w:rPr>
          <w:color w:val="231F20"/>
        </w:rPr>
        <w:t>onouns:</w:t>
      </w:r>
    </w:p>
    <w:p w14:paraId="378B84EC" w14:textId="77777777" w:rsidR="009A6D5B" w:rsidRDefault="009A6D5B">
      <w:pPr>
        <w:spacing w:before="5" w:line="110" w:lineRule="exact"/>
        <w:rPr>
          <w:sz w:val="11"/>
          <w:szCs w:val="11"/>
        </w:rPr>
      </w:pPr>
    </w:p>
    <w:p w14:paraId="7E772C2B"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188"/>
        <w:gridCol w:w="7334"/>
      </w:tblGrid>
      <w:tr w:rsidR="009A6D5B" w14:paraId="511D2ED6" w14:textId="77777777">
        <w:trPr>
          <w:trHeight w:hRule="exact" w:val="589"/>
        </w:trPr>
        <w:tc>
          <w:tcPr>
            <w:tcW w:w="1188" w:type="dxa"/>
            <w:tcBorders>
              <w:top w:val="single" w:sz="8" w:space="0" w:color="0FB14B"/>
              <w:left w:val="single" w:sz="8" w:space="0" w:color="0FB14B"/>
              <w:bottom w:val="single" w:sz="8" w:space="0" w:color="0FB14B"/>
              <w:right w:val="single" w:sz="8" w:space="0" w:color="0FB14B"/>
            </w:tcBorders>
            <w:shd w:val="clear" w:color="auto" w:fill="FFF1AB"/>
          </w:tcPr>
          <w:p w14:paraId="3CE6770A" w14:textId="77777777" w:rsidR="009A6D5B" w:rsidRDefault="004D655A">
            <w:pPr>
              <w:pStyle w:val="TableParagraph"/>
              <w:spacing w:before="23" w:line="264" w:lineRule="exact"/>
              <w:ind w:left="70" w:right="204"/>
              <w:rPr>
                <w:rFonts w:ascii="Century Gothic" w:eastAsia="Century Gothic" w:hAnsi="Century Gothic" w:cs="Century Gothic"/>
              </w:rPr>
            </w:pPr>
            <w:r>
              <w:rPr>
                <w:rFonts w:ascii="Century Gothic" w:eastAsia="Century Gothic" w:hAnsi="Century Gothic" w:cs="Century Gothic"/>
                <w:b/>
                <w:bCs/>
                <w:color w:val="231F20"/>
              </w:rPr>
              <w:t>Relative pronoun</w:t>
            </w:r>
          </w:p>
        </w:tc>
        <w:tc>
          <w:tcPr>
            <w:tcW w:w="7334" w:type="dxa"/>
            <w:tcBorders>
              <w:top w:val="single" w:sz="8" w:space="0" w:color="0FB14B"/>
              <w:left w:val="single" w:sz="8" w:space="0" w:color="0FB14B"/>
              <w:bottom w:val="single" w:sz="8" w:space="0" w:color="0FB14B"/>
              <w:right w:val="single" w:sz="8" w:space="0" w:color="0FB14B"/>
            </w:tcBorders>
            <w:shd w:val="clear" w:color="auto" w:fill="FFF1AB"/>
          </w:tcPr>
          <w:p w14:paraId="70719990" w14:textId="77777777" w:rsidR="009A6D5B" w:rsidRDefault="004D655A">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Example (noun phrase emboldened)</w:t>
            </w:r>
          </w:p>
        </w:tc>
      </w:tr>
      <w:tr w:rsidR="009A6D5B" w14:paraId="62B13D5B" w14:textId="77777777">
        <w:trPr>
          <w:trHeight w:hRule="exact" w:val="340"/>
        </w:trPr>
        <w:tc>
          <w:tcPr>
            <w:tcW w:w="1188" w:type="dxa"/>
            <w:tcBorders>
              <w:top w:val="single" w:sz="8" w:space="0" w:color="0FB14B"/>
              <w:left w:val="single" w:sz="8" w:space="0" w:color="0FB14B"/>
              <w:bottom w:val="single" w:sz="8" w:space="0" w:color="0FB14B"/>
              <w:right w:val="single" w:sz="8" w:space="0" w:color="0FB14B"/>
            </w:tcBorders>
          </w:tcPr>
          <w:p w14:paraId="679A9597" w14:textId="77777777" w:rsidR="009A6D5B" w:rsidRDefault="004D655A">
            <w:pPr>
              <w:pStyle w:val="TableParagraph"/>
              <w:spacing w:before="34"/>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who</w:t>
            </w:r>
            <w:proofErr w:type="gramEnd"/>
          </w:p>
        </w:tc>
        <w:tc>
          <w:tcPr>
            <w:tcW w:w="7334" w:type="dxa"/>
            <w:tcBorders>
              <w:top w:val="single" w:sz="8" w:space="0" w:color="0FB14B"/>
              <w:left w:val="single" w:sz="8" w:space="0" w:color="0FB14B"/>
              <w:bottom w:val="single" w:sz="8" w:space="0" w:color="0FB14B"/>
              <w:right w:val="single" w:sz="8" w:space="0" w:color="0FB14B"/>
            </w:tcBorders>
          </w:tcPr>
          <w:p w14:paraId="3069B77F" w14:textId="77777777" w:rsidR="009A6D5B" w:rsidRDefault="004D655A">
            <w:pPr>
              <w:pStyle w:val="TableParagraph"/>
              <w:spacing w:before="34"/>
              <w:ind w:left="70"/>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My father, who was relaxing in the garden,</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didn’t hear a thing.</w:t>
            </w:r>
          </w:p>
        </w:tc>
      </w:tr>
      <w:tr w:rsidR="009A6D5B" w14:paraId="3E8926EA" w14:textId="77777777">
        <w:trPr>
          <w:trHeight w:hRule="exact" w:val="340"/>
        </w:trPr>
        <w:tc>
          <w:tcPr>
            <w:tcW w:w="1188" w:type="dxa"/>
            <w:tcBorders>
              <w:top w:val="single" w:sz="8" w:space="0" w:color="0FB14B"/>
              <w:left w:val="single" w:sz="8" w:space="0" w:color="0FB14B"/>
              <w:bottom w:val="single" w:sz="8" w:space="0" w:color="0FB14B"/>
              <w:right w:val="single" w:sz="8" w:space="0" w:color="0FB14B"/>
            </w:tcBorders>
          </w:tcPr>
          <w:p w14:paraId="448BAB11" w14:textId="77777777" w:rsidR="009A6D5B" w:rsidRDefault="004D655A">
            <w:pPr>
              <w:pStyle w:val="TableParagraph"/>
              <w:spacing w:before="34"/>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whom</w:t>
            </w:r>
            <w:proofErr w:type="gramEnd"/>
          </w:p>
        </w:tc>
        <w:tc>
          <w:tcPr>
            <w:tcW w:w="7334" w:type="dxa"/>
            <w:tcBorders>
              <w:top w:val="single" w:sz="8" w:space="0" w:color="0FB14B"/>
              <w:left w:val="single" w:sz="8" w:space="0" w:color="0FB14B"/>
              <w:bottom w:val="single" w:sz="8" w:space="0" w:color="0FB14B"/>
              <w:right w:val="single" w:sz="8" w:space="0" w:color="0FB14B"/>
            </w:tcBorders>
          </w:tcPr>
          <w:p w14:paraId="3D2E914E" w14:textId="77777777" w:rsidR="009A6D5B" w:rsidRDefault="004D655A">
            <w:pPr>
              <w:pStyle w:val="TableParagraph"/>
              <w:spacing w:before="34"/>
              <w:ind w:left="70"/>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 xml:space="preserve">Her grandson, whom she doted on, </w:t>
            </w:r>
            <w:r>
              <w:rPr>
                <w:rFonts w:ascii="Century Gothic" w:eastAsia="Century Gothic" w:hAnsi="Century Gothic" w:cs="Century Gothic"/>
                <w:i/>
                <w:color w:val="231F20"/>
                <w:sz w:val="20"/>
                <w:szCs w:val="20"/>
              </w:rPr>
              <w:t>was a funny boy.</w:t>
            </w:r>
          </w:p>
        </w:tc>
      </w:tr>
      <w:tr w:rsidR="009A6D5B" w14:paraId="0C5D7B7B" w14:textId="77777777">
        <w:trPr>
          <w:trHeight w:hRule="exact" w:val="340"/>
        </w:trPr>
        <w:tc>
          <w:tcPr>
            <w:tcW w:w="1188" w:type="dxa"/>
            <w:tcBorders>
              <w:top w:val="single" w:sz="8" w:space="0" w:color="0FB14B"/>
              <w:left w:val="single" w:sz="8" w:space="0" w:color="0FB14B"/>
              <w:bottom w:val="single" w:sz="8" w:space="0" w:color="0FB14B"/>
              <w:right w:val="single" w:sz="8" w:space="0" w:color="0FB14B"/>
            </w:tcBorders>
          </w:tcPr>
          <w:p w14:paraId="2EA6C716" w14:textId="77777777" w:rsidR="009A6D5B" w:rsidRDefault="004D655A">
            <w:pPr>
              <w:pStyle w:val="TableParagraph"/>
              <w:spacing w:before="34"/>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which</w:t>
            </w:r>
            <w:proofErr w:type="gramEnd"/>
          </w:p>
        </w:tc>
        <w:tc>
          <w:tcPr>
            <w:tcW w:w="7334" w:type="dxa"/>
            <w:tcBorders>
              <w:top w:val="single" w:sz="8" w:space="0" w:color="0FB14B"/>
              <w:left w:val="single" w:sz="8" w:space="0" w:color="0FB14B"/>
              <w:bottom w:val="single" w:sz="8" w:space="0" w:color="0FB14B"/>
              <w:right w:val="single" w:sz="8" w:space="0" w:color="0FB14B"/>
            </w:tcBorders>
          </w:tcPr>
          <w:p w14:paraId="4F3055EE" w14:textId="77777777" w:rsidR="009A6D5B" w:rsidRDefault="004D655A">
            <w:pPr>
              <w:pStyle w:val="TableParagraph"/>
              <w:spacing w:before="34"/>
              <w:ind w:left="70"/>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Their car, which they had only just bought,</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broke down.</w:t>
            </w:r>
          </w:p>
        </w:tc>
      </w:tr>
      <w:tr w:rsidR="009A6D5B" w14:paraId="75D81A32" w14:textId="77777777">
        <w:trPr>
          <w:trHeight w:hRule="exact" w:val="340"/>
        </w:trPr>
        <w:tc>
          <w:tcPr>
            <w:tcW w:w="1188" w:type="dxa"/>
            <w:tcBorders>
              <w:top w:val="single" w:sz="8" w:space="0" w:color="0FB14B"/>
              <w:left w:val="single" w:sz="8" w:space="0" w:color="0FB14B"/>
              <w:bottom w:val="single" w:sz="8" w:space="0" w:color="0FB14B"/>
              <w:right w:val="single" w:sz="8" w:space="0" w:color="0FB14B"/>
            </w:tcBorders>
          </w:tcPr>
          <w:p w14:paraId="7956E65C" w14:textId="77777777" w:rsidR="009A6D5B" w:rsidRDefault="004D655A">
            <w:pPr>
              <w:pStyle w:val="TableParagraph"/>
              <w:spacing w:before="34"/>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that</w:t>
            </w:r>
            <w:proofErr w:type="gramEnd"/>
          </w:p>
        </w:tc>
        <w:tc>
          <w:tcPr>
            <w:tcW w:w="7334" w:type="dxa"/>
            <w:tcBorders>
              <w:top w:val="single" w:sz="8" w:space="0" w:color="0FB14B"/>
              <w:left w:val="single" w:sz="8" w:space="0" w:color="0FB14B"/>
              <w:bottom w:val="single" w:sz="8" w:space="0" w:color="0FB14B"/>
              <w:right w:val="single" w:sz="8" w:space="0" w:color="0FB14B"/>
            </w:tcBorders>
          </w:tcPr>
          <w:p w14:paraId="15D05EF8" w14:textId="77777777" w:rsidR="009A6D5B" w:rsidRDefault="004D655A">
            <w:pPr>
              <w:pStyle w:val="TableParagraph"/>
              <w:spacing w:before="34"/>
              <w:ind w:left="70"/>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The journalist that had written the story</w:t>
            </w:r>
            <w:r>
              <w:rPr>
                <w:rFonts w:ascii="Century Gothic" w:eastAsia="Century Gothic" w:hAnsi="Century Gothic" w:cs="Century Gothic"/>
                <w:b/>
                <w:bCs/>
                <w:i/>
                <w:color w:val="231F20"/>
                <w:spacing w:val="-1"/>
                <w:sz w:val="20"/>
                <w:szCs w:val="20"/>
              </w:rPr>
              <w:t xml:space="preserve"> </w:t>
            </w:r>
            <w:r>
              <w:rPr>
                <w:rFonts w:ascii="Century Gothic" w:eastAsia="Century Gothic" w:hAnsi="Century Gothic" w:cs="Century Gothic"/>
                <w:i/>
                <w:color w:val="231F20"/>
                <w:sz w:val="20"/>
                <w:szCs w:val="20"/>
              </w:rPr>
              <w:t>won a prize.</w:t>
            </w:r>
          </w:p>
        </w:tc>
      </w:tr>
      <w:tr w:rsidR="009A6D5B" w14:paraId="138BFAC4" w14:textId="77777777">
        <w:trPr>
          <w:trHeight w:hRule="exact" w:val="340"/>
        </w:trPr>
        <w:tc>
          <w:tcPr>
            <w:tcW w:w="1188" w:type="dxa"/>
            <w:tcBorders>
              <w:top w:val="single" w:sz="8" w:space="0" w:color="0FB14B"/>
              <w:left w:val="single" w:sz="8" w:space="0" w:color="0FB14B"/>
              <w:bottom w:val="single" w:sz="8" w:space="0" w:color="0FB14B"/>
              <w:right w:val="single" w:sz="8" w:space="0" w:color="0FB14B"/>
            </w:tcBorders>
          </w:tcPr>
          <w:p w14:paraId="7E71E2A7" w14:textId="77777777" w:rsidR="009A6D5B" w:rsidRDefault="004D655A">
            <w:pPr>
              <w:pStyle w:val="TableParagraph"/>
              <w:spacing w:before="34"/>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roofErr w:type="gramEnd"/>
          </w:p>
        </w:tc>
        <w:tc>
          <w:tcPr>
            <w:tcW w:w="7334" w:type="dxa"/>
            <w:tcBorders>
              <w:top w:val="single" w:sz="8" w:space="0" w:color="0FB14B"/>
              <w:left w:val="single" w:sz="8" w:space="0" w:color="0FB14B"/>
              <w:bottom w:val="single" w:sz="8" w:space="0" w:color="0FB14B"/>
              <w:right w:val="single" w:sz="8" w:space="0" w:color="0FB14B"/>
            </w:tcBorders>
          </w:tcPr>
          <w:p w14:paraId="72110F7C" w14:textId="77777777" w:rsidR="009A6D5B" w:rsidRDefault="004D655A">
            <w:pPr>
              <w:pStyle w:val="TableParagraph"/>
              <w:spacing w:before="34"/>
              <w:ind w:left="70"/>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 xml:space="preserve">The town where they lived </w:t>
            </w:r>
            <w:r>
              <w:rPr>
                <w:rFonts w:ascii="Century Gothic" w:eastAsia="Century Gothic" w:hAnsi="Century Gothic" w:cs="Century Gothic"/>
                <w:i/>
                <w:color w:val="231F20"/>
                <w:sz w:val="20"/>
                <w:szCs w:val="20"/>
              </w:rPr>
              <w:t>was always in the news.</w:t>
            </w:r>
          </w:p>
        </w:tc>
      </w:tr>
    </w:tbl>
    <w:p w14:paraId="7C1FE846" w14:textId="77777777" w:rsidR="009A6D5B" w:rsidRDefault="009A6D5B">
      <w:pPr>
        <w:spacing w:before="3" w:line="140" w:lineRule="exact"/>
        <w:rPr>
          <w:sz w:val="14"/>
          <w:szCs w:val="14"/>
        </w:rPr>
      </w:pPr>
    </w:p>
    <w:p w14:paraId="6F1EB2AC" w14:textId="77777777" w:rsidR="009A6D5B" w:rsidRDefault="004D655A">
      <w:pPr>
        <w:pStyle w:val="BodyText"/>
        <w:spacing w:line="264" w:lineRule="exact"/>
        <w:ind w:left="117" w:right="588"/>
      </w:pPr>
      <w:r>
        <w:rPr>
          <w:color w:val="231F20"/>
        </w:rPr>
        <w:t>Relative p</w:t>
      </w:r>
      <w:r>
        <w:rPr>
          <w:color w:val="231F20"/>
          <w:spacing w:val="-1"/>
        </w:rPr>
        <w:t>r</w:t>
      </w:r>
      <w:r>
        <w:rPr>
          <w:color w:val="231F20"/>
        </w:rPr>
        <w:t xml:space="preserve">onouns </w:t>
      </w:r>
      <w:r>
        <w:rPr>
          <w:color w:val="231F20"/>
          <w:spacing w:val="-2"/>
        </w:rPr>
        <w:t>r</w:t>
      </w:r>
      <w:r>
        <w:rPr>
          <w:color w:val="231F20"/>
        </w:rPr>
        <w:t>efer to a person or object that has al</w:t>
      </w:r>
      <w:r>
        <w:rPr>
          <w:color w:val="231F20"/>
          <w:spacing w:val="-2"/>
        </w:rPr>
        <w:t>r</w:t>
      </w:r>
      <w:r>
        <w:rPr>
          <w:color w:val="231F20"/>
        </w:rPr>
        <w:t xml:space="preserve">eady been mentioned, </w:t>
      </w:r>
      <w:proofErr w:type="gramStart"/>
      <w:r>
        <w:rPr>
          <w:color w:val="231F20"/>
        </w:rPr>
        <w:t>but  they</w:t>
      </w:r>
      <w:proofErr w:type="gramEnd"/>
      <w:r>
        <w:rPr>
          <w:color w:val="231F20"/>
        </w:rPr>
        <w:t xml:space="preserve"> also act like conjunctions joining clauses. </w:t>
      </w:r>
      <w:proofErr w:type="gramStart"/>
      <w:r>
        <w:rPr>
          <w:color w:val="231F20"/>
        </w:rPr>
        <w:t xml:space="preserve">Note that sometimes </w:t>
      </w:r>
      <w:r>
        <w:rPr>
          <w:color w:val="231F20"/>
          <w:spacing w:val="-2"/>
        </w:rPr>
        <w:t>r</w:t>
      </w:r>
      <w:r>
        <w:rPr>
          <w:color w:val="231F20"/>
        </w:rPr>
        <w:t>elative clauses a</w:t>
      </w:r>
      <w:r>
        <w:rPr>
          <w:color w:val="231F20"/>
          <w:spacing w:val="-1"/>
        </w:rPr>
        <w:t>r</w:t>
      </w:r>
      <w:r>
        <w:rPr>
          <w:color w:val="231F20"/>
        </w:rPr>
        <w:t xml:space="preserve">e written without the </w:t>
      </w:r>
      <w:r>
        <w:rPr>
          <w:color w:val="231F20"/>
          <w:spacing w:val="-2"/>
        </w:rPr>
        <w:t>r</w:t>
      </w:r>
      <w:r>
        <w:rPr>
          <w:color w:val="231F20"/>
        </w:rPr>
        <w:t>elative p</w:t>
      </w:r>
      <w:r>
        <w:rPr>
          <w:color w:val="231F20"/>
          <w:spacing w:val="-1"/>
        </w:rPr>
        <w:t>r</w:t>
      </w:r>
      <w:r>
        <w:rPr>
          <w:color w:val="231F20"/>
        </w:rPr>
        <w:t xml:space="preserve">onoun, particularly </w:t>
      </w:r>
      <w:r>
        <w:rPr>
          <w:rFonts w:cs="Century Gothic"/>
          <w:i/>
          <w:color w:val="231F20"/>
        </w:rPr>
        <w:t>that</w:t>
      </w:r>
      <w:r>
        <w:rPr>
          <w:color w:val="231F20"/>
        </w:rPr>
        <w:t>.</w:t>
      </w:r>
      <w:proofErr w:type="gramEnd"/>
      <w:r>
        <w:rPr>
          <w:color w:val="231F20"/>
        </w:rPr>
        <w:t xml:space="preserve"> For example: </w:t>
      </w:r>
      <w:r>
        <w:rPr>
          <w:rFonts w:cs="Century Gothic"/>
          <w:i/>
          <w:color w:val="231F20"/>
        </w:rPr>
        <w:t>The main reason they came was the football</w:t>
      </w:r>
      <w:r>
        <w:rPr>
          <w:color w:val="231F20"/>
        </w:rPr>
        <w:t>.</w:t>
      </w:r>
    </w:p>
    <w:p w14:paraId="07B96A65" w14:textId="77777777" w:rsidR="009A6D5B" w:rsidRDefault="009A6D5B">
      <w:pPr>
        <w:spacing w:before="4" w:line="260" w:lineRule="exact"/>
        <w:rPr>
          <w:sz w:val="26"/>
          <w:szCs w:val="26"/>
        </w:rPr>
      </w:pPr>
    </w:p>
    <w:p w14:paraId="6F336C8C" w14:textId="77777777" w:rsidR="009A6D5B" w:rsidRDefault="004D655A">
      <w:pPr>
        <w:pStyle w:val="BodyText"/>
        <w:spacing w:line="264" w:lineRule="exact"/>
        <w:ind w:left="117" w:right="560"/>
        <w:jc w:val="both"/>
        <w:rPr>
          <w:rFonts w:cs="Century Gothic"/>
        </w:rPr>
      </w:pPr>
      <w:r>
        <w:rPr>
          <w:color w:val="231F20"/>
        </w:rPr>
        <w:t>When the clause contains additional info</w:t>
      </w:r>
      <w:r>
        <w:rPr>
          <w:color w:val="231F20"/>
          <w:spacing w:val="5"/>
        </w:rPr>
        <w:t>r</w:t>
      </w:r>
      <w:r>
        <w:rPr>
          <w:color w:val="231F20"/>
        </w:rPr>
        <w:t>mation, it is enclosed in commas (</w:t>
      </w:r>
      <w:r>
        <w:rPr>
          <w:color w:val="231F20"/>
          <w:spacing w:val="-2"/>
        </w:rPr>
        <w:t>r</w:t>
      </w:r>
      <w:r>
        <w:rPr>
          <w:color w:val="231F20"/>
        </w:rPr>
        <w:t>efer</w:t>
      </w:r>
      <w:r>
        <w:rPr>
          <w:color w:val="231F20"/>
          <w:spacing w:val="-1"/>
        </w:rPr>
        <w:t>r</w:t>
      </w:r>
      <w:r>
        <w:rPr>
          <w:color w:val="231F20"/>
        </w:rPr>
        <w:t xml:space="preserve">ed to as </w:t>
      </w:r>
      <w:r>
        <w:rPr>
          <w:rFonts w:cs="Century Gothic"/>
          <w:color w:val="231F20"/>
        </w:rPr>
        <w:t>a</w:t>
      </w:r>
      <w:r>
        <w:rPr>
          <w:rFonts w:cs="Century Gothic"/>
          <w:color w:val="231F20"/>
          <w:spacing w:val="-2"/>
        </w:rPr>
        <w:t xml:space="preserve"> </w:t>
      </w:r>
      <w:r>
        <w:rPr>
          <w:rFonts w:cs="Century Gothic"/>
          <w:color w:val="231F20"/>
        </w:rPr>
        <w:t>‘non-</w:t>
      </w:r>
      <w:r>
        <w:rPr>
          <w:rFonts w:cs="Century Gothic"/>
          <w:color w:val="231F20"/>
          <w:spacing w:val="-1"/>
        </w:rPr>
        <w:t>r</w:t>
      </w:r>
      <w:r>
        <w:rPr>
          <w:rFonts w:cs="Century Gothic"/>
          <w:color w:val="231F20"/>
        </w:rPr>
        <w:t>estrictive’</w:t>
      </w:r>
      <w:r>
        <w:rPr>
          <w:rFonts w:cs="Century Gothic"/>
          <w:color w:val="231F20"/>
          <w:spacing w:val="-2"/>
        </w:rPr>
        <w:t xml:space="preserve"> </w:t>
      </w:r>
      <w:r>
        <w:rPr>
          <w:rFonts w:cs="Century Gothic"/>
          <w:color w:val="231F20"/>
        </w:rPr>
        <w:t>or</w:t>
      </w:r>
      <w:r>
        <w:rPr>
          <w:rFonts w:cs="Century Gothic"/>
          <w:color w:val="231F20"/>
          <w:spacing w:val="-2"/>
        </w:rPr>
        <w:t xml:space="preserve"> </w:t>
      </w:r>
      <w:r>
        <w:rPr>
          <w:rFonts w:cs="Century Gothic"/>
          <w:color w:val="231F20"/>
        </w:rPr>
        <w:t>‘non-defining’</w:t>
      </w:r>
      <w:r>
        <w:rPr>
          <w:rFonts w:cs="Century Gothic"/>
          <w:color w:val="231F20"/>
          <w:spacing w:val="-2"/>
        </w:rPr>
        <w:t xml:space="preserve"> </w:t>
      </w:r>
      <w:r>
        <w:rPr>
          <w:rFonts w:cs="Century Gothic"/>
          <w:color w:val="231F20"/>
        </w:rPr>
        <w:t>clause).</w:t>
      </w:r>
      <w:r>
        <w:rPr>
          <w:rFonts w:cs="Century Gothic"/>
          <w:color w:val="231F20"/>
          <w:spacing w:val="-2"/>
        </w:rPr>
        <w:t xml:space="preserve"> </w:t>
      </w:r>
      <w:r>
        <w:rPr>
          <w:rFonts w:cs="Century Gothic"/>
          <w:color w:val="231F20"/>
        </w:rPr>
        <w:t>If</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clause</w:t>
      </w:r>
      <w:r>
        <w:rPr>
          <w:rFonts w:cs="Century Gothic"/>
          <w:color w:val="231F20"/>
          <w:spacing w:val="-2"/>
        </w:rPr>
        <w:t xml:space="preserve"> </w:t>
      </w:r>
      <w:r>
        <w:rPr>
          <w:rFonts w:cs="Century Gothic"/>
          <w:color w:val="231F20"/>
        </w:rPr>
        <w:t>identifies</w:t>
      </w:r>
      <w:r>
        <w:rPr>
          <w:rFonts w:cs="Century Gothic"/>
          <w:color w:val="231F20"/>
          <w:spacing w:val="-2"/>
        </w:rPr>
        <w:t xml:space="preserve"> </w:t>
      </w:r>
      <w:r>
        <w:rPr>
          <w:rFonts w:cs="Century Gothic"/>
          <w:color w:val="231F20"/>
        </w:rPr>
        <w:t>the</w:t>
      </w:r>
      <w:r>
        <w:rPr>
          <w:rFonts w:cs="Century Gothic"/>
          <w:color w:val="231F20"/>
          <w:spacing w:val="-2"/>
        </w:rPr>
        <w:t xml:space="preserve"> </w:t>
      </w:r>
      <w:r>
        <w:rPr>
          <w:rFonts w:cs="Century Gothic"/>
          <w:color w:val="231F20"/>
        </w:rPr>
        <w:t>noun,</w:t>
      </w:r>
      <w:r>
        <w:rPr>
          <w:rFonts w:cs="Century Gothic"/>
          <w:color w:val="231F20"/>
          <w:spacing w:val="-2"/>
        </w:rPr>
        <w:t xml:space="preserve"> </w:t>
      </w:r>
      <w:r>
        <w:rPr>
          <w:rFonts w:cs="Century Gothic"/>
          <w:color w:val="231F20"/>
        </w:rPr>
        <w:t>commas</w:t>
      </w:r>
      <w:r>
        <w:rPr>
          <w:rFonts w:cs="Century Gothic"/>
          <w:color w:val="231F20"/>
          <w:spacing w:val="-2"/>
        </w:rPr>
        <w:t xml:space="preserve"> </w:t>
      </w:r>
      <w:r>
        <w:rPr>
          <w:rFonts w:cs="Century Gothic"/>
          <w:color w:val="231F20"/>
        </w:rPr>
        <w:t>a</w:t>
      </w:r>
      <w:r>
        <w:rPr>
          <w:rFonts w:cs="Century Gothic"/>
          <w:color w:val="231F20"/>
          <w:spacing w:val="-2"/>
        </w:rPr>
        <w:t>r</w:t>
      </w:r>
      <w:r>
        <w:rPr>
          <w:rFonts w:cs="Century Gothic"/>
          <w:color w:val="231F20"/>
        </w:rPr>
        <w:t>e not</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and</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clause</w:t>
      </w:r>
      <w:r>
        <w:rPr>
          <w:rFonts w:cs="Century Gothic"/>
          <w:color w:val="231F20"/>
          <w:spacing w:val="-1"/>
        </w:rPr>
        <w:t xml:space="preserve"> </w:t>
      </w:r>
      <w:r>
        <w:rPr>
          <w:rFonts w:cs="Century Gothic"/>
          <w:color w:val="231F20"/>
        </w:rPr>
        <w:t>is said</w:t>
      </w:r>
      <w:r>
        <w:rPr>
          <w:rFonts w:cs="Century Gothic"/>
          <w:color w:val="231F20"/>
          <w:spacing w:val="-1"/>
        </w:rPr>
        <w:t xml:space="preserve"> </w:t>
      </w:r>
      <w:r>
        <w:rPr>
          <w:rFonts w:cs="Century Gothic"/>
          <w:color w:val="231F20"/>
        </w:rPr>
        <w:t>to</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w:t>
      </w:r>
      <w:r>
        <w:rPr>
          <w:rFonts w:cs="Century Gothic"/>
          <w:color w:val="231F20"/>
          <w:spacing w:val="-2"/>
        </w:rPr>
        <w:t>r</w:t>
      </w:r>
      <w:r>
        <w:rPr>
          <w:rFonts w:cs="Century Gothic"/>
          <w:color w:val="231F20"/>
        </w:rPr>
        <w:t>estrictive’</w:t>
      </w:r>
      <w:r>
        <w:rPr>
          <w:rFonts w:cs="Century Gothic"/>
          <w:color w:val="231F20"/>
          <w:spacing w:val="-1"/>
        </w:rPr>
        <w:t xml:space="preserve"> </w:t>
      </w:r>
      <w:r>
        <w:rPr>
          <w:rFonts w:cs="Century Gothic"/>
          <w:color w:val="231F20"/>
        </w:rPr>
        <w:t>or</w:t>
      </w:r>
      <w:r>
        <w:rPr>
          <w:rFonts w:cs="Century Gothic"/>
          <w:color w:val="231F20"/>
          <w:spacing w:val="-1"/>
        </w:rPr>
        <w:t xml:space="preserve"> </w:t>
      </w:r>
      <w:r>
        <w:rPr>
          <w:rFonts w:cs="Century Gothic"/>
          <w:color w:val="231F20"/>
        </w:rPr>
        <w:t>‘defining’. For</w:t>
      </w:r>
      <w:r>
        <w:rPr>
          <w:rFonts w:cs="Century Gothic"/>
          <w:color w:val="231F20"/>
          <w:spacing w:val="-1"/>
        </w:rPr>
        <w:t xml:space="preserve"> </w:t>
      </w:r>
      <w:r>
        <w:rPr>
          <w:rFonts w:cs="Century Gothic"/>
          <w:color w:val="231F20"/>
        </w:rPr>
        <w:t>example:</w:t>
      </w:r>
    </w:p>
    <w:p w14:paraId="22D8181E" w14:textId="77777777" w:rsidR="009A6D5B" w:rsidRDefault="009A6D5B">
      <w:pPr>
        <w:spacing w:before="14" w:line="240" w:lineRule="exact"/>
        <w:rPr>
          <w:sz w:val="24"/>
          <w:szCs w:val="24"/>
        </w:rPr>
      </w:pPr>
    </w:p>
    <w:p w14:paraId="5722080B" w14:textId="77777777" w:rsidR="009A6D5B" w:rsidRDefault="004D655A">
      <w:pPr>
        <w:ind w:left="117" w:right="575"/>
        <w:rPr>
          <w:rFonts w:ascii="Century Gothic" w:eastAsia="Century Gothic" w:hAnsi="Century Gothic" w:cs="Century Gothic"/>
        </w:rPr>
      </w:pPr>
      <w:r>
        <w:rPr>
          <w:rFonts w:ascii="Century Gothic" w:eastAsia="Century Gothic" w:hAnsi="Century Gothic" w:cs="Century Gothic"/>
          <w:i/>
          <w:color w:val="231F20"/>
        </w:rPr>
        <w:t xml:space="preserve">My sister, </w:t>
      </w:r>
      <w:r>
        <w:rPr>
          <w:rFonts w:ascii="Century Gothic" w:eastAsia="Century Gothic" w:hAnsi="Century Gothic" w:cs="Century Gothic"/>
          <w:b/>
          <w:bCs/>
          <w:i/>
          <w:color w:val="231F20"/>
        </w:rPr>
        <w:t>who lives in Swede</w:t>
      </w:r>
      <w:r>
        <w:rPr>
          <w:rFonts w:ascii="Century Gothic" w:eastAsia="Century Gothic" w:hAnsi="Century Gothic" w:cs="Century Gothic"/>
          <w:b/>
          <w:bCs/>
          <w:i/>
          <w:color w:val="231F20"/>
          <w:spacing w:val="-1"/>
        </w:rPr>
        <w:t>n</w:t>
      </w:r>
      <w:r>
        <w:rPr>
          <w:rFonts w:ascii="Century Gothic" w:eastAsia="Century Gothic" w:hAnsi="Century Gothic" w:cs="Century Gothic"/>
          <w:i/>
          <w:color w:val="231F20"/>
        </w:rPr>
        <w:t>, phoned me yesterday.</w:t>
      </w:r>
    </w:p>
    <w:p w14:paraId="4F9B8355" w14:textId="77777777" w:rsidR="009A6D5B" w:rsidRDefault="004D655A">
      <w:pPr>
        <w:pStyle w:val="BodyText"/>
        <w:spacing w:line="264" w:lineRule="exact"/>
        <w:ind w:left="117" w:right="575"/>
      </w:pPr>
      <w:r>
        <w:rPr>
          <w:color w:val="231F20"/>
        </w:rPr>
        <w:t xml:space="preserve">The </w:t>
      </w:r>
      <w:r>
        <w:rPr>
          <w:color w:val="231F20"/>
          <w:spacing w:val="-1"/>
        </w:rPr>
        <w:t>r</w:t>
      </w:r>
      <w:r>
        <w:rPr>
          <w:color w:val="231F20"/>
        </w:rPr>
        <w:t>elative clause p</w:t>
      </w:r>
      <w:r>
        <w:rPr>
          <w:color w:val="231F20"/>
          <w:spacing w:val="-1"/>
        </w:rPr>
        <w:t>r</w:t>
      </w:r>
      <w:r>
        <w:rPr>
          <w:color w:val="231F20"/>
        </w:rPr>
        <w:t>ovides additional info</w:t>
      </w:r>
      <w:r>
        <w:rPr>
          <w:color w:val="231F20"/>
          <w:spacing w:val="6"/>
        </w:rPr>
        <w:t>r</w:t>
      </w:r>
      <w:r>
        <w:rPr>
          <w:color w:val="231F20"/>
        </w:rPr>
        <w:t>mation about my sister: whe</w:t>
      </w:r>
      <w:r>
        <w:rPr>
          <w:color w:val="231F20"/>
          <w:spacing w:val="-2"/>
        </w:rPr>
        <w:t>r</w:t>
      </w:r>
      <w:r>
        <w:rPr>
          <w:color w:val="231F20"/>
        </w:rPr>
        <w:t>e she lives.</w:t>
      </w:r>
    </w:p>
    <w:p w14:paraId="1C0A3EF4" w14:textId="77777777" w:rsidR="009A6D5B" w:rsidRDefault="009A6D5B">
      <w:pPr>
        <w:spacing w:before="18" w:line="240" w:lineRule="exact"/>
        <w:rPr>
          <w:sz w:val="24"/>
          <w:szCs w:val="24"/>
        </w:rPr>
      </w:pPr>
    </w:p>
    <w:p w14:paraId="501DDFC5" w14:textId="77777777" w:rsidR="009A6D5B" w:rsidRDefault="004D655A">
      <w:pPr>
        <w:ind w:left="117" w:right="575"/>
        <w:rPr>
          <w:rFonts w:ascii="Century Gothic" w:eastAsia="Century Gothic" w:hAnsi="Century Gothic" w:cs="Century Gothic"/>
        </w:rPr>
      </w:pPr>
      <w:r>
        <w:rPr>
          <w:rFonts w:ascii="Century Gothic" w:eastAsia="Century Gothic" w:hAnsi="Century Gothic" w:cs="Century Gothic"/>
          <w:i/>
          <w:color w:val="231F20"/>
        </w:rPr>
        <w:t xml:space="preserve">My sister </w:t>
      </w:r>
      <w:r>
        <w:rPr>
          <w:rFonts w:ascii="Century Gothic" w:eastAsia="Century Gothic" w:hAnsi="Century Gothic" w:cs="Century Gothic"/>
          <w:b/>
          <w:bCs/>
          <w:i/>
          <w:color w:val="231F20"/>
        </w:rPr>
        <w:t>who lives in Sweden</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phoned me yesterday.</w:t>
      </w:r>
    </w:p>
    <w:p w14:paraId="251E6D32" w14:textId="77777777" w:rsidR="009A6D5B" w:rsidRDefault="004D655A">
      <w:pPr>
        <w:pStyle w:val="BodyText"/>
        <w:spacing w:line="264" w:lineRule="exact"/>
        <w:ind w:left="117" w:right="575"/>
        <w:rPr>
          <w:rFonts w:cs="Century Gothic"/>
        </w:rPr>
      </w:pPr>
      <w:r>
        <w:rPr>
          <w:rFonts w:cs="Century Gothic"/>
          <w:color w:val="231F20"/>
        </w:rPr>
        <w:t>The</w:t>
      </w:r>
      <w:r>
        <w:rPr>
          <w:rFonts w:cs="Century Gothic"/>
          <w:color w:val="231F20"/>
          <w:spacing w:val="-1"/>
        </w:rPr>
        <w:t xml:space="preserve"> </w:t>
      </w:r>
      <w:r>
        <w:rPr>
          <w:rFonts w:cs="Century Gothic"/>
          <w:color w:val="231F20"/>
          <w:spacing w:val="-2"/>
        </w:rPr>
        <w:t>r</w:t>
      </w:r>
      <w:r>
        <w:rPr>
          <w:rFonts w:cs="Century Gothic"/>
          <w:color w:val="231F20"/>
        </w:rPr>
        <w:t>elative</w:t>
      </w:r>
      <w:r>
        <w:rPr>
          <w:rFonts w:cs="Century Gothic"/>
          <w:color w:val="231F20"/>
          <w:spacing w:val="-1"/>
        </w:rPr>
        <w:t xml:space="preserve"> </w:t>
      </w:r>
      <w:r>
        <w:rPr>
          <w:rFonts w:cs="Century Gothic"/>
          <w:color w:val="231F20"/>
        </w:rPr>
        <w:t>clause identifies</w:t>
      </w:r>
      <w:r>
        <w:rPr>
          <w:rFonts w:cs="Century Gothic"/>
          <w:color w:val="231F20"/>
          <w:spacing w:val="-1"/>
        </w:rPr>
        <w:t xml:space="preserve"> </w:t>
      </w:r>
      <w:r>
        <w:rPr>
          <w:rFonts w:cs="Century Gothic"/>
          <w:color w:val="231F20"/>
        </w:rPr>
        <w:t>which</w:t>
      </w:r>
      <w:r>
        <w:rPr>
          <w:rFonts w:cs="Century Gothic"/>
          <w:color w:val="231F20"/>
          <w:spacing w:val="-1"/>
        </w:rPr>
        <w:t xml:space="preserve"> </w:t>
      </w:r>
      <w:r>
        <w:rPr>
          <w:rFonts w:cs="Century Gothic"/>
          <w:color w:val="231F20"/>
        </w:rPr>
        <w:t>sister phoned</w:t>
      </w:r>
      <w:r>
        <w:rPr>
          <w:rFonts w:cs="Century Gothic"/>
          <w:color w:val="231F20"/>
          <w:spacing w:val="-1"/>
        </w:rPr>
        <w:t xml:space="preserve"> </w:t>
      </w:r>
      <w:r>
        <w:rPr>
          <w:rFonts w:cs="Century Gothic"/>
          <w:color w:val="231F20"/>
        </w:rPr>
        <w:t>me</w:t>
      </w:r>
      <w:r>
        <w:rPr>
          <w:rFonts w:cs="Century Gothic"/>
          <w:color w:val="231F20"/>
          <w:spacing w:val="-1"/>
        </w:rPr>
        <w:t xml:space="preserve"> </w:t>
      </w:r>
      <w:r>
        <w:rPr>
          <w:rFonts w:cs="Century Gothic"/>
          <w:color w:val="231F20"/>
        </w:rPr>
        <w:t>– the</w:t>
      </w:r>
      <w:r>
        <w:rPr>
          <w:rFonts w:cs="Century Gothic"/>
          <w:color w:val="231F20"/>
          <w:spacing w:val="-1"/>
        </w:rPr>
        <w:t xml:space="preserve"> </w:t>
      </w:r>
      <w:r>
        <w:rPr>
          <w:rFonts w:cs="Century Gothic"/>
          <w:color w:val="231F20"/>
        </w:rPr>
        <w:t>one</w:t>
      </w:r>
      <w:r>
        <w:rPr>
          <w:rFonts w:cs="Century Gothic"/>
          <w:color w:val="231F20"/>
          <w:spacing w:val="-1"/>
        </w:rPr>
        <w:t xml:space="preserve"> </w:t>
      </w:r>
      <w:r>
        <w:rPr>
          <w:rFonts w:cs="Century Gothic"/>
          <w:color w:val="231F20"/>
        </w:rPr>
        <w:t>that lives</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Sweden.</w:t>
      </w:r>
    </w:p>
    <w:p w14:paraId="1B4FEED5" w14:textId="77777777" w:rsidR="009A6D5B" w:rsidRDefault="009A6D5B">
      <w:pPr>
        <w:spacing w:line="264" w:lineRule="exact"/>
        <w:rPr>
          <w:rFonts w:ascii="Century Gothic" w:eastAsia="Century Gothic" w:hAnsi="Century Gothic" w:cs="Century Gothic"/>
        </w:rPr>
        <w:sectPr w:rsidR="009A6D5B">
          <w:pgSz w:w="11906" w:h="16840"/>
          <w:pgMar w:top="1020" w:right="460" w:bottom="680" w:left="1300" w:header="670" w:footer="497" w:gutter="0"/>
          <w:cols w:space="720"/>
        </w:sectPr>
      </w:pPr>
    </w:p>
    <w:p w14:paraId="648A28C9" w14:textId="77777777" w:rsidR="009A6D5B" w:rsidRDefault="009A6D5B">
      <w:pPr>
        <w:spacing w:line="100" w:lineRule="exact"/>
        <w:rPr>
          <w:sz w:val="10"/>
          <w:szCs w:val="10"/>
        </w:rPr>
      </w:pPr>
    </w:p>
    <w:p w14:paraId="234B84D5" w14:textId="77777777" w:rsidR="009A6D5B" w:rsidRDefault="009A6D5B">
      <w:pPr>
        <w:spacing w:line="200" w:lineRule="exact"/>
        <w:rPr>
          <w:sz w:val="20"/>
          <w:szCs w:val="20"/>
        </w:rPr>
      </w:pPr>
    </w:p>
    <w:p w14:paraId="2333A2BE" w14:textId="77777777" w:rsidR="009A6D5B" w:rsidRDefault="009A6D5B">
      <w:pPr>
        <w:spacing w:line="200" w:lineRule="exact"/>
        <w:rPr>
          <w:sz w:val="20"/>
          <w:szCs w:val="20"/>
        </w:rPr>
      </w:pPr>
    </w:p>
    <w:tbl>
      <w:tblPr>
        <w:tblW w:w="0" w:type="auto"/>
        <w:tblInd w:w="968" w:type="dxa"/>
        <w:tblLayout w:type="fixed"/>
        <w:tblCellMar>
          <w:left w:w="0" w:type="dxa"/>
          <w:right w:w="0" w:type="dxa"/>
        </w:tblCellMar>
        <w:tblLook w:val="01E0" w:firstRow="1" w:lastRow="1" w:firstColumn="1" w:lastColumn="1" w:noHBand="0" w:noVBand="0"/>
      </w:tblPr>
      <w:tblGrid>
        <w:gridCol w:w="625"/>
        <w:gridCol w:w="2204"/>
        <w:gridCol w:w="2194"/>
        <w:gridCol w:w="2204"/>
        <w:gridCol w:w="2278"/>
      </w:tblGrid>
      <w:tr w:rsidR="004D655A" w14:paraId="40247087" w14:textId="77777777" w:rsidTr="004D655A">
        <w:trPr>
          <w:trHeight w:hRule="exact" w:val="396"/>
        </w:trPr>
        <w:tc>
          <w:tcPr>
            <w:tcW w:w="625" w:type="dxa"/>
            <w:tcBorders>
              <w:top w:val="single" w:sz="8" w:space="0" w:color="0FB14B"/>
              <w:left w:val="single" w:sz="8" w:space="0" w:color="0FB14B"/>
              <w:bottom w:val="single" w:sz="8" w:space="0" w:color="0FB14B"/>
              <w:right w:val="single" w:sz="8" w:space="0" w:color="0FB14B"/>
            </w:tcBorders>
            <w:shd w:val="clear" w:color="auto" w:fill="FFF1AB"/>
          </w:tcPr>
          <w:p w14:paraId="0EF711D1" w14:textId="77777777" w:rsidR="009A6D5B" w:rsidRDefault="009A6D5B"/>
        </w:tc>
        <w:tc>
          <w:tcPr>
            <w:tcW w:w="2204" w:type="dxa"/>
            <w:tcBorders>
              <w:top w:val="single" w:sz="8" w:space="0" w:color="0FB14B"/>
              <w:left w:val="single" w:sz="8" w:space="0" w:color="0FB14B"/>
              <w:bottom w:val="single" w:sz="8" w:space="0" w:color="0FB14B"/>
              <w:right w:val="single" w:sz="8" w:space="0" w:color="0FB14B"/>
            </w:tcBorders>
            <w:shd w:val="clear" w:color="auto" w:fill="FFF1AB"/>
          </w:tcPr>
          <w:p w14:paraId="37733AA5"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4" w:type="dxa"/>
            <w:tcBorders>
              <w:top w:val="single" w:sz="8" w:space="0" w:color="0FB14B"/>
              <w:left w:val="single" w:sz="8" w:space="0" w:color="0FB14B"/>
              <w:bottom w:val="single" w:sz="8" w:space="0" w:color="0FB14B"/>
              <w:right w:val="single" w:sz="8" w:space="0" w:color="0FB14B"/>
            </w:tcBorders>
            <w:shd w:val="clear" w:color="auto" w:fill="FFF1AB"/>
          </w:tcPr>
          <w:p w14:paraId="5A9D9CDD" w14:textId="77777777" w:rsidR="009A6D5B" w:rsidRDefault="004D655A">
            <w:pPr>
              <w:pStyle w:val="TableParagraph"/>
              <w:spacing w:before="49"/>
              <w:ind w:left="69" w:right="171"/>
              <w:rPr>
                <w:rFonts w:ascii="Century Gothic" w:eastAsia="Century Gothic" w:hAnsi="Century Gothic" w:cs="Century Gothic"/>
              </w:rPr>
            </w:pPr>
            <w:r>
              <w:rPr>
                <w:rFonts w:ascii="Century Gothic" w:eastAsia="Century Gothic" w:hAnsi="Century Gothic" w:cs="Century Gothic"/>
                <w:b/>
                <w:bCs/>
                <w:color w:val="231F20"/>
              </w:rPr>
              <w:t>Y2</w:t>
            </w:r>
          </w:p>
        </w:tc>
        <w:tc>
          <w:tcPr>
            <w:tcW w:w="2204" w:type="dxa"/>
            <w:tcBorders>
              <w:top w:val="single" w:sz="8" w:space="0" w:color="0FB14B"/>
              <w:left w:val="single" w:sz="8" w:space="0" w:color="0FB14B"/>
              <w:bottom w:val="single" w:sz="8" w:space="0" w:color="0FB14B"/>
              <w:right w:val="single" w:sz="8" w:space="0" w:color="0FB14B"/>
            </w:tcBorders>
            <w:shd w:val="clear" w:color="auto" w:fill="FFF1AB"/>
          </w:tcPr>
          <w:p w14:paraId="6B97AAB7"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78" w:type="dxa"/>
            <w:tcBorders>
              <w:top w:val="single" w:sz="8" w:space="0" w:color="0FB14B"/>
              <w:left w:val="single" w:sz="8" w:space="0" w:color="0FB14B"/>
              <w:bottom w:val="single" w:sz="8" w:space="0" w:color="0FB14B"/>
              <w:right w:val="single" w:sz="8" w:space="0" w:color="0FB14B"/>
            </w:tcBorders>
            <w:shd w:val="clear" w:color="auto" w:fill="FFF1AB"/>
          </w:tcPr>
          <w:p w14:paraId="347D25EB"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33276BE6" w14:textId="77777777" w:rsidTr="004D655A">
        <w:trPr>
          <w:trHeight w:hRule="exact" w:val="14207"/>
        </w:trPr>
        <w:tc>
          <w:tcPr>
            <w:tcW w:w="625"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50FDC1CF" w14:textId="77777777" w:rsidR="009A6D5B" w:rsidRDefault="009A6D5B">
            <w:pPr>
              <w:pStyle w:val="TableParagraph"/>
              <w:spacing w:before="9" w:line="170" w:lineRule="exact"/>
              <w:rPr>
                <w:sz w:val="17"/>
                <w:szCs w:val="17"/>
              </w:rPr>
            </w:pPr>
          </w:p>
          <w:p w14:paraId="32010914" w14:textId="77777777" w:rsidR="009A6D5B" w:rsidRDefault="004D655A">
            <w:pPr>
              <w:pStyle w:val="TableParagraph"/>
              <w:ind w:left="444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Nouns and noun phrases</w:t>
            </w:r>
          </w:p>
        </w:tc>
        <w:tc>
          <w:tcPr>
            <w:tcW w:w="2204" w:type="dxa"/>
            <w:tcBorders>
              <w:top w:val="single" w:sz="8" w:space="0" w:color="0FB14B"/>
              <w:left w:val="single" w:sz="8" w:space="0" w:color="0FB14B"/>
              <w:bottom w:val="single" w:sz="8" w:space="0" w:color="0FB14B"/>
              <w:right w:val="single" w:sz="8" w:space="0" w:color="0FB14B"/>
            </w:tcBorders>
          </w:tcPr>
          <w:p w14:paraId="6CC606CD"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Regular </w:t>
            </w:r>
            <w:r>
              <w:rPr>
                <w:rFonts w:ascii="Century Gothic" w:eastAsia="Century Gothic" w:hAnsi="Century Gothic" w:cs="Century Gothic"/>
                <w:b/>
                <w:bCs/>
                <w:color w:val="3271B4"/>
                <w:sz w:val="20"/>
                <w:szCs w:val="20"/>
              </w:rPr>
              <w:t>plural noun 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w:t>
            </w:r>
            <w:r>
              <w:rPr>
                <w:rFonts w:ascii="Century Gothic" w:eastAsia="Century Gothic" w:hAnsi="Century Gothic" w:cs="Century Gothic"/>
                <w:i/>
                <w:color w:val="3271B4"/>
                <w:sz w:val="20"/>
                <w:szCs w:val="20"/>
              </w:rPr>
              <w:t xml:space="preserve">s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color w:val="3271B4"/>
                <w:spacing w:val="-1"/>
                <w:sz w:val="20"/>
                <w:szCs w:val="20"/>
              </w:rPr>
              <w:t>-</w:t>
            </w:r>
            <w:proofErr w:type="spellStart"/>
            <w:r>
              <w:rPr>
                <w:rFonts w:ascii="Century Gothic" w:eastAsia="Century Gothic" w:hAnsi="Century Gothic" w:cs="Century Gothic"/>
                <w:i/>
                <w:color w:val="3271B4"/>
                <w:sz w:val="20"/>
                <w:szCs w:val="20"/>
              </w:rPr>
              <w:t>es</w:t>
            </w:r>
            <w:proofErr w:type="spellEnd"/>
          </w:p>
          <w:p w14:paraId="03FFCBB4" w14:textId="77777777" w:rsidR="009A6D5B" w:rsidRDefault="004D655A">
            <w:pPr>
              <w:pStyle w:val="TableParagraph"/>
              <w:spacing w:line="240" w:lineRule="exact"/>
              <w:ind w:left="69" w:righ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w:t>
            </w:r>
            <w:proofErr w:type="gramStart"/>
            <w:r>
              <w:rPr>
                <w:rFonts w:ascii="Century Gothic" w:eastAsia="Century Gothic" w:hAnsi="Century Gothic" w:cs="Century Gothic"/>
                <w:color w:val="3271B4"/>
                <w:sz w:val="20"/>
                <w:szCs w:val="20"/>
              </w:rPr>
              <w:t>for</w:t>
            </w:r>
            <w:proofErr w:type="gramEnd"/>
            <w:r>
              <w:rPr>
                <w:rFonts w:ascii="Century Gothic" w:eastAsia="Century Gothic" w:hAnsi="Century Gothic" w:cs="Century Gothic"/>
                <w:color w:val="3271B4"/>
                <w:sz w:val="20"/>
                <w:szCs w:val="20"/>
              </w:rPr>
              <w:t xml:space="preserve"> example, </w:t>
            </w:r>
            <w:r>
              <w:rPr>
                <w:rFonts w:ascii="Century Gothic" w:eastAsia="Century Gothic" w:hAnsi="Century Gothic" w:cs="Century Gothic"/>
                <w:i/>
                <w:color w:val="3271B4"/>
                <w:sz w:val="20"/>
                <w:szCs w:val="20"/>
              </w:rPr>
              <w:t>dog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dogs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wis</w:t>
            </w:r>
            <w:r>
              <w:rPr>
                <w:rFonts w:ascii="Century Gothic" w:eastAsia="Century Gothic" w:hAnsi="Century Gothic" w:cs="Century Gothic"/>
                <w:i/>
                <w:color w:val="3271B4"/>
                <w:spacing w:val="-1"/>
                <w:sz w:val="20"/>
                <w:szCs w:val="20"/>
              </w:rPr>
              <w:t>h</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wishe</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 including the effects of</w:t>
            </w:r>
            <w:r>
              <w:rPr>
                <w:rFonts w:ascii="Century Gothic" w:eastAsia="Century Gothic" w:hAnsi="Century Gothic" w:cs="Century Gothic"/>
                <w:color w:val="3271B4"/>
                <w:spacing w:val="-3"/>
                <w:sz w:val="20"/>
                <w:szCs w:val="20"/>
              </w:rPr>
              <w:t xml:space="preserve"> </w:t>
            </w:r>
            <w:r>
              <w:rPr>
                <w:rFonts w:ascii="Century Gothic" w:eastAsia="Century Gothic" w:hAnsi="Century Gothic" w:cs="Century Gothic"/>
                <w:color w:val="3271B4"/>
                <w:sz w:val="20"/>
                <w:szCs w:val="20"/>
              </w:rPr>
              <w:t>these</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z w:val="20"/>
                <w:szCs w:val="20"/>
              </w:rPr>
              <w:t>suffixes</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z w:val="20"/>
                <w:szCs w:val="20"/>
              </w:rPr>
              <w:t>on the meaning of the noun.</w:t>
            </w:r>
          </w:p>
          <w:p w14:paraId="07367B28" w14:textId="77777777" w:rsidR="009A6D5B" w:rsidRDefault="009A6D5B">
            <w:pPr>
              <w:pStyle w:val="TableParagraph"/>
              <w:spacing w:before="11" w:line="220" w:lineRule="exact"/>
            </w:pPr>
          </w:p>
          <w:p w14:paraId="501F5AF0" w14:textId="77777777" w:rsidR="009A6D5B" w:rsidRDefault="004D655A">
            <w:pPr>
              <w:pStyle w:val="TableParagraph"/>
              <w:ind w:left="69" w:right="37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the </w:t>
            </w:r>
            <w:r>
              <w:rPr>
                <w:rFonts w:ascii="Century Gothic" w:eastAsia="Century Gothic" w:hAnsi="Century Gothic" w:cs="Century Gothic"/>
                <w:b/>
                <w:bCs/>
                <w:color w:val="3271B4"/>
                <w:sz w:val="20"/>
                <w:szCs w:val="20"/>
              </w:rPr>
              <w:t>prefix</w:t>
            </w:r>
          </w:p>
          <w:p w14:paraId="5DF085DF" w14:textId="77777777" w:rsidR="009A6D5B" w:rsidRDefault="004D655A">
            <w:pPr>
              <w:pStyle w:val="TableParagraph"/>
              <w:spacing w:before="4" w:line="240" w:lineRule="exact"/>
              <w:ind w:left="69" w:right="47"/>
              <w:rPr>
                <w:rFonts w:ascii="Century Gothic" w:eastAsia="Century Gothic" w:hAnsi="Century Gothic" w:cs="Century Gothic"/>
                <w:sz w:val="20"/>
                <w:szCs w:val="20"/>
              </w:rPr>
            </w:pPr>
            <w:proofErr w:type="gramStart"/>
            <w:r>
              <w:rPr>
                <w:rFonts w:ascii="Century Gothic" w:eastAsia="Century Gothic" w:hAnsi="Century Gothic" w:cs="Century Gothic"/>
                <w:i/>
                <w:color w:val="3271B4"/>
                <w:sz w:val="20"/>
                <w:szCs w:val="20"/>
              </w:rPr>
              <w:t>un</w:t>
            </w:r>
            <w:proofErr w:type="gramEnd"/>
            <w:r>
              <w:rPr>
                <w:rFonts w:ascii="Century Gothic" w:eastAsia="Century Gothic" w:hAnsi="Century Gothic" w:cs="Century Gothic"/>
                <w:color w:val="3271B4"/>
                <w:sz w:val="20"/>
                <w:szCs w:val="20"/>
              </w:rPr>
              <w:t xml:space="preserve">- changes the meaning of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 xml:space="preserve">adjectives </w:t>
            </w:r>
            <w:r>
              <w:rPr>
                <w:rFonts w:ascii="Century Gothic" w:eastAsia="Century Gothic" w:hAnsi="Century Gothic" w:cs="Century Gothic"/>
                <w:color w:val="3271B4"/>
                <w:sz w:val="20"/>
                <w:szCs w:val="20"/>
              </w:rPr>
              <w:t xml:space="preserve">(negation, for example, </w:t>
            </w:r>
            <w:r>
              <w:rPr>
                <w:rFonts w:ascii="Century Gothic" w:eastAsia="Century Gothic" w:hAnsi="Century Gothic" w:cs="Century Gothic"/>
                <w:i/>
                <w:color w:val="3271B4"/>
                <w:sz w:val="20"/>
                <w:szCs w:val="20"/>
              </w:rPr>
              <w:t>unkind</w:t>
            </w:r>
            <w:r>
              <w:rPr>
                <w:rFonts w:ascii="Century Gothic" w:eastAsia="Century Gothic" w:hAnsi="Century Gothic" w:cs="Century Gothic"/>
                <w:color w:val="3271B4"/>
                <w:sz w:val="20"/>
                <w:szCs w:val="20"/>
              </w:rPr>
              <w:t xml:space="preserve">, or </w:t>
            </w:r>
            <w:r>
              <w:rPr>
                <w:rFonts w:ascii="Century Gothic" w:eastAsia="Century Gothic" w:hAnsi="Century Gothic" w:cs="Century Gothic"/>
                <w:i/>
                <w:color w:val="3271B4"/>
                <w:sz w:val="20"/>
                <w:szCs w:val="20"/>
              </w:rPr>
              <w:t>undoing: untie the boat</w:t>
            </w:r>
            <w:r>
              <w:rPr>
                <w:rFonts w:ascii="Century Gothic" w:eastAsia="Century Gothic" w:hAnsi="Century Gothic" w:cs="Century Gothic"/>
                <w:color w:val="3271B4"/>
                <w:sz w:val="20"/>
                <w:szCs w:val="20"/>
              </w:rPr>
              <w:t>).</w:t>
            </w:r>
          </w:p>
          <w:p w14:paraId="6F4CB04C" w14:textId="77777777" w:rsidR="009A6D5B" w:rsidRDefault="009A6D5B">
            <w:pPr>
              <w:pStyle w:val="TableParagraph"/>
              <w:spacing w:line="240" w:lineRule="exact"/>
              <w:rPr>
                <w:sz w:val="24"/>
                <w:szCs w:val="24"/>
              </w:rPr>
            </w:pPr>
          </w:p>
          <w:p w14:paraId="6C145036" w14:textId="77777777" w:rsidR="009A6D5B" w:rsidRDefault="004D655A">
            <w:pPr>
              <w:pStyle w:val="TableParagraph"/>
              <w:spacing w:line="240" w:lineRule="exact"/>
              <w:ind w:left="69" w:right="1388"/>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singular</w:t>
            </w:r>
            <w:proofErr w:type="gramEnd"/>
            <w:r>
              <w:rPr>
                <w:rFonts w:ascii="Century Gothic" w:eastAsia="Century Gothic" w:hAnsi="Century Gothic" w:cs="Century Gothic"/>
                <w:color w:val="DD1768"/>
                <w:sz w:val="20"/>
                <w:szCs w:val="20"/>
              </w:rPr>
              <w:t xml:space="preserve"> plural</w:t>
            </w:r>
          </w:p>
        </w:tc>
        <w:tc>
          <w:tcPr>
            <w:tcW w:w="2194" w:type="dxa"/>
            <w:tcBorders>
              <w:top w:val="single" w:sz="8" w:space="0" w:color="0FB14B"/>
              <w:left w:val="single" w:sz="8" w:space="0" w:color="0FB14B"/>
              <w:bottom w:val="single" w:sz="8" w:space="0" w:color="0FB14B"/>
              <w:right w:val="single" w:sz="8" w:space="0" w:color="0FB14B"/>
            </w:tcBorders>
          </w:tcPr>
          <w:p w14:paraId="62562A84" w14:textId="77777777" w:rsidR="009A6D5B" w:rsidRDefault="004D655A">
            <w:pPr>
              <w:pStyle w:val="TableParagraph"/>
              <w:spacing w:before="28" w:line="240" w:lineRule="exact"/>
              <w:ind w:left="69" w:right="24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mation of </w:t>
            </w:r>
            <w:r>
              <w:rPr>
                <w:rFonts w:ascii="Century Gothic" w:eastAsia="Century Gothic" w:hAnsi="Century Gothic" w:cs="Century Gothic"/>
                <w:b/>
                <w:bCs/>
                <w:color w:val="3271B4"/>
                <w:sz w:val="20"/>
                <w:szCs w:val="20"/>
              </w:rPr>
              <w:t xml:space="preserve">nouns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such as -</w:t>
            </w:r>
            <w:r>
              <w:rPr>
                <w:rFonts w:ascii="Century Gothic" w:eastAsia="Century Gothic" w:hAnsi="Century Gothic" w:cs="Century Gothic"/>
                <w:i/>
                <w:color w:val="3271B4"/>
                <w:sz w:val="20"/>
                <w:szCs w:val="20"/>
              </w:rPr>
              <w:t>nes</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 -</w:t>
            </w:r>
            <w:proofErr w:type="spellStart"/>
            <w:r>
              <w:rPr>
                <w:rFonts w:ascii="Century Gothic" w:eastAsia="Century Gothic" w:hAnsi="Century Gothic" w:cs="Century Gothic"/>
                <w:i/>
                <w:color w:val="3271B4"/>
                <w:sz w:val="20"/>
                <w:szCs w:val="20"/>
              </w:rPr>
              <w:t>er</w:t>
            </w:r>
            <w:proofErr w:type="spellEnd"/>
            <w:r>
              <w:rPr>
                <w:rFonts w:ascii="Century Gothic" w:eastAsia="Century Gothic" w:hAnsi="Century Gothic" w:cs="Century Gothic"/>
                <w:i/>
                <w:color w:val="3271B4"/>
                <w:sz w:val="20"/>
                <w:szCs w:val="20"/>
              </w:rPr>
              <w:t xml:space="preserve"> </w:t>
            </w:r>
            <w:proofErr w:type="gramStart"/>
            <w:r>
              <w:rPr>
                <w:rFonts w:ascii="Century Gothic" w:eastAsia="Century Gothic" w:hAnsi="Century Gothic" w:cs="Century Gothic"/>
                <w:color w:val="3271B4"/>
                <w:sz w:val="20"/>
                <w:szCs w:val="20"/>
              </w:rPr>
              <w:t>and  by</w:t>
            </w:r>
            <w:proofErr w:type="gramEnd"/>
            <w:r>
              <w:rPr>
                <w:rFonts w:ascii="Century Gothic" w:eastAsia="Century Gothic" w:hAnsi="Century Gothic" w:cs="Century Gothic"/>
                <w:color w:val="3271B4"/>
                <w:sz w:val="20"/>
                <w:szCs w:val="20"/>
              </w:rPr>
              <w:t xml:space="preserve"> compounding (for example, </w:t>
            </w:r>
            <w:r>
              <w:rPr>
                <w:rFonts w:ascii="Century Gothic" w:eastAsia="Century Gothic" w:hAnsi="Century Gothic" w:cs="Century Gothic"/>
                <w:i/>
                <w:color w:val="3271B4"/>
                <w:sz w:val="20"/>
                <w:szCs w:val="20"/>
              </w:rPr>
              <w:t>whiteboard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superman</w:t>
            </w:r>
            <w:r>
              <w:rPr>
                <w:rFonts w:ascii="Century Gothic" w:eastAsia="Century Gothic" w:hAnsi="Century Gothic" w:cs="Century Gothic"/>
                <w:color w:val="3271B4"/>
                <w:sz w:val="20"/>
                <w:szCs w:val="20"/>
              </w:rPr>
              <w:t>).</w:t>
            </w:r>
          </w:p>
          <w:p w14:paraId="1EA9F062" w14:textId="77777777" w:rsidR="009A6D5B" w:rsidRDefault="009A6D5B">
            <w:pPr>
              <w:pStyle w:val="TableParagraph"/>
              <w:spacing w:line="240" w:lineRule="exact"/>
              <w:rPr>
                <w:sz w:val="24"/>
                <w:szCs w:val="24"/>
              </w:rPr>
            </w:pPr>
          </w:p>
          <w:p w14:paraId="78779EB0" w14:textId="77777777" w:rsidR="009A6D5B" w:rsidRDefault="004D655A">
            <w:pPr>
              <w:pStyle w:val="TableParagraph"/>
              <w:spacing w:line="240" w:lineRule="exact"/>
              <w:ind w:left="69" w:right="17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mation of </w:t>
            </w:r>
            <w:r>
              <w:rPr>
                <w:rFonts w:ascii="Century Gothic" w:eastAsia="Century Gothic" w:hAnsi="Century Gothic" w:cs="Century Gothic"/>
                <w:b/>
                <w:bCs/>
                <w:color w:val="3271B4"/>
                <w:sz w:val="20"/>
                <w:szCs w:val="20"/>
              </w:rPr>
              <w:t>adjectives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such as -</w:t>
            </w:r>
            <w:proofErr w:type="spellStart"/>
            <w:r>
              <w:rPr>
                <w:rFonts w:ascii="Century Gothic" w:eastAsia="Century Gothic" w:hAnsi="Century Gothic" w:cs="Century Gothic"/>
                <w:i/>
                <w:color w:val="3271B4"/>
                <w:sz w:val="20"/>
                <w:szCs w:val="20"/>
              </w:rPr>
              <w:t>ful</w:t>
            </w:r>
            <w:proofErr w:type="spellEnd"/>
            <w:r>
              <w:rPr>
                <w:rFonts w:ascii="Century Gothic" w:eastAsia="Century Gothic" w:hAnsi="Century Gothic" w:cs="Century Gothic"/>
                <w:color w:val="3271B4"/>
                <w:sz w:val="20"/>
                <w:szCs w:val="20"/>
              </w:rPr>
              <w:t>,</w:t>
            </w:r>
          </w:p>
          <w:p w14:paraId="200FC3E5" w14:textId="77777777" w:rsidR="009A6D5B" w:rsidRDefault="004D655A">
            <w:pPr>
              <w:pStyle w:val="TableParagraph"/>
              <w:spacing w:line="236" w:lineRule="exact"/>
              <w:ind w:left="69" w:right="1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w:t>
            </w:r>
            <w:proofErr w:type="gramStart"/>
            <w:r>
              <w:rPr>
                <w:rFonts w:ascii="Century Gothic" w:eastAsia="Century Gothic" w:hAnsi="Century Gothic" w:cs="Century Gothic"/>
                <w:i/>
                <w:color w:val="3271B4"/>
                <w:sz w:val="20"/>
                <w:szCs w:val="20"/>
              </w:rPr>
              <w:t>les</w:t>
            </w:r>
            <w:r>
              <w:rPr>
                <w:rFonts w:ascii="Century Gothic" w:eastAsia="Century Gothic" w:hAnsi="Century Gothic" w:cs="Century Gothic"/>
                <w:i/>
                <w:color w:val="3271B4"/>
                <w:spacing w:val="-1"/>
                <w:sz w:val="20"/>
                <w:szCs w:val="20"/>
              </w:rPr>
              <w:t>s</w:t>
            </w:r>
            <w:proofErr w:type="gramEnd"/>
            <w:r>
              <w:rPr>
                <w:rFonts w:ascii="Century Gothic" w:eastAsia="Century Gothic" w:hAnsi="Century Gothic" w:cs="Century Gothic"/>
                <w:color w:val="3271B4"/>
                <w:sz w:val="20"/>
                <w:szCs w:val="20"/>
              </w:rPr>
              <w:t>.</w:t>
            </w:r>
          </w:p>
          <w:p w14:paraId="17DAE8B5" w14:textId="77777777" w:rsidR="009A6D5B" w:rsidRDefault="009A6D5B">
            <w:pPr>
              <w:pStyle w:val="TableParagraph"/>
              <w:spacing w:before="15" w:line="220" w:lineRule="exact"/>
            </w:pPr>
          </w:p>
          <w:p w14:paraId="441E2A4A" w14:textId="77777777" w:rsidR="009A6D5B" w:rsidRDefault="004D655A">
            <w:pPr>
              <w:pStyle w:val="TableParagraph"/>
              <w:ind w:left="69" w:right="1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suffixes</w:t>
            </w:r>
          </w:p>
          <w:p w14:paraId="54493E1C" w14:textId="77777777" w:rsidR="009A6D5B" w:rsidRDefault="004D655A">
            <w:pPr>
              <w:pStyle w:val="TableParagraph"/>
              <w:spacing w:line="240" w:lineRule="exact"/>
              <w:ind w:left="69" w:right="1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w:t>
            </w:r>
            <w:proofErr w:type="spellStart"/>
            <w:proofErr w:type="gramStart"/>
            <w:r>
              <w:rPr>
                <w:rFonts w:ascii="Century Gothic" w:eastAsia="Century Gothic" w:hAnsi="Century Gothic" w:cs="Century Gothic"/>
                <w:i/>
                <w:color w:val="3271B4"/>
                <w:sz w:val="20"/>
                <w:szCs w:val="20"/>
              </w:rPr>
              <w:t>er</w:t>
            </w:r>
            <w:proofErr w:type="spellEnd"/>
            <w:proofErr w:type="gramEnd"/>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4"/>
                <w:sz w:val="20"/>
                <w:szCs w:val="20"/>
              </w:rPr>
              <w:t xml:space="preserve"> </w:t>
            </w:r>
            <w:r>
              <w:rPr>
                <w:rFonts w:ascii="Century Gothic" w:eastAsia="Century Gothic" w:hAnsi="Century Gothic" w:cs="Century Gothic"/>
                <w:color w:val="3271B4"/>
                <w:sz w:val="20"/>
                <w:szCs w:val="20"/>
              </w:rPr>
              <w:t>-</w:t>
            </w:r>
            <w:proofErr w:type="spellStart"/>
            <w:r>
              <w:rPr>
                <w:rFonts w:ascii="Century Gothic" w:eastAsia="Century Gothic" w:hAnsi="Century Gothic" w:cs="Century Gothic"/>
                <w:i/>
                <w:color w:val="3271B4"/>
                <w:sz w:val="20"/>
                <w:szCs w:val="20"/>
              </w:rPr>
              <w:t>est</w:t>
            </w:r>
            <w:proofErr w:type="spellEnd"/>
            <w:r>
              <w:rPr>
                <w:rFonts w:ascii="Century Gothic" w:eastAsia="Century Gothic" w:hAnsi="Century Gothic" w:cs="Century Gothic"/>
                <w:i/>
                <w:color w:val="3271B4"/>
                <w:spacing w:val="-4"/>
                <w:sz w:val="20"/>
                <w:szCs w:val="20"/>
              </w:rPr>
              <w:t xml:space="preserve"> </w:t>
            </w:r>
            <w:r>
              <w:rPr>
                <w:rFonts w:ascii="Century Gothic" w:eastAsia="Century Gothic" w:hAnsi="Century Gothic" w:cs="Century Gothic"/>
                <w:color w:val="3271B4"/>
                <w:sz w:val="20"/>
                <w:szCs w:val="20"/>
              </w:rPr>
              <w:t>in</w:t>
            </w:r>
            <w:r>
              <w:rPr>
                <w:rFonts w:ascii="Century Gothic" w:eastAsia="Century Gothic" w:hAnsi="Century Gothic" w:cs="Century Gothic"/>
                <w:color w:val="3271B4"/>
                <w:spacing w:val="-4"/>
                <w:sz w:val="20"/>
                <w:szCs w:val="20"/>
              </w:rPr>
              <w:t xml:space="preserve"> </w:t>
            </w:r>
            <w:r>
              <w:rPr>
                <w:rFonts w:ascii="Century Gothic" w:eastAsia="Century Gothic" w:hAnsi="Century Gothic" w:cs="Century Gothic"/>
                <w:b/>
                <w:bCs/>
                <w:color w:val="3271B4"/>
                <w:sz w:val="20"/>
                <w:szCs w:val="20"/>
              </w:rPr>
              <w:t>adjectives</w:t>
            </w:r>
            <w:r>
              <w:rPr>
                <w:rFonts w:ascii="Century Gothic" w:eastAsia="Century Gothic" w:hAnsi="Century Gothic" w:cs="Century Gothic"/>
                <w:color w:val="3271B4"/>
                <w:sz w:val="20"/>
                <w:szCs w:val="20"/>
              </w:rPr>
              <w:t>.</w:t>
            </w:r>
          </w:p>
          <w:p w14:paraId="18E0A139" w14:textId="77777777" w:rsidR="009A6D5B" w:rsidRDefault="009A6D5B">
            <w:pPr>
              <w:pStyle w:val="TableParagraph"/>
              <w:spacing w:before="30"/>
              <w:ind w:left="386" w:right="2155"/>
              <w:rPr>
                <w:rFonts w:ascii="Times New Roman" w:eastAsia="Times New Roman" w:hAnsi="Times New Roman" w:cs="Times New Roman"/>
                <w:sz w:val="20"/>
                <w:szCs w:val="20"/>
              </w:rPr>
            </w:pPr>
          </w:p>
          <w:p w14:paraId="7C95D481" w14:textId="77777777" w:rsidR="009A6D5B" w:rsidRDefault="004D655A">
            <w:pPr>
              <w:pStyle w:val="TableParagraph"/>
              <w:spacing w:before="96" w:line="240" w:lineRule="exact"/>
              <w:ind w:left="69" w:right="1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Expanded </w:t>
            </w:r>
            <w:r>
              <w:rPr>
                <w:rFonts w:ascii="Century Gothic" w:eastAsia="Century Gothic" w:hAnsi="Century Gothic" w:cs="Century Gothic"/>
                <w:b/>
                <w:bCs/>
                <w:color w:val="3271B4"/>
                <w:sz w:val="20"/>
                <w:szCs w:val="20"/>
              </w:rPr>
              <w:t>noun phrases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for description and specification</w:t>
            </w:r>
            <w:r>
              <w:rPr>
                <w:rFonts w:ascii="Century Gothic" w:eastAsia="Century Gothic" w:hAnsi="Century Gothic" w:cs="Century Gothic"/>
                <w:color w:val="3271B4"/>
                <w:spacing w:val="-13"/>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the blue butterfl</w:t>
            </w:r>
            <w:r>
              <w:rPr>
                <w:rFonts w:ascii="Century Gothic" w:eastAsia="Century Gothic" w:hAnsi="Century Gothic" w:cs="Century Gothic"/>
                <w:i/>
                <w:color w:val="3271B4"/>
                <w:spacing w:val="-1"/>
                <w:sz w:val="20"/>
                <w:szCs w:val="20"/>
              </w:rPr>
              <w:t>y</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9"/>
                <w:sz w:val="20"/>
                <w:szCs w:val="20"/>
              </w:rPr>
              <w:t xml:space="preserve"> </w:t>
            </w:r>
            <w:r>
              <w:rPr>
                <w:rFonts w:ascii="Century Gothic" w:eastAsia="Century Gothic" w:hAnsi="Century Gothic" w:cs="Century Gothic"/>
                <w:i/>
                <w:color w:val="3271B4"/>
                <w:sz w:val="20"/>
                <w:szCs w:val="20"/>
              </w:rPr>
              <w:t>plain</w:t>
            </w:r>
            <w:r>
              <w:rPr>
                <w:rFonts w:ascii="Century Gothic" w:eastAsia="Century Gothic" w:hAnsi="Century Gothic" w:cs="Century Gothic"/>
                <w:i/>
                <w:color w:val="3271B4"/>
                <w:spacing w:val="-8"/>
                <w:sz w:val="20"/>
                <w:szCs w:val="20"/>
              </w:rPr>
              <w:t xml:space="preserve"> </w:t>
            </w:r>
            <w:r>
              <w:rPr>
                <w:rFonts w:ascii="Century Gothic" w:eastAsia="Century Gothic" w:hAnsi="Century Gothic" w:cs="Century Gothic"/>
                <w:i/>
                <w:color w:val="3271B4"/>
                <w:sz w:val="20"/>
                <w:szCs w:val="20"/>
              </w:rPr>
              <w:t>flour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the man in the moo</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231F20"/>
                <w:sz w:val="20"/>
                <w:szCs w:val="20"/>
              </w:rPr>
              <w:t>.</w:t>
            </w:r>
          </w:p>
          <w:p w14:paraId="1B066009" w14:textId="77777777" w:rsidR="009A6D5B" w:rsidRDefault="009A6D5B">
            <w:pPr>
              <w:pStyle w:val="TableParagraph"/>
              <w:spacing w:before="11" w:line="220" w:lineRule="exact"/>
            </w:pPr>
          </w:p>
          <w:p w14:paraId="5E9F06D2" w14:textId="77777777" w:rsidR="009A6D5B" w:rsidRDefault="004D655A">
            <w:pPr>
              <w:pStyle w:val="TableParagraph"/>
              <w:ind w:left="69" w:right="16"/>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noun</w:t>
            </w:r>
            <w:proofErr w:type="gramEnd"/>
          </w:p>
          <w:p w14:paraId="15D5800E" w14:textId="77777777" w:rsidR="009A6D5B" w:rsidRDefault="004D655A">
            <w:pPr>
              <w:pStyle w:val="TableParagraph"/>
              <w:spacing w:before="4" w:line="240" w:lineRule="exact"/>
              <w:ind w:left="69" w:right="126"/>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noun</w:t>
            </w:r>
            <w:proofErr w:type="gramEnd"/>
            <w:r>
              <w:rPr>
                <w:rFonts w:ascii="Century Gothic" w:eastAsia="Century Gothic" w:hAnsi="Century Gothic" w:cs="Century Gothic"/>
                <w:color w:val="DD1768"/>
                <w:sz w:val="20"/>
                <w:szCs w:val="20"/>
              </w:rPr>
              <w:t xml:space="preserve"> phrase compound adjective</w:t>
            </w:r>
          </w:p>
          <w:p w14:paraId="3A9E63CA" w14:textId="77777777" w:rsidR="009A6D5B" w:rsidRDefault="004D655A">
            <w:pPr>
              <w:pStyle w:val="TableParagraph"/>
              <w:tabs>
                <w:tab w:val="left" w:pos="869"/>
              </w:tabs>
              <w:spacing w:line="484"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DD1768"/>
                <w:w w:val="95"/>
                <w:sz w:val="20"/>
                <w:szCs w:val="20"/>
              </w:rPr>
              <w:t>suffix</w:t>
            </w:r>
            <w:proofErr w:type="gramEnd"/>
            <w:r>
              <w:rPr>
                <w:rFonts w:ascii="Century Gothic" w:eastAsia="Century Gothic" w:hAnsi="Century Gothic" w:cs="Century Gothic"/>
                <w:color w:val="DD1768"/>
                <w:sz w:val="20"/>
                <w:szCs w:val="20"/>
              </w:rPr>
              <w:tab/>
            </w:r>
          </w:p>
          <w:p w14:paraId="696719E4" w14:textId="77777777" w:rsidR="009A6D5B" w:rsidRDefault="009A6D5B">
            <w:pPr>
              <w:pStyle w:val="TableParagraph"/>
              <w:spacing w:before="16" w:line="220" w:lineRule="exact"/>
            </w:pPr>
          </w:p>
          <w:p w14:paraId="3359340B" w14:textId="77777777" w:rsidR="009A6D5B" w:rsidRDefault="004D655A">
            <w:pPr>
              <w:pStyle w:val="TableParagraph"/>
              <w:spacing w:line="240" w:lineRule="exact"/>
              <w:ind w:left="69" w:right="53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Commas to separate items in a list.</w:t>
            </w:r>
          </w:p>
          <w:p w14:paraId="002E5946" w14:textId="77777777" w:rsidR="009A6D5B" w:rsidRDefault="009A6D5B">
            <w:pPr>
              <w:pStyle w:val="TableParagraph"/>
              <w:spacing w:before="11" w:line="220" w:lineRule="exact"/>
            </w:pPr>
          </w:p>
          <w:p w14:paraId="0D238CA7" w14:textId="77777777" w:rsidR="009A6D5B" w:rsidRDefault="004D655A">
            <w:pPr>
              <w:pStyle w:val="TableParagraph"/>
              <w:ind w:left="69" w:right="16"/>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comma</w:t>
            </w:r>
            <w:proofErr w:type="gramEnd"/>
          </w:p>
          <w:p w14:paraId="27D79B51" w14:textId="77777777" w:rsidR="009A6D5B" w:rsidRDefault="009A6D5B">
            <w:pPr>
              <w:pStyle w:val="TableParagraph"/>
              <w:spacing w:before="1" w:line="220" w:lineRule="exact"/>
            </w:pPr>
          </w:p>
          <w:p w14:paraId="156E4092" w14:textId="77777777" w:rsidR="009A6D5B" w:rsidRDefault="004D655A">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Apostrophes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to mark singular possession in nouns (for example, </w:t>
            </w:r>
            <w:r>
              <w:rPr>
                <w:rFonts w:ascii="Century Gothic" w:eastAsia="Century Gothic" w:hAnsi="Century Gothic" w:cs="Century Gothic"/>
                <w:i/>
                <w:color w:val="3271B4"/>
                <w:sz w:val="20"/>
                <w:szCs w:val="20"/>
              </w:rPr>
              <w:t>the girl’s nam</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41AFD693" w14:textId="77777777" w:rsidR="009A6D5B" w:rsidRDefault="009A6D5B">
            <w:pPr>
              <w:pStyle w:val="TableParagraph"/>
              <w:spacing w:before="11" w:line="220" w:lineRule="exact"/>
            </w:pPr>
          </w:p>
          <w:p w14:paraId="11C7AA12" w14:textId="77777777" w:rsidR="009A6D5B" w:rsidRDefault="004D655A">
            <w:pPr>
              <w:pStyle w:val="TableParagraph"/>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apost</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ophe</w:t>
            </w:r>
            <w:proofErr w:type="gramEnd"/>
          </w:p>
        </w:tc>
        <w:tc>
          <w:tcPr>
            <w:tcW w:w="2204" w:type="dxa"/>
            <w:tcBorders>
              <w:top w:val="single" w:sz="8" w:space="0" w:color="0FB14B"/>
              <w:left w:val="single" w:sz="8" w:space="0" w:color="0FB14B"/>
              <w:bottom w:val="single" w:sz="8" w:space="0" w:color="0FB14B"/>
              <w:right w:val="single" w:sz="8" w:space="0" w:color="0FB14B"/>
            </w:tcBorders>
          </w:tcPr>
          <w:p w14:paraId="33D43C79" w14:textId="77777777" w:rsidR="009A6D5B" w:rsidRDefault="004D655A">
            <w:pPr>
              <w:pStyle w:val="TableParagraph"/>
              <w:spacing w:before="28"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mation of </w:t>
            </w:r>
            <w:r>
              <w:rPr>
                <w:rFonts w:ascii="Century Gothic" w:eastAsia="Century Gothic" w:hAnsi="Century Gothic" w:cs="Century Gothic"/>
                <w:b/>
                <w:bCs/>
                <w:color w:val="3271B4"/>
                <w:sz w:val="20"/>
                <w:szCs w:val="20"/>
              </w:rPr>
              <w:t xml:space="preserve">nouns </w:t>
            </w:r>
            <w:r>
              <w:rPr>
                <w:rFonts w:ascii="Century Gothic" w:eastAsia="Century Gothic" w:hAnsi="Century Gothic" w:cs="Century Gothic"/>
                <w:color w:val="3271B4"/>
                <w:sz w:val="20"/>
                <w:szCs w:val="20"/>
              </w:rPr>
              <w:t xml:space="preserve">using a range of </w:t>
            </w:r>
            <w:r>
              <w:rPr>
                <w:rFonts w:ascii="Century Gothic" w:eastAsia="Century Gothic" w:hAnsi="Century Gothic" w:cs="Century Gothic"/>
                <w:b/>
                <w:bCs/>
                <w:color w:val="3271B4"/>
                <w:sz w:val="20"/>
                <w:szCs w:val="20"/>
              </w:rPr>
              <w:t>prefixes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super-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anti-</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auto</w:t>
            </w:r>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w:t>
            </w:r>
          </w:p>
          <w:p w14:paraId="7020AFD1" w14:textId="77777777" w:rsidR="009A6D5B" w:rsidRDefault="009A6D5B">
            <w:pPr>
              <w:pStyle w:val="TableParagraph"/>
              <w:spacing w:line="240" w:lineRule="exact"/>
              <w:rPr>
                <w:sz w:val="24"/>
                <w:szCs w:val="24"/>
              </w:rPr>
            </w:pPr>
          </w:p>
          <w:p w14:paraId="3105D82B" w14:textId="77777777" w:rsidR="009A6D5B" w:rsidRDefault="004D655A">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Word families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based on common </w:t>
            </w:r>
            <w:r>
              <w:rPr>
                <w:rFonts w:ascii="Century Gothic" w:eastAsia="Century Gothic" w:hAnsi="Century Gothic" w:cs="Century Gothic"/>
                <w:b/>
                <w:bCs/>
                <w:color w:val="3271B4"/>
                <w:sz w:val="20"/>
                <w:szCs w:val="20"/>
              </w:rPr>
              <w:t>words</w:t>
            </w:r>
            <w:r>
              <w:rPr>
                <w:rFonts w:ascii="Century Gothic" w:eastAsia="Century Gothic" w:hAnsi="Century Gothic" w:cs="Century Gothic"/>
                <w:color w:val="3271B4"/>
                <w:sz w:val="20"/>
                <w:szCs w:val="20"/>
              </w:rPr>
              <w:t>, showing how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elated in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and meaning (for example, </w:t>
            </w:r>
            <w:r>
              <w:rPr>
                <w:rFonts w:ascii="Century Gothic" w:eastAsia="Century Gothic" w:hAnsi="Century Gothic" w:cs="Century Gothic"/>
                <w:i/>
                <w:color w:val="3271B4"/>
                <w:sz w:val="20"/>
                <w:szCs w:val="20"/>
              </w:rPr>
              <w:t>solv</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solution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solver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dissolve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insolubl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4842AB2F" w14:textId="77777777" w:rsidR="009A6D5B" w:rsidRDefault="009A6D5B">
            <w:pPr>
              <w:pStyle w:val="TableParagraph"/>
              <w:spacing w:before="11" w:line="220" w:lineRule="exact"/>
            </w:pPr>
          </w:p>
          <w:p w14:paraId="40AE0171" w14:textId="77777777" w:rsidR="009A6D5B" w:rsidRDefault="004D655A">
            <w:pPr>
              <w:pStyle w:val="TableParagraph"/>
              <w:ind w:left="69" w:right="25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wo</w:t>
            </w:r>
            <w:r>
              <w:rPr>
                <w:rFonts w:ascii="Century Gothic" w:eastAsia="Century Gothic" w:hAnsi="Century Gothic" w:cs="Century Gothic"/>
                <w:color w:val="DD1768"/>
                <w:spacing w:val="-2"/>
                <w:sz w:val="20"/>
                <w:szCs w:val="20"/>
              </w:rPr>
              <w:t>r</w:t>
            </w:r>
            <w:r>
              <w:rPr>
                <w:rFonts w:ascii="Century Gothic" w:eastAsia="Century Gothic" w:hAnsi="Century Gothic" w:cs="Century Gothic"/>
                <w:color w:val="DD1768"/>
                <w:sz w:val="20"/>
                <w:szCs w:val="20"/>
              </w:rPr>
              <w:t>d</w:t>
            </w:r>
            <w:proofErr w:type="gramEnd"/>
            <w:r>
              <w:rPr>
                <w:rFonts w:ascii="Century Gothic" w:eastAsia="Century Gothic" w:hAnsi="Century Gothic" w:cs="Century Gothic"/>
                <w:color w:val="DD1768"/>
                <w:sz w:val="20"/>
                <w:szCs w:val="20"/>
              </w:rPr>
              <w:t xml:space="preserve"> family</w:t>
            </w:r>
          </w:p>
          <w:p w14:paraId="6E7A1DF2" w14:textId="77777777" w:rsidR="009A6D5B" w:rsidRDefault="009A6D5B">
            <w:pPr>
              <w:pStyle w:val="TableParagraph"/>
              <w:spacing w:before="4" w:line="240" w:lineRule="exact"/>
              <w:rPr>
                <w:sz w:val="24"/>
                <w:szCs w:val="24"/>
              </w:rPr>
            </w:pPr>
          </w:p>
          <w:p w14:paraId="5DDBBB35" w14:textId="77777777" w:rsidR="009A6D5B" w:rsidRDefault="004D655A">
            <w:pPr>
              <w:pStyle w:val="TableParagraph"/>
              <w:spacing w:line="240" w:lineRule="exact"/>
              <w:ind w:left="69" w:right="21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forms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i/>
                <w:color w:val="3271B4"/>
                <w:sz w:val="20"/>
                <w:szCs w:val="20"/>
              </w:rPr>
              <w:t xml:space="preserve">a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i/>
                <w:color w:val="3271B4"/>
                <w:sz w:val="20"/>
                <w:szCs w:val="20"/>
              </w:rPr>
              <w:t xml:space="preserve">an </w:t>
            </w:r>
            <w:r>
              <w:rPr>
                <w:rFonts w:ascii="Century Gothic" w:eastAsia="Century Gothic" w:hAnsi="Century Gothic" w:cs="Century Gothic"/>
                <w:color w:val="3271B4"/>
                <w:sz w:val="20"/>
                <w:szCs w:val="20"/>
              </w:rPr>
              <w:t>acco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ding to whether the next </w:t>
            </w:r>
            <w:r>
              <w:rPr>
                <w:rFonts w:ascii="Century Gothic" w:eastAsia="Century Gothic" w:hAnsi="Century Gothic" w:cs="Century Gothic"/>
                <w:b/>
                <w:bCs/>
                <w:color w:val="3271B4"/>
                <w:sz w:val="20"/>
                <w:szCs w:val="20"/>
              </w:rPr>
              <w:t>word</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begins with</w:t>
            </w:r>
          </w:p>
          <w:p w14:paraId="51A9C87A" w14:textId="77777777" w:rsidR="009A6D5B" w:rsidRDefault="004D655A">
            <w:pPr>
              <w:pStyle w:val="TableParagraph"/>
              <w:spacing w:line="240" w:lineRule="exact"/>
              <w:ind w:left="69" w:right="106"/>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a</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b/>
                <w:bCs/>
                <w:color w:val="3271B4"/>
                <w:sz w:val="20"/>
                <w:szCs w:val="20"/>
              </w:rPr>
              <w:t>consonant</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a </w:t>
            </w:r>
            <w:r>
              <w:rPr>
                <w:rFonts w:ascii="Century Gothic" w:eastAsia="Century Gothic" w:hAnsi="Century Gothic" w:cs="Century Gothic"/>
                <w:b/>
                <w:bCs/>
                <w:color w:val="3271B4"/>
                <w:sz w:val="20"/>
                <w:szCs w:val="20"/>
              </w:rPr>
              <w:t>vowel</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b/>
                <w:bCs/>
                <w:i/>
                <w:color w:val="3271B4"/>
                <w:sz w:val="20"/>
                <w:szCs w:val="20"/>
              </w:rPr>
              <w:t>a</w:t>
            </w:r>
            <w:r>
              <w:rPr>
                <w:rFonts w:ascii="Century Gothic" w:eastAsia="Century Gothic" w:hAnsi="Century Gothic" w:cs="Century Gothic"/>
                <w:b/>
                <w:bCs/>
                <w:i/>
                <w:color w:val="3271B4"/>
                <w:spacing w:val="-1"/>
                <w:sz w:val="20"/>
                <w:szCs w:val="20"/>
              </w:rPr>
              <w:t xml:space="preserve"> </w:t>
            </w:r>
            <w:r>
              <w:rPr>
                <w:rFonts w:ascii="Century Gothic" w:eastAsia="Century Gothic" w:hAnsi="Century Gothic" w:cs="Century Gothic"/>
                <w:i/>
                <w:color w:val="3271B4"/>
                <w:sz w:val="20"/>
                <w:szCs w:val="20"/>
              </w:rPr>
              <w:t>rock</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b/>
                <w:bCs/>
                <w:i/>
                <w:color w:val="3271B4"/>
                <w:sz w:val="20"/>
                <w:szCs w:val="20"/>
              </w:rPr>
              <w:t>an</w:t>
            </w:r>
            <w:r>
              <w:rPr>
                <w:rFonts w:ascii="Century Gothic" w:eastAsia="Century Gothic" w:hAnsi="Century Gothic" w:cs="Century Gothic"/>
                <w:b/>
                <w:bCs/>
                <w:i/>
                <w:color w:val="3271B4"/>
                <w:spacing w:val="-1"/>
                <w:sz w:val="20"/>
                <w:szCs w:val="20"/>
              </w:rPr>
              <w:t xml:space="preserve"> </w:t>
            </w:r>
            <w:r>
              <w:rPr>
                <w:rFonts w:ascii="Century Gothic" w:eastAsia="Century Gothic" w:hAnsi="Century Gothic" w:cs="Century Gothic"/>
                <w:i/>
                <w:color w:val="3271B4"/>
                <w:sz w:val="20"/>
                <w:szCs w:val="20"/>
              </w:rPr>
              <w:t>open box</w:t>
            </w:r>
            <w:r>
              <w:rPr>
                <w:rFonts w:ascii="Century Gothic" w:eastAsia="Century Gothic" w:hAnsi="Century Gothic" w:cs="Century Gothic"/>
                <w:color w:val="3271B4"/>
                <w:sz w:val="20"/>
                <w:szCs w:val="20"/>
              </w:rPr>
              <w:t>).</w:t>
            </w:r>
          </w:p>
          <w:p w14:paraId="797CE38F" w14:textId="77777777" w:rsidR="009A6D5B" w:rsidRDefault="009A6D5B">
            <w:pPr>
              <w:pStyle w:val="TableParagraph"/>
              <w:spacing w:line="240" w:lineRule="exact"/>
              <w:rPr>
                <w:sz w:val="24"/>
                <w:szCs w:val="24"/>
              </w:rPr>
            </w:pPr>
          </w:p>
          <w:p w14:paraId="4732CCBA" w14:textId="77777777" w:rsidR="009A6D5B" w:rsidRDefault="004D655A">
            <w:pPr>
              <w:pStyle w:val="TableParagraph"/>
              <w:spacing w:line="240" w:lineRule="exact"/>
              <w:ind w:left="69" w:right="18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grammatical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ence between </w:t>
            </w:r>
            <w:r>
              <w:rPr>
                <w:rFonts w:ascii="Century Gothic" w:eastAsia="Century Gothic" w:hAnsi="Century Gothic" w:cs="Century Gothic"/>
                <w:b/>
                <w:bCs/>
                <w:color w:val="3271B4"/>
                <w:sz w:val="20"/>
                <w:szCs w:val="20"/>
              </w:rPr>
              <w:t>plural</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possessive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i/>
                <w:color w:val="3271B4"/>
                <w:sz w:val="20"/>
                <w:szCs w:val="20"/>
              </w:rPr>
              <w:t>-</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w:t>
            </w:r>
          </w:p>
          <w:p w14:paraId="02E4C514" w14:textId="77777777" w:rsidR="009A6D5B" w:rsidRDefault="009A6D5B">
            <w:pPr>
              <w:pStyle w:val="TableParagraph"/>
              <w:spacing w:line="240" w:lineRule="exact"/>
              <w:rPr>
                <w:sz w:val="24"/>
                <w:szCs w:val="24"/>
              </w:rPr>
            </w:pPr>
          </w:p>
          <w:p w14:paraId="1D694B03" w14:textId="77777777" w:rsidR="009A6D5B" w:rsidRDefault="004D655A">
            <w:pPr>
              <w:pStyle w:val="TableParagraph"/>
              <w:spacing w:line="240" w:lineRule="exact"/>
              <w:ind w:left="69" w:right="158"/>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Apostrophes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to mark singular and </w:t>
            </w:r>
            <w:r>
              <w:rPr>
                <w:rFonts w:ascii="Century Gothic" w:eastAsia="Century Gothic" w:hAnsi="Century Gothic" w:cs="Century Gothic"/>
                <w:b/>
                <w:bCs/>
                <w:color w:val="3271B4"/>
                <w:sz w:val="20"/>
                <w:szCs w:val="20"/>
              </w:rPr>
              <w:t>plural</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possession (for example, </w:t>
            </w:r>
            <w:r>
              <w:rPr>
                <w:rFonts w:ascii="Century Gothic" w:eastAsia="Century Gothic" w:hAnsi="Century Gothic" w:cs="Century Gothic"/>
                <w:i/>
                <w:color w:val="3271B4"/>
                <w:sz w:val="20"/>
                <w:szCs w:val="20"/>
              </w:rPr>
              <w:t>the girl’s name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the girls’ names</w:t>
            </w:r>
            <w:r>
              <w:rPr>
                <w:rFonts w:ascii="Century Gothic" w:eastAsia="Century Gothic" w:hAnsi="Century Gothic" w:cs="Century Gothic"/>
                <w:color w:val="3271B4"/>
                <w:sz w:val="20"/>
                <w:szCs w:val="20"/>
              </w:rPr>
              <w:t>).</w:t>
            </w:r>
          </w:p>
          <w:p w14:paraId="6B6F7527" w14:textId="77777777" w:rsidR="009A6D5B" w:rsidRDefault="009A6D5B">
            <w:pPr>
              <w:pStyle w:val="TableParagraph"/>
              <w:spacing w:line="200" w:lineRule="exact"/>
              <w:rPr>
                <w:sz w:val="20"/>
                <w:szCs w:val="20"/>
              </w:rPr>
            </w:pPr>
          </w:p>
          <w:p w14:paraId="2DEE3974" w14:textId="77777777" w:rsidR="009A6D5B" w:rsidRDefault="009A6D5B">
            <w:pPr>
              <w:pStyle w:val="TableParagraph"/>
              <w:spacing w:before="10" w:line="200" w:lineRule="exact"/>
              <w:rPr>
                <w:sz w:val="20"/>
                <w:szCs w:val="20"/>
              </w:rPr>
            </w:pPr>
          </w:p>
          <w:p w14:paraId="271EDA5A" w14:textId="77777777" w:rsidR="009A6D5B" w:rsidRDefault="004D655A">
            <w:pPr>
              <w:pStyle w:val="TableParagraph"/>
              <w:spacing w:line="240" w:lineRule="exact"/>
              <w:ind w:left="69" w:right="697"/>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Noun phrases expanded by </w:t>
            </w:r>
            <w:r>
              <w:rPr>
                <w:rFonts w:ascii="Century Gothic" w:eastAsia="Century Gothic" w:hAnsi="Century Gothic" w:cs="Century Gothic"/>
                <w:color w:val="3271B4"/>
                <w:spacing w:val="-1"/>
                <w:sz w:val="20"/>
                <w:szCs w:val="20"/>
              </w:rPr>
              <w:t>th</w:t>
            </w:r>
            <w:r>
              <w:rPr>
                <w:rFonts w:ascii="Century Gothic" w:eastAsia="Century Gothic" w:hAnsi="Century Gothic" w:cs="Century Gothic"/>
                <w:color w:val="3271B4"/>
                <w:sz w:val="20"/>
                <w:szCs w:val="20"/>
              </w:rPr>
              <w:t>e</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pacing w:val="-1"/>
                <w:sz w:val="20"/>
                <w:szCs w:val="20"/>
              </w:rPr>
              <w:t>additio</w:t>
            </w:r>
            <w:r>
              <w:rPr>
                <w:rFonts w:ascii="Century Gothic" w:eastAsia="Century Gothic" w:hAnsi="Century Gothic" w:cs="Century Gothic"/>
                <w:color w:val="3271B4"/>
                <w:sz w:val="20"/>
                <w:szCs w:val="20"/>
              </w:rPr>
              <w:t>n</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pacing w:val="-1"/>
                <w:sz w:val="20"/>
                <w:szCs w:val="20"/>
              </w:rPr>
              <w:t>of</w:t>
            </w:r>
          </w:p>
          <w:p w14:paraId="65AB85E9" w14:textId="77777777" w:rsidR="009A6D5B" w:rsidRDefault="004D655A">
            <w:pPr>
              <w:pStyle w:val="TableParagraph"/>
              <w:spacing w:line="240" w:lineRule="exact"/>
              <w:ind w:left="69" w:right="70"/>
              <w:rPr>
                <w:rFonts w:ascii="Century Gothic" w:eastAsia="Century Gothic" w:hAnsi="Century Gothic" w:cs="Century Gothic"/>
                <w:sz w:val="20"/>
                <w:szCs w:val="20"/>
              </w:rPr>
            </w:pPr>
            <w:proofErr w:type="gramStart"/>
            <w:r>
              <w:rPr>
                <w:rFonts w:ascii="Century Gothic" w:eastAsia="Century Gothic" w:hAnsi="Century Gothic" w:cs="Century Gothic"/>
                <w:color w:val="3271B4"/>
                <w:spacing w:val="-1"/>
                <w:sz w:val="20"/>
                <w:szCs w:val="20"/>
              </w:rPr>
              <w:t>modifyin</w:t>
            </w:r>
            <w:r>
              <w:rPr>
                <w:rFonts w:ascii="Century Gothic" w:eastAsia="Century Gothic" w:hAnsi="Century Gothic" w:cs="Century Gothic"/>
                <w:color w:val="3271B4"/>
                <w:sz w:val="20"/>
                <w:szCs w:val="20"/>
              </w:rPr>
              <w:t>g</w:t>
            </w:r>
            <w:proofErr w:type="gramEnd"/>
            <w:r>
              <w:rPr>
                <w:rFonts w:ascii="Century Gothic" w:eastAsia="Century Gothic" w:hAnsi="Century Gothic" w:cs="Century Gothic"/>
                <w:color w:val="3271B4"/>
                <w:spacing w:val="-8"/>
                <w:sz w:val="20"/>
                <w:szCs w:val="20"/>
              </w:rPr>
              <w:t xml:space="preserve"> </w:t>
            </w:r>
            <w:r>
              <w:rPr>
                <w:rFonts w:ascii="Century Gothic" w:eastAsia="Century Gothic" w:hAnsi="Century Gothic" w:cs="Century Gothic"/>
                <w:color w:val="3271B4"/>
                <w:spacing w:val="-1"/>
                <w:sz w:val="20"/>
                <w:szCs w:val="20"/>
              </w:rPr>
              <w:t>adjectives, noun</w:t>
            </w:r>
            <w:r>
              <w:rPr>
                <w:rFonts w:ascii="Century Gothic" w:eastAsia="Century Gothic" w:hAnsi="Century Gothic" w:cs="Century Gothic"/>
                <w:color w:val="3271B4"/>
                <w:sz w:val="20"/>
                <w:szCs w:val="20"/>
              </w:rPr>
              <w:t>s</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pacing w:val="-1"/>
                <w:sz w:val="20"/>
                <w:szCs w:val="20"/>
              </w:rPr>
              <w:t>and p</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pacing w:val="-1"/>
                <w:sz w:val="20"/>
                <w:szCs w:val="20"/>
              </w:rPr>
              <w:t>epositiona</w:t>
            </w:r>
            <w:r>
              <w:rPr>
                <w:rFonts w:ascii="Century Gothic" w:eastAsia="Century Gothic" w:hAnsi="Century Gothic" w:cs="Century Gothic"/>
                <w:color w:val="3271B4"/>
                <w:sz w:val="20"/>
                <w:szCs w:val="20"/>
              </w:rPr>
              <w:t>l</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pacing w:val="-1"/>
                <w:sz w:val="20"/>
                <w:szCs w:val="20"/>
              </w:rPr>
              <w:t>phrases (fo</w:t>
            </w:r>
            <w:r>
              <w:rPr>
                <w:rFonts w:ascii="Century Gothic" w:eastAsia="Century Gothic" w:hAnsi="Century Gothic" w:cs="Century Gothic"/>
                <w:color w:val="3271B4"/>
                <w:sz w:val="20"/>
                <w:szCs w:val="20"/>
              </w:rPr>
              <w:t>r</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color w:val="3271B4"/>
                <w:spacing w:val="-1"/>
                <w:sz w:val="20"/>
                <w:szCs w:val="20"/>
              </w:rPr>
              <w:t>example</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i/>
                <w:color w:val="3271B4"/>
                <w:spacing w:val="-1"/>
                <w:sz w:val="20"/>
                <w:szCs w:val="20"/>
              </w:rPr>
              <w:t>the teache</w:t>
            </w:r>
            <w:r>
              <w:rPr>
                <w:rFonts w:ascii="Century Gothic" w:eastAsia="Century Gothic" w:hAnsi="Century Gothic" w:cs="Century Gothic"/>
                <w:i/>
                <w:color w:val="3271B4"/>
                <w:sz w:val="20"/>
                <w:szCs w:val="20"/>
              </w:rPr>
              <w:t>r</w:t>
            </w:r>
            <w:r>
              <w:rPr>
                <w:rFonts w:ascii="Century Gothic" w:eastAsia="Century Gothic" w:hAnsi="Century Gothic" w:cs="Century Gothic"/>
                <w:i/>
                <w:color w:val="3271B4"/>
                <w:spacing w:val="-2"/>
                <w:sz w:val="20"/>
                <w:szCs w:val="20"/>
              </w:rPr>
              <w:t xml:space="preserve"> </w:t>
            </w:r>
            <w:r>
              <w:rPr>
                <w:rFonts w:ascii="Century Gothic" w:eastAsia="Century Gothic" w:hAnsi="Century Gothic" w:cs="Century Gothic"/>
                <w:color w:val="3271B4"/>
                <w:spacing w:val="-1"/>
                <w:sz w:val="20"/>
                <w:szCs w:val="20"/>
              </w:rPr>
              <w:t>expanded t</w:t>
            </w:r>
            <w:r>
              <w:rPr>
                <w:rFonts w:ascii="Century Gothic" w:eastAsia="Century Gothic" w:hAnsi="Century Gothic" w:cs="Century Gothic"/>
                <w:color w:val="3271B4"/>
                <w:sz w:val="20"/>
                <w:szCs w:val="20"/>
              </w:rPr>
              <w:t>o</w:t>
            </w:r>
            <w:r>
              <w:rPr>
                <w:rFonts w:ascii="Century Gothic" w:eastAsia="Century Gothic" w:hAnsi="Century Gothic" w:cs="Century Gothic"/>
                <w:color w:val="3271B4"/>
                <w:spacing w:val="-2"/>
                <w:sz w:val="20"/>
                <w:szCs w:val="20"/>
              </w:rPr>
              <w:t xml:space="preserve"> </w:t>
            </w:r>
            <w:r>
              <w:rPr>
                <w:rFonts w:ascii="Century Gothic" w:eastAsia="Century Gothic" w:hAnsi="Century Gothic" w:cs="Century Gothic"/>
                <w:i/>
                <w:color w:val="3271B4"/>
                <w:spacing w:val="-1"/>
                <w:sz w:val="20"/>
                <w:szCs w:val="20"/>
              </w:rPr>
              <w:t>th</w:t>
            </w:r>
            <w:r>
              <w:rPr>
                <w:rFonts w:ascii="Century Gothic" w:eastAsia="Century Gothic" w:hAnsi="Century Gothic" w:cs="Century Gothic"/>
                <w:i/>
                <w:color w:val="3271B4"/>
                <w:sz w:val="20"/>
                <w:szCs w:val="20"/>
              </w:rPr>
              <w:t>e</w:t>
            </w:r>
            <w:r>
              <w:rPr>
                <w:rFonts w:ascii="Century Gothic" w:eastAsia="Century Gothic" w:hAnsi="Century Gothic" w:cs="Century Gothic"/>
                <w:i/>
                <w:color w:val="3271B4"/>
                <w:spacing w:val="-2"/>
                <w:sz w:val="20"/>
                <w:szCs w:val="20"/>
              </w:rPr>
              <w:t xml:space="preserve"> </w:t>
            </w:r>
            <w:r>
              <w:rPr>
                <w:rFonts w:ascii="Century Gothic" w:eastAsia="Century Gothic" w:hAnsi="Century Gothic" w:cs="Century Gothic"/>
                <w:i/>
                <w:color w:val="3271B4"/>
                <w:spacing w:val="-1"/>
                <w:sz w:val="20"/>
                <w:szCs w:val="20"/>
              </w:rPr>
              <w:t>stric</w:t>
            </w:r>
            <w:r>
              <w:rPr>
                <w:rFonts w:ascii="Century Gothic" w:eastAsia="Century Gothic" w:hAnsi="Century Gothic" w:cs="Century Gothic"/>
                <w:i/>
                <w:color w:val="3271B4"/>
                <w:sz w:val="20"/>
                <w:szCs w:val="20"/>
              </w:rPr>
              <w:t>t</w:t>
            </w:r>
            <w:r>
              <w:rPr>
                <w:rFonts w:ascii="Century Gothic" w:eastAsia="Century Gothic" w:hAnsi="Century Gothic" w:cs="Century Gothic"/>
                <w:i/>
                <w:color w:val="3271B4"/>
                <w:spacing w:val="-2"/>
                <w:sz w:val="20"/>
                <w:szCs w:val="20"/>
              </w:rPr>
              <w:t xml:space="preserve"> </w:t>
            </w:r>
            <w:proofErr w:type="spellStart"/>
            <w:r>
              <w:rPr>
                <w:rFonts w:ascii="Century Gothic" w:eastAsia="Century Gothic" w:hAnsi="Century Gothic" w:cs="Century Gothic"/>
                <w:i/>
                <w:color w:val="3271B4"/>
                <w:spacing w:val="-1"/>
                <w:sz w:val="20"/>
                <w:szCs w:val="20"/>
              </w:rPr>
              <w:t>maths</w:t>
            </w:r>
            <w:proofErr w:type="spellEnd"/>
            <w:r>
              <w:rPr>
                <w:rFonts w:ascii="Century Gothic" w:eastAsia="Century Gothic" w:hAnsi="Century Gothic" w:cs="Century Gothic"/>
                <w:i/>
                <w:color w:val="3271B4"/>
                <w:spacing w:val="-1"/>
                <w:sz w:val="20"/>
                <w:szCs w:val="20"/>
              </w:rPr>
              <w:t xml:space="preserve"> teache</w:t>
            </w:r>
            <w:r>
              <w:rPr>
                <w:rFonts w:ascii="Century Gothic" w:eastAsia="Century Gothic" w:hAnsi="Century Gothic" w:cs="Century Gothic"/>
                <w:i/>
                <w:color w:val="3271B4"/>
                <w:sz w:val="20"/>
                <w:szCs w:val="20"/>
              </w:rPr>
              <w:t>r</w:t>
            </w:r>
            <w:r>
              <w:rPr>
                <w:rFonts w:ascii="Century Gothic" w:eastAsia="Century Gothic" w:hAnsi="Century Gothic" w:cs="Century Gothic"/>
                <w:i/>
                <w:color w:val="3271B4"/>
                <w:spacing w:val="-2"/>
                <w:sz w:val="20"/>
                <w:szCs w:val="20"/>
              </w:rPr>
              <w:t xml:space="preserve"> </w:t>
            </w:r>
            <w:r>
              <w:rPr>
                <w:rFonts w:ascii="Century Gothic" w:eastAsia="Century Gothic" w:hAnsi="Century Gothic" w:cs="Century Gothic"/>
                <w:i/>
                <w:color w:val="3271B4"/>
                <w:spacing w:val="-1"/>
                <w:sz w:val="20"/>
                <w:szCs w:val="20"/>
              </w:rPr>
              <w:t>wit</w:t>
            </w:r>
            <w:r>
              <w:rPr>
                <w:rFonts w:ascii="Century Gothic" w:eastAsia="Century Gothic" w:hAnsi="Century Gothic" w:cs="Century Gothic"/>
                <w:i/>
                <w:color w:val="3271B4"/>
                <w:sz w:val="20"/>
                <w:szCs w:val="20"/>
              </w:rPr>
              <w:t>h</w:t>
            </w:r>
            <w:r>
              <w:rPr>
                <w:rFonts w:ascii="Century Gothic" w:eastAsia="Century Gothic" w:hAnsi="Century Gothic" w:cs="Century Gothic"/>
                <w:i/>
                <w:color w:val="3271B4"/>
                <w:spacing w:val="-2"/>
                <w:sz w:val="20"/>
                <w:szCs w:val="20"/>
              </w:rPr>
              <w:t xml:space="preserve"> </w:t>
            </w:r>
            <w:r>
              <w:rPr>
                <w:rFonts w:ascii="Century Gothic" w:eastAsia="Century Gothic" w:hAnsi="Century Gothic" w:cs="Century Gothic"/>
                <w:i/>
                <w:color w:val="3271B4"/>
                <w:spacing w:val="-1"/>
                <w:sz w:val="20"/>
                <w:szCs w:val="20"/>
              </w:rPr>
              <w:t>curly hair</w:t>
            </w:r>
            <w:r>
              <w:rPr>
                <w:rFonts w:ascii="Century Gothic" w:eastAsia="Century Gothic" w:hAnsi="Century Gothic" w:cs="Century Gothic"/>
                <w:color w:val="3271B4"/>
                <w:spacing w:val="-1"/>
                <w:sz w:val="20"/>
                <w:szCs w:val="20"/>
              </w:rPr>
              <w:t>).</w:t>
            </w:r>
          </w:p>
          <w:p w14:paraId="003D25F9" w14:textId="77777777" w:rsidR="009A6D5B" w:rsidRDefault="009A6D5B">
            <w:pPr>
              <w:pStyle w:val="TableParagraph"/>
              <w:spacing w:line="240" w:lineRule="exact"/>
              <w:rPr>
                <w:sz w:val="24"/>
                <w:szCs w:val="24"/>
              </w:rPr>
            </w:pPr>
          </w:p>
          <w:p w14:paraId="44E66B44" w14:textId="77777777" w:rsidR="009A6D5B" w:rsidRDefault="004D655A">
            <w:pPr>
              <w:pStyle w:val="TableParagraph"/>
              <w:spacing w:line="240" w:lineRule="exact"/>
              <w:ind w:left="69" w:right="25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dete</w:t>
            </w:r>
            <w:r>
              <w:rPr>
                <w:rFonts w:ascii="Century Gothic" w:eastAsia="Century Gothic" w:hAnsi="Century Gothic" w:cs="Century Gothic"/>
                <w:color w:val="DD1768"/>
                <w:spacing w:val="5"/>
                <w:sz w:val="20"/>
                <w:szCs w:val="20"/>
              </w:rPr>
              <w:t>r</w:t>
            </w:r>
            <w:r>
              <w:rPr>
                <w:rFonts w:ascii="Century Gothic" w:eastAsia="Century Gothic" w:hAnsi="Century Gothic" w:cs="Century Gothic"/>
                <w:color w:val="DD1768"/>
                <w:sz w:val="20"/>
                <w:szCs w:val="20"/>
              </w:rPr>
              <w:t>miner</w:t>
            </w:r>
            <w:proofErr w:type="gramEnd"/>
            <w:r>
              <w:rPr>
                <w:rFonts w:ascii="Century Gothic" w:eastAsia="Century Gothic" w:hAnsi="Century Gothic" w:cs="Century Gothic"/>
                <w:color w:val="DD1768"/>
                <w:sz w:val="20"/>
                <w:szCs w:val="20"/>
              </w:rPr>
              <w:t xml:space="preserve">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onoun</w:t>
            </w:r>
          </w:p>
          <w:p w14:paraId="56ADF72E" w14:textId="77777777" w:rsidR="009A6D5B" w:rsidRDefault="004D655A">
            <w:pPr>
              <w:pStyle w:val="TableParagraph"/>
              <w:spacing w:line="240" w:lineRule="exact"/>
              <w:ind w:left="69" w:right="6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possessive</w:t>
            </w:r>
            <w:proofErr w:type="gramEnd"/>
            <w:r>
              <w:rPr>
                <w:rFonts w:ascii="Century Gothic" w:eastAsia="Century Gothic" w:hAnsi="Century Gothic" w:cs="Century Gothic"/>
                <w:color w:val="DD1768"/>
                <w:sz w:val="20"/>
                <w:szCs w:val="20"/>
              </w:rPr>
              <w:t xml:space="preserve">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onoun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eposition</w:t>
            </w:r>
          </w:p>
          <w:p w14:paraId="6AF08204" w14:textId="77777777" w:rsidR="009A6D5B" w:rsidRDefault="004D655A">
            <w:pPr>
              <w:pStyle w:val="TableParagraph"/>
              <w:spacing w:line="240" w:lineRule="exact"/>
              <w:ind w:left="69" w:right="58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efix</w:t>
            </w:r>
            <w:proofErr w:type="gramEnd"/>
            <w:r>
              <w:rPr>
                <w:rFonts w:ascii="Century Gothic" w:eastAsia="Century Gothic" w:hAnsi="Century Gothic" w:cs="Century Gothic"/>
                <w:color w:val="DD1768"/>
                <w:w w:val="98"/>
                <w:sz w:val="20"/>
                <w:szCs w:val="20"/>
              </w:rPr>
              <w:t xml:space="preserve"> </w:t>
            </w:r>
            <w:r>
              <w:rPr>
                <w:rFonts w:ascii="Century Gothic" w:eastAsia="Century Gothic" w:hAnsi="Century Gothic" w:cs="Century Gothic"/>
                <w:color w:val="DD1768"/>
                <w:sz w:val="20"/>
                <w:szCs w:val="20"/>
              </w:rPr>
              <w:t>consonant vowel</w:t>
            </w:r>
          </w:p>
        </w:tc>
        <w:tc>
          <w:tcPr>
            <w:tcW w:w="2278" w:type="dxa"/>
            <w:tcBorders>
              <w:top w:val="single" w:sz="8" w:space="0" w:color="0FB14B"/>
              <w:left w:val="single" w:sz="8" w:space="0" w:color="0FB14B"/>
              <w:bottom w:val="single" w:sz="8" w:space="0" w:color="0FB14B"/>
              <w:right w:val="single" w:sz="8" w:space="0" w:color="0FB14B"/>
            </w:tcBorders>
          </w:tcPr>
          <w:p w14:paraId="27B8B948" w14:textId="77777777" w:rsidR="009A6D5B" w:rsidRDefault="004D655A">
            <w:pPr>
              <w:pStyle w:val="TableParagraph"/>
              <w:spacing w:before="28" w:line="240" w:lineRule="exact"/>
              <w:ind w:left="69" w:right="105"/>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 xml:space="preserve">Relative clauses </w:t>
            </w:r>
            <w:r>
              <w:rPr>
                <w:rFonts w:ascii="Century Gothic" w:eastAsia="Century Gothic" w:hAnsi="Century Gothic" w:cs="Century Gothic"/>
                <w:color w:val="3271B4"/>
                <w:sz w:val="20"/>
                <w:szCs w:val="20"/>
              </w:rPr>
              <w:t xml:space="preserve">beginning with </w:t>
            </w:r>
            <w:r>
              <w:rPr>
                <w:rFonts w:ascii="Century Gothic" w:eastAsia="Century Gothic" w:hAnsi="Century Gothic" w:cs="Century Gothic"/>
                <w:i/>
                <w:color w:val="3271B4"/>
                <w:sz w:val="20"/>
                <w:szCs w:val="20"/>
              </w:rPr>
              <w:t>who</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which</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wher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whe</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whose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that</w:t>
            </w:r>
            <w:r>
              <w:rPr>
                <w:rFonts w:ascii="Century Gothic" w:eastAsia="Century Gothic" w:hAnsi="Century Gothic" w:cs="Century Gothic"/>
                <w:color w:val="3271B4"/>
                <w:sz w:val="20"/>
                <w:szCs w:val="20"/>
              </w:rPr>
              <w:t xml:space="preserve">, or an omitted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elative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onoun.</w:t>
            </w:r>
          </w:p>
          <w:p w14:paraId="74A8D34C" w14:textId="77777777" w:rsidR="009A6D5B" w:rsidRDefault="009A6D5B">
            <w:pPr>
              <w:pStyle w:val="TableParagraph"/>
              <w:spacing w:line="240" w:lineRule="exact"/>
              <w:rPr>
                <w:sz w:val="24"/>
                <w:szCs w:val="24"/>
              </w:rPr>
            </w:pPr>
          </w:p>
          <w:p w14:paraId="0BBF0A24" w14:textId="77777777" w:rsidR="009A6D5B" w:rsidRDefault="004D655A">
            <w:pPr>
              <w:pStyle w:val="TableParagraph"/>
              <w:spacing w:line="240" w:lineRule="exact"/>
              <w:ind w:left="69" w:right="370"/>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commas to clarify meaning or avoid ambiguity.</w:t>
            </w:r>
          </w:p>
          <w:p w14:paraId="3AF4C08C" w14:textId="77777777" w:rsidR="009A6D5B" w:rsidRDefault="009A6D5B">
            <w:pPr>
              <w:pStyle w:val="TableParagraph"/>
              <w:spacing w:line="200" w:lineRule="exact"/>
              <w:rPr>
                <w:sz w:val="20"/>
                <w:szCs w:val="20"/>
              </w:rPr>
            </w:pPr>
          </w:p>
          <w:p w14:paraId="5A8BA0E9" w14:textId="77777777" w:rsidR="009A6D5B" w:rsidRDefault="009A6D5B">
            <w:pPr>
              <w:pStyle w:val="TableParagraph"/>
              <w:spacing w:line="280" w:lineRule="exact"/>
              <w:rPr>
                <w:sz w:val="28"/>
                <w:szCs w:val="28"/>
              </w:rPr>
            </w:pPr>
          </w:p>
          <w:p w14:paraId="39A8F39F" w14:textId="77777777" w:rsidR="009A6D5B" w:rsidRDefault="004D655A">
            <w:pPr>
              <w:pStyle w:val="TableParagraph"/>
              <w:spacing w:line="240" w:lineRule="exact"/>
              <w:ind w:left="69" w:right="10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How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elated by meaning as synonyms and antonyms (for example, </w:t>
            </w:r>
            <w:r>
              <w:rPr>
                <w:rFonts w:ascii="Century Gothic" w:eastAsia="Century Gothic" w:hAnsi="Century Gothic" w:cs="Century Gothic"/>
                <w:i/>
                <w:color w:val="3271B4"/>
                <w:sz w:val="20"/>
                <w:szCs w:val="20"/>
              </w:rPr>
              <w:t>bi</w:t>
            </w:r>
            <w:r>
              <w:rPr>
                <w:rFonts w:ascii="Century Gothic" w:eastAsia="Century Gothic" w:hAnsi="Century Gothic" w:cs="Century Gothic"/>
                <w:i/>
                <w:color w:val="3271B4"/>
                <w:spacing w:val="-1"/>
                <w:sz w:val="20"/>
                <w:szCs w:val="20"/>
              </w:rPr>
              <w:t>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large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littl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2196E099" w14:textId="77777777" w:rsidR="009A6D5B" w:rsidRDefault="009A6D5B">
            <w:pPr>
              <w:pStyle w:val="TableParagraph"/>
              <w:spacing w:before="20" w:line="220" w:lineRule="exact"/>
            </w:pPr>
          </w:p>
          <w:p w14:paraId="34330C26" w14:textId="77777777" w:rsidR="009A6D5B" w:rsidRDefault="004D655A">
            <w:pPr>
              <w:pStyle w:val="TableParagraph"/>
              <w:spacing w:line="240" w:lineRule="exact"/>
              <w:ind w:left="69" w:right="333"/>
              <w:rPr>
                <w:rFonts w:ascii="Century Gothic" w:eastAsia="Century Gothic" w:hAnsi="Century Gothic" w:cs="Century Gothic"/>
                <w:sz w:val="20"/>
                <w:szCs w:val="20"/>
              </w:rPr>
            </w:pPr>
            <w:proofErr w:type="gramStart"/>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elative</w:t>
            </w:r>
            <w:proofErr w:type="gramEnd"/>
            <w:r>
              <w:rPr>
                <w:rFonts w:ascii="Century Gothic" w:eastAsia="Century Gothic" w:hAnsi="Century Gothic" w:cs="Century Gothic"/>
                <w:color w:val="DD1768"/>
                <w:sz w:val="20"/>
                <w:szCs w:val="20"/>
              </w:rPr>
              <w:t xml:space="preserve">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 xml:space="preserve">onoun </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elative clause subject</w:t>
            </w:r>
          </w:p>
          <w:p w14:paraId="2565DAFC" w14:textId="77777777" w:rsidR="009A6D5B" w:rsidRDefault="004D655A">
            <w:pPr>
              <w:pStyle w:val="TableParagraph"/>
              <w:spacing w:line="240" w:lineRule="exact"/>
              <w:ind w:left="69" w:right="1238"/>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object</w:t>
            </w:r>
            <w:proofErr w:type="gramEnd"/>
            <w:r>
              <w:rPr>
                <w:rFonts w:ascii="Century Gothic" w:eastAsia="Century Gothic" w:hAnsi="Century Gothic" w:cs="Century Gothic"/>
                <w:color w:val="DD1768"/>
                <w:sz w:val="20"/>
                <w:szCs w:val="20"/>
              </w:rPr>
              <w:t xml:space="preserve"> synonym antonym cohesion</w:t>
            </w:r>
          </w:p>
          <w:p w14:paraId="4F8EAC78" w14:textId="77777777" w:rsidR="009A6D5B" w:rsidRDefault="009A6D5B">
            <w:pPr>
              <w:pStyle w:val="TableParagraph"/>
              <w:spacing w:line="200" w:lineRule="exact"/>
              <w:rPr>
                <w:sz w:val="20"/>
                <w:szCs w:val="20"/>
              </w:rPr>
            </w:pPr>
          </w:p>
          <w:p w14:paraId="2F7B56E7" w14:textId="77777777" w:rsidR="009A6D5B" w:rsidRDefault="009A6D5B">
            <w:pPr>
              <w:pStyle w:val="TableParagraph"/>
              <w:spacing w:line="280" w:lineRule="exact"/>
              <w:rPr>
                <w:sz w:val="28"/>
                <w:szCs w:val="28"/>
              </w:rPr>
            </w:pPr>
          </w:p>
          <w:p w14:paraId="29C1B78F" w14:textId="77777777" w:rsidR="009A6D5B" w:rsidRDefault="004D655A">
            <w:pPr>
              <w:pStyle w:val="TableParagraph"/>
              <w:spacing w:line="240" w:lineRule="exact"/>
              <w:ind w:left="69" w:right="20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hyphens can be used to avoid ambiguity (for example, </w:t>
            </w:r>
            <w:r>
              <w:rPr>
                <w:rFonts w:ascii="Century Gothic" w:eastAsia="Century Gothic" w:hAnsi="Century Gothic" w:cs="Century Gothic"/>
                <w:i/>
                <w:color w:val="3271B4"/>
                <w:sz w:val="20"/>
                <w:szCs w:val="20"/>
              </w:rPr>
              <w:t>man eating shark versus man-eating shark</w:t>
            </w:r>
            <w:r>
              <w:rPr>
                <w:rFonts w:ascii="Century Gothic" w:eastAsia="Century Gothic" w:hAnsi="Century Gothic" w:cs="Century Gothic"/>
                <w:color w:val="3271B4"/>
                <w:sz w:val="20"/>
                <w:szCs w:val="20"/>
              </w:rPr>
              <w:t xml:space="preserve">, or </w:t>
            </w:r>
            <w:r>
              <w:rPr>
                <w:rFonts w:ascii="Century Gothic" w:eastAsia="Century Gothic" w:hAnsi="Century Gothic" w:cs="Century Gothic"/>
                <w:i/>
                <w:color w:val="3271B4"/>
                <w:sz w:val="20"/>
                <w:szCs w:val="20"/>
              </w:rPr>
              <w:t>recover versus re-cove</w:t>
            </w:r>
            <w:r>
              <w:rPr>
                <w:rFonts w:ascii="Century Gothic" w:eastAsia="Century Gothic" w:hAnsi="Century Gothic" w:cs="Century Gothic"/>
                <w:i/>
                <w:color w:val="3271B4"/>
                <w:spacing w:val="-1"/>
                <w:sz w:val="20"/>
                <w:szCs w:val="20"/>
              </w:rPr>
              <w:t>r</w:t>
            </w:r>
            <w:r>
              <w:rPr>
                <w:rFonts w:ascii="Century Gothic" w:eastAsia="Century Gothic" w:hAnsi="Century Gothic" w:cs="Century Gothic"/>
                <w:color w:val="3271B4"/>
                <w:sz w:val="20"/>
                <w:szCs w:val="20"/>
              </w:rPr>
              <w:t>).</w:t>
            </w:r>
          </w:p>
          <w:p w14:paraId="07ABA20C" w14:textId="77777777" w:rsidR="009A6D5B" w:rsidRDefault="009A6D5B">
            <w:pPr>
              <w:pStyle w:val="TableParagraph"/>
              <w:spacing w:before="11" w:line="220" w:lineRule="exact"/>
            </w:pPr>
          </w:p>
          <w:p w14:paraId="5E746992" w14:textId="77777777" w:rsidR="009A6D5B" w:rsidRDefault="004D655A">
            <w:pPr>
              <w:pStyle w:val="TableParagraph"/>
              <w:ind w:left="69" w:right="20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hyphen</w:t>
            </w:r>
            <w:proofErr w:type="gramEnd"/>
          </w:p>
          <w:p w14:paraId="3302DD42" w14:textId="77777777" w:rsidR="009A6D5B" w:rsidRDefault="009A6D5B">
            <w:pPr>
              <w:pStyle w:val="TableParagraph"/>
              <w:spacing w:before="4" w:line="240" w:lineRule="exact"/>
              <w:rPr>
                <w:sz w:val="24"/>
                <w:szCs w:val="24"/>
              </w:rPr>
            </w:pPr>
          </w:p>
          <w:p w14:paraId="0FEEF0F1" w14:textId="77777777" w:rsidR="009A6D5B" w:rsidRDefault="004D655A">
            <w:pPr>
              <w:pStyle w:val="TableParagraph"/>
              <w:spacing w:line="240" w:lineRule="exact"/>
              <w:ind w:left="69" w:right="23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(Although </w:t>
            </w:r>
            <w:r>
              <w:rPr>
                <w:rFonts w:ascii="Century Gothic" w:eastAsia="Century Gothic" w:hAnsi="Century Gothic" w:cs="Century Gothic"/>
                <w:i/>
                <w:color w:val="231F20"/>
                <w:sz w:val="20"/>
                <w:szCs w:val="20"/>
              </w:rPr>
              <w:t xml:space="preserve">hyphen </w:t>
            </w:r>
            <w:r>
              <w:rPr>
                <w:rFonts w:ascii="Century Gothic" w:eastAsia="Century Gothic" w:hAnsi="Century Gothic" w:cs="Century Gothic"/>
                <w:color w:val="231F20"/>
                <w:sz w:val="20"/>
                <w:szCs w:val="20"/>
              </w:rPr>
              <w:t>is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in Y6, this punctuation mark will be used</w:t>
            </w:r>
          </w:p>
          <w:p w14:paraId="5C9DF75C" w14:textId="77777777" w:rsidR="009A6D5B"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w:t>
            </w:r>
            <w:proofErr w:type="gramEnd"/>
            <w:r>
              <w:rPr>
                <w:rFonts w:ascii="Century Gothic" w:eastAsia="Century Gothic" w:hAnsi="Century Gothic" w:cs="Century Gothic"/>
                <w:color w:val="231F20"/>
                <w:sz w:val="20"/>
                <w:szCs w:val="20"/>
              </w:rPr>
              <w:t xml:space="preserv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work and writing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Y2 onwa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tc>
      </w:tr>
    </w:tbl>
    <w:p w14:paraId="0A632A7A" w14:textId="77777777" w:rsidR="009A6D5B" w:rsidRDefault="009A6D5B">
      <w:pPr>
        <w:spacing w:line="240" w:lineRule="exact"/>
        <w:rPr>
          <w:rFonts w:ascii="Century Gothic" w:eastAsia="Century Gothic" w:hAnsi="Century Gothic" w:cs="Century Gothic"/>
          <w:sz w:val="20"/>
          <w:szCs w:val="20"/>
        </w:rPr>
        <w:sectPr w:rsidR="009A6D5B">
          <w:footerReference w:type="even" r:id="rId34"/>
          <w:footerReference w:type="default" r:id="rId35"/>
          <w:pgSz w:w="11906" w:h="16840"/>
          <w:pgMar w:top="1020" w:right="900" w:bottom="680" w:left="460" w:header="670" w:footer="480" w:gutter="0"/>
          <w:cols w:space="720"/>
        </w:sectPr>
      </w:pPr>
    </w:p>
    <w:p w14:paraId="19614E95" w14:textId="77777777" w:rsidR="009A6D5B" w:rsidRDefault="009A6D5B">
      <w:pPr>
        <w:spacing w:line="100" w:lineRule="exact"/>
        <w:rPr>
          <w:sz w:val="10"/>
          <w:szCs w:val="10"/>
        </w:rPr>
      </w:pPr>
    </w:p>
    <w:p w14:paraId="45106FD0" w14:textId="77777777" w:rsidR="009A6D5B" w:rsidRDefault="009A6D5B">
      <w:pPr>
        <w:spacing w:line="200" w:lineRule="exact"/>
        <w:rPr>
          <w:sz w:val="20"/>
          <w:szCs w:val="20"/>
        </w:rPr>
      </w:pPr>
    </w:p>
    <w:p w14:paraId="229E558E"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30"/>
        <w:gridCol w:w="2211"/>
        <w:gridCol w:w="2195"/>
        <w:gridCol w:w="2211"/>
        <w:gridCol w:w="2211"/>
      </w:tblGrid>
      <w:tr w:rsidR="009A6D5B" w14:paraId="718EB44E"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2F44FE01"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04D148E7"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6BE685E8"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05ABF3C5"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30B381FE"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7F464646" w14:textId="77777777">
        <w:trPr>
          <w:trHeight w:hRule="exact" w:val="4365"/>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AA7F5AC" w14:textId="77777777" w:rsidR="009A6D5B" w:rsidRDefault="004D655A">
            <w:pPr>
              <w:pStyle w:val="TableParagraph"/>
              <w:spacing w:before="68" w:line="240" w:lineRule="exact"/>
              <w:ind w:left="893" w:right="265" w:hanging="69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Nouns and noun phrases (continued)</w:t>
            </w:r>
          </w:p>
        </w:tc>
        <w:tc>
          <w:tcPr>
            <w:tcW w:w="2211" w:type="dxa"/>
            <w:tcBorders>
              <w:top w:val="single" w:sz="8" w:space="0" w:color="0FB14B"/>
              <w:left w:val="single" w:sz="8" w:space="0" w:color="0FB14B"/>
              <w:bottom w:val="single" w:sz="8" w:space="0" w:color="0FB14B"/>
              <w:right w:val="single" w:sz="8" w:space="0" w:color="0FB14B"/>
            </w:tcBorders>
          </w:tcPr>
          <w:p w14:paraId="68887929" w14:textId="77777777" w:rsidR="009A6D5B" w:rsidRDefault="009A6D5B"/>
        </w:tc>
        <w:tc>
          <w:tcPr>
            <w:tcW w:w="2195" w:type="dxa"/>
            <w:tcBorders>
              <w:top w:val="single" w:sz="8" w:space="0" w:color="0FB14B"/>
              <w:left w:val="single" w:sz="8" w:space="0" w:color="0FB14B"/>
              <w:bottom w:val="single" w:sz="8" w:space="0" w:color="0FB14B"/>
              <w:right w:val="single" w:sz="8" w:space="0" w:color="0FB14B"/>
            </w:tcBorders>
          </w:tcPr>
          <w:p w14:paraId="569D0424"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tcPr>
          <w:p w14:paraId="60B4C8A5" w14:textId="77777777" w:rsidR="009A6D5B" w:rsidRDefault="004D655A">
            <w:pPr>
              <w:pStyle w:val="TableParagraph"/>
              <w:spacing w:before="28" w:line="240" w:lineRule="exact"/>
              <w:ind w:left="70" w:right="15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App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opriate choice of </w:t>
            </w:r>
            <w:r>
              <w:rPr>
                <w:rFonts w:ascii="Century Gothic" w:eastAsia="Century Gothic" w:hAnsi="Century Gothic" w:cs="Century Gothic"/>
                <w:b/>
                <w:bCs/>
                <w:color w:val="3271B4"/>
                <w:sz w:val="20"/>
                <w:szCs w:val="20"/>
              </w:rPr>
              <w:t>pronoun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 xml:space="preserve">noun </w:t>
            </w:r>
            <w:r>
              <w:rPr>
                <w:rFonts w:ascii="Century Gothic" w:eastAsia="Century Gothic" w:hAnsi="Century Gothic" w:cs="Century Gothic"/>
                <w:color w:val="3271B4"/>
                <w:sz w:val="20"/>
                <w:szCs w:val="20"/>
              </w:rPr>
              <w:t>within and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to aid cohesion and avoid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epetition.</w:t>
            </w:r>
          </w:p>
          <w:p w14:paraId="12824D8B" w14:textId="77777777" w:rsidR="009A6D5B" w:rsidRDefault="009A6D5B">
            <w:pPr>
              <w:pStyle w:val="TableParagraph"/>
              <w:spacing w:before="11" w:line="220" w:lineRule="exact"/>
            </w:pPr>
          </w:p>
          <w:p w14:paraId="2BE57AAE" w14:textId="77777777" w:rsidR="009A6D5B"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onoun</w:t>
            </w:r>
            <w:proofErr w:type="gramEnd"/>
          </w:p>
          <w:p w14:paraId="1DA02CFF"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possessive</w:t>
            </w:r>
            <w:proofErr w:type="gramEnd"/>
            <w:r>
              <w:rPr>
                <w:rFonts w:ascii="Century Gothic" w:eastAsia="Century Gothic" w:hAnsi="Century Gothic" w:cs="Century Gothic"/>
                <w:color w:val="DD1768"/>
                <w:sz w:val="20"/>
                <w:szCs w:val="20"/>
              </w:rPr>
              <w:t xml:space="preserve">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onoun</w:t>
            </w:r>
          </w:p>
          <w:p w14:paraId="24EAE690" w14:textId="77777777" w:rsidR="009A6D5B" w:rsidRDefault="009A6D5B">
            <w:pPr>
              <w:pStyle w:val="TableParagraph"/>
              <w:spacing w:before="92"/>
              <w:ind w:left="396" w:right="2171"/>
              <w:rPr>
                <w:rFonts w:ascii="Times New Roman" w:eastAsia="Times New Roman" w:hAnsi="Times New Roman" w:cs="Times New Roman"/>
                <w:sz w:val="20"/>
                <w:szCs w:val="20"/>
              </w:rPr>
            </w:pPr>
          </w:p>
          <w:p w14:paraId="629BF76E" w14:textId="77777777" w:rsidR="009A6D5B" w:rsidRDefault="009A6D5B">
            <w:pPr>
              <w:pStyle w:val="TableParagraph"/>
              <w:spacing w:line="200" w:lineRule="exact"/>
              <w:rPr>
                <w:sz w:val="20"/>
                <w:szCs w:val="20"/>
              </w:rPr>
            </w:pPr>
          </w:p>
          <w:p w14:paraId="14701DFE" w14:textId="77777777" w:rsidR="009A6D5B" w:rsidRDefault="009A6D5B">
            <w:pPr>
              <w:pStyle w:val="TableParagraph"/>
              <w:spacing w:line="200" w:lineRule="exact"/>
              <w:rPr>
                <w:sz w:val="20"/>
                <w:szCs w:val="20"/>
              </w:rPr>
            </w:pPr>
          </w:p>
          <w:p w14:paraId="2C3B4362" w14:textId="77777777" w:rsidR="009A6D5B" w:rsidRDefault="009A6D5B">
            <w:pPr>
              <w:pStyle w:val="TableParagraph"/>
              <w:spacing w:line="200" w:lineRule="exact"/>
              <w:rPr>
                <w:sz w:val="20"/>
                <w:szCs w:val="20"/>
              </w:rPr>
            </w:pPr>
          </w:p>
          <w:p w14:paraId="7894E396" w14:textId="77777777" w:rsidR="009A6D5B" w:rsidRDefault="009A6D5B">
            <w:pPr>
              <w:pStyle w:val="TableParagraph"/>
              <w:spacing w:line="200" w:lineRule="exact"/>
              <w:rPr>
                <w:sz w:val="20"/>
                <w:szCs w:val="20"/>
              </w:rPr>
            </w:pPr>
          </w:p>
          <w:p w14:paraId="02EBDB4C" w14:textId="77777777" w:rsidR="009A6D5B" w:rsidRDefault="009A6D5B">
            <w:pPr>
              <w:pStyle w:val="TableParagraph"/>
              <w:spacing w:line="200" w:lineRule="exact"/>
              <w:rPr>
                <w:sz w:val="20"/>
                <w:szCs w:val="20"/>
              </w:rPr>
            </w:pPr>
          </w:p>
          <w:p w14:paraId="2D489201" w14:textId="77777777" w:rsidR="009A6D5B" w:rsidRDefault="009A6D5B">
            <w:pPr>
              <w:pStyle w:val="TableParagraph"/>
              <w:spacing w:line="200" w:lineRule="exact"/>
              <w:rPr>
                <w:sz w:val="20"/>
                <w:szCs w:val="20"/>
              </w:rPr>
            </w:pPr>
          </w:p>
          <w:p w14:paraId="54160E53" w14:textId="77777777" w:rsidR="009A6D5B" w:rsidRDefault="009A6D5B">
            <w:pPr>
              <w:pStyle w:val="TableParagraph"/>
              <w:spacing w:line="200" w:lineRule="exact"/>
              <w:rPr>
                <w:sz w:val="20"/>
                <w:szCs w:val="20"/>
              </w:rPr>
            </w:pPr>
          </w:p>
          <w:p w14:paraId="6D306E73" w14:textId="77777777" w:rsidR="009A6D5B" w:rsidRDefault="009A6D5B">
            <w:pPr>
              <w:pStyle w:val="TableParagraph"/>
              <w:spacing w:before="17" w:line="220" w:lineRule="exact"/>
            </w:pPr>
          </w:p>
        </w:tc>
        <w:tc>
          <w:tcPr>
            <w:tcW w:w="2211" w:type="dxa"/>
            <w:tcBorders>
              <w:top w:val="single" w:sz="8" w:space="0" w:color="0FB14B"/>
              <w:left w:val="single" w:sz="8" w:space="0" w:color="0FB14B"/>
              <w:bottom w:val="single" w:sz="8" w:space="0" w:color="0FB14B"/>
              <w:right w:val="single" w:sz="8" w:space="0" w:color="0FB14B"/>
            </w:tcBorders>
          </w:tcPr>
          <w:p w14:paraId="760A2BFB" w14:textId="77777777" w:rsidR="009A6D5B" w:rsidRDefault="009A6D5B"/>
        </w:tc>
      </w:tr>
      <w:tr w:rsidR="009A6D5B" w14:paraId="17B9A7DB" w14:textId="77777777">
        <w:trPr>
          <w:trHeight w:hRule="exact" w:val="9335"/>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4602E2A4" w14:textId="77777777" w:rsidR="009A6D5B" w:rsidRDefault="009A6D5B">
            <w:pPr>
              <w:pStyle w:val="TableParagraph"/>
              <w:spacing w:before="9" w:line="170" w:lineRule="exact"/>
              <w:rPr>
                <w:sz w:val="17"/>
                <w:szCs w:val="17"/>
              </w:rPr>
            </w:pPr>
          </w:p>
          <w:p w14:paraId="77BD871D"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211" w:type="dxa"/>
            <w:tcBorders>
              <w:top w:val="single" w:sz="8" w:space="0" w:color="0FB14B"/>
              <w:left w:val="single" w:sz="8" w:space="0" w:color="0FB14B"/>
              <w:bottom w:val="single" w:sz="8" w:space="0" w:color="0FB14B"/>
              <w:right w:val="single" w:sz="8" w:space="0" w:color="0FB14B"/>
            </w:tcBorders>
          </w:tcPr>
          <w:p w14:paraId="3CF56610" w14:textId="77777777" w:rsidR="009A6D5B" w:rsidRDefault="004D655A">
            <w:pPr>
              <w:pStyle w:val="TableParagraph"/>
              <w:spacing w:before="28" w:line="240" w:lineRule="exact"/>
              <w:ind w:left="70" w:right="53"/>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alking about the </w:t>
            </w:r>
            <w:proofErr w:type="gramStart"/>
            <w:r>
              <w:rPr>
                <w:rFonts w:ascii="Century Gothic" w:eastAsia="Century Gothic" w:hAnsi="Century Gothic" w:cs="Century Gothic"/>
                <w:i/>
                <w:color w:val="231F20"/>
                <w:sz w:val="20"/>
                <w:szCs w:val="20"/>
              </w:rPr>
              <w:t>who</w:t>
            </w:r>
            <w:proofErr w:type="gramEnd"/>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what </w:t>
            </w:r>
            <w:r>
              <w:rPr>
                <w:rFonts w:ascii="Century Gothic" w:eastAsia="Century Gothic" w:hAnsi="Century Gothic" w:cs="Century Gothic"/>
                <w:color w:val="231F20"/>
                <w:sz w:val="20"/>
                <w:szCs w:val="20"/>
              </w:rPr>
              <w:t>in sentences. Pupils need to understand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noun phrases can be placed – particularly subject and object positions.</w:t>
            </w:r>
          </w:p>
          <w:p w14:paraId="2D593779" w14:textId="77777777" w:rsidR="009A6D5B" w:rsidRDefault="009A6D5B">
            <w:pPr>
              <w:pStyle w:val="TableParagraph"/>
              <w:spacing w:line="240" w:lineRule="exact"/>
              <w:rPr>
                <w:sz w:val="24"/>
                <w:szCs w:val="24"/>
              </w:rPr>
            </w:pPr>
          </w:p>
          <w:p w14:paraId="52B1F79F" w14:textId="77777777" w:rsidR="009A6D5B" w:rsidRDefault="004D655A">
            <w:pPr>
              <w:pStyle w:val="TableParagraph"/>
              <w:spacing w:line="240" w:lineRule="exact"/>
              <w:ind w:left="70" w:right="30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Oral development of noun phrase by adding adjectives.</w:t>
            </w:r>
          </w:p>
          <w:p w14:paraId="1075605D" w14:textId="77777777" w:rsidR="009A6D5B" w:rsidRDefault="009A6D5B">
            <w:pPr>
              <w:pStyle w:val="TableParagraph"/>
              <w:spacing w:line="240" w:lineRule="exact"/>
              <w:rPr>
                <w:sz w:val="24"/>
                <w:szCs w:val="24"/>
              </w:rPr>
            </w:pPr>
          </w:p>
          <w:p w14:paraId="01FE7BD9"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Starting to use adjectives in writing.</w:t>
            </w:r>
          </w:p>
          <w:p w14:paraId="1AE1DFD1" w14:textId="77777777" w:rsidR="009A6D5B" w:rsidRDefault="009A6D5B">
            <w:pPr>
              <w:pStyle w:val="TableParagraph"/>
              <w:spacing w:line="240" w:lineRule="exact"/>
              <w:rPr>
                <w:sz w:val="24"/>
                <w:szCs w:val="24"/>
              </w:rPr>
            </w:pPr>
          </w:p>
          <w:p w14:paraId="6654204E" w14:textId="77777777" w:rsidR="009A6D5B" w:rsidRDefault="004D655A">
            <w:pPr>
              <w:pStyle w:val="TableParagraph"/>
              <w:spacing w:line="240" w:lineRule="exact"/>
              <w:ind w:left="70" w:right="1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‘tricky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phonics teaching in oral and written sentences.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alking about how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useful to start a description of someone or something instead of just </w:t>
            </w:r>
            <w:proofErr w:type="gramStart"/>
            <w:r>
              <w:rPr>
                <w:rFonts w:ascii="Century Gothic" w:eastAsia="Century Gothic" w:hAnsi="Century Gothic" w:cs="Century Gothic"/>
                <w:i/>
                <w:color w:val="231F20"/>
                <w:sz w:val="20"/>
                <w:szCs w:val="20"/>
              </w:rPr>
              <w:t xml:space="preserve">a </w:t>
            </w:r>
            <w:r>
              <w:rPr>
                <w:rFonts w:ascii="Century Gothic" w:eastAsia="Century Gothic" w:hAnsi="Century Gothic" w:cs="Century Gothic"/>
                <w:color w:val="231F20"/>
                <w:sz w:val="20"/>
                <w:szCs w:val="20"/>
              </w:rPr>
              <w:t>or</w:t>
            </w:r>
            <w:proofErr w:type="gramEnd"/>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color w:val="231F20"/>
                <w:sz w:val="20"/>
                <w:szCs w:val="20"/>
              </w:rPr>
              <w:t>.</w:t>
            </w:r>
          </w:p>
          <w:p w14:paraId="446836D7" w14:textId="77777777" w:rsidR="009A6D5B" w:rsidRDefault="009A6D5B">
            <w:pPr>
              <w:pStyle w:val="TableParagraph"/>
              <w:spacing w:line="240" w:lineRule="exact"/>
              <w:rPr>
                <w:sz w:val="24"/>
                <w:szCs w:val="24"/>
              </w:rPr>
            </w:pPr>
          </w:p>
          <w:p w14:paraId="6D0C9C29" w14:textId="77777777" w:rsidR="009A6D5B" w:rsidRDefault="004D655A">
            <w:pPr>
              <w:pStyle w:val="TableParagraph"/>
              <w:spacing w:line="240" w:lineRule="exact"/>
              <w:ind w:left="70" w:right="148"/>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alking about and </w:t>
            </w:r>
            <w:proofErr w:type="spellStart"/>
            <w:r>
              <w:rPr>
                <w:rFonts w:ascii="Century Gothic" w:eastAsia="Century Gothic" w:hAnsi="Century Gothic" w:cs="Century Gothic"/>
                <w:color w:val="231F20"/>
                <w:sz w:val="20"/>
                <w:szCs w:val="20"/>
              </w:rPr>
              <w:t>modelling</w:t>
            </w:r>
            <w:proofErr w:type="spellEnd"/>
            <w:r>
              <w:rPr>
                <w:rFonts w:ascii="Century Gothic" w:eastAsia="Century Gothic" w:hAnsi="Century Gothic" w:cs="Century Gothic"/>
                <w:color w:val="231F20"/>
                <w:sz w:val="20"/>
                <w:szCs w:val="20"/>
              </w:rPr>
              <w:t xml:space="preserve"> the use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onouns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eplace a noun to avoid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epeating it (link with cohesion).</w:t>
            </w:r>
          </w:p>
        </w:tc>
        <w:tc>
          <w:tcPr>
            <w:tcW w:w="2195" w:type="dxa"/>
            <w:tcBorders>
              <w:top w:val="single" w:sz="8" w:space="0" w:color="0FB14B"/>
              <w:left w:val="single" w:sz="8" w:space="0" w:color="0FB14B"/>
              <w:bottom w:val="single" w:sz="8" w:space="0" w:color="0FB14B"/>
              <w:right w:val="single" w:sz="8" w:space="0" w:color="0FB14B"/>
            </w:tcBorders>
          </w:tcPr>
          <w:p w14:paraId="17CFCABB" w14:textId="77777777" w:rsidR="009A6D5B" w:rsidRDefault="004D655A">
            <w:pPr>
              <w:pStyle w:val="TableParagraph"/>
              <w:spacing w:before="28" w:line="240" w:lineRule="exact"/>
              <w:ind w:left="69" w:right="6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noun phrase expansion using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phrases (e.g. </w:t>
            </w:r>
            <w:r>
              <w:rPr>
                <w:rFonts w:ascii="Century Gothic" w:eastAsia="Century Gothic" w:hAnsi="Century Gothic" w:cs="Century Gothic"/>
                <w:i/>
                <w:color w:val="231F20"/>
                <w:sz w:val="20"/>
                <w:szCs w:val="20"/>
              </w:rPr>
              <w:t>the man in the moo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in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eparation for Y3/4 use of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w:t>
            </w:r>
          </w:p>
          <w:p w14:paraId="19A128E6" w14:textId="77777777" w:rsidR="009A6D5B" w:rsidRDefault="009A6D5B">
            <w:pPr>
              <w:pStyle w:val="TableParagraph"/>
              <w:spacing w:line="240" w:lineRule="exact"/>
              <w:rPr>
                <w:sz w:val="24"/>
                <w:szCs w:val="24"/>
              </w:rPr>
            </w:pPr>
          </w:p>
          <w:p w14:paraId="56AAC589" w14:textId="77777777" w:rsidR="009A6D5B" w:rsidRDefault="004D655A">
            <w:pPr>
              <w:pStyle w:val="TableParagraph"/>
              <w:spacing w:line="240" w:lineRule="exact"/>
              <w:ind w:left="69" w:right="34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Looking at how all of a noun phrase can be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eplaced with a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to consolidate knowledge of subject/object </w:t>
            </w:r>
            <w:r>
              <w:rPr>
                <w:rFonts w:ascii="Century Gothic" w:eastAsia="Century Gothic" w:hAnsi="Century Gothic" w:cs="Century Gothic"/>
                <w:i/>
                <w:color w:val="231F20"/>
                <w:sz w:val="20"/>
                <w:szCs w:val="20"/>
              </w:rPr>
              <w:t xml:space="preserve">who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 xml:space="preserve">what </w:t>
            </w:r>
            <w:r>
              <w:rPr>
                <w:rFonts w:ascii="Century Gothic" w:eastAsia="Century Gothic" w:hAnsi="Century Gothic" w:cs="Century Gothic"/>
                <w:color w:val="231F20"/>
                <w:sz w:val="20"/>
                <w:szCs w:val="20"/>
              </w:rPr>
              <w:t>in a sentence.</w:t>
            </w:r>
          </w:p>
          <w:p w14:paraId="70690BA2" w14:textId="77777777" w:rsidR="009A6D5B" w:rsidRDefault="009A6D5B">
            <w:pPr>
              <w:pStyle w:val="TableParagraph"/>
              <w:spacing w:line="240" w:lineRule="exact"/>
              <w:rPr>
                <w:sz w:val="24"/>
                <w:szCs w:val="24"/>
              </w:rPr>
            </w:pPr>
          </w:p>
          <w:p w14:paraId="08F03127" w14:textId="77777777" w:rsidR="009A6D5B" w:rsidRDefault="004D655A">
            <w:pPr>
              <w:pStyle w:val="TableParagraph"/>
              <w:spacing w:line="240" w:lineRule="exact"/>
              <w:ind w:left="69" w:right="62"/>
              <w:rPr>
                <w:rFonts w:ascii="Century Gothic" w:eastAsia="Century Gothic" w:hAnsi="Century Gothic" w:cs="Century Gothic"/>
                <w:sz w:val="20"/>
                <w:szCs w:val="20"/>
              </w:rPr>
            </w:pPr>
            <w:proofErr w:type="spellStart"/>
            <w:r>
              <w:rPr>
                <w:rFonts w:ascii="Century Gothic" w:eastAsia="Century Gothic" w:hAnsi="Century Gothic" w:cs="Century Gothic"/>
                <w:color w:val="231F20"/>
                <w:sz w:val="20"/>
                <w:szCs w:val="20"/>
              </w:rPr>
              <w:t>Modelling</w:t>
            </w:r>
            <w:proofErr w:type="spellEnd"/>
            <w:r>
              <w:rPr>
                <w:rFonts w:ascii="Century Gothic" w:eastAsia="Century Gothic" w:hAnsi="Century Gothic" w:cs="Century Gothic"/>
                <w:color w:val="231F20"/>
                <w:sz w:val="20"/>
                <w:szCs w:val="20"/>
              </w:rPr>
              <w:t xml:space="preserve"> and encouraging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ect use of </w:t>
            </w:r>
            <w:proofErr w:type="gramStart"/>
            <w:r>
              <w:rPr>
                <w:rFonts w:ascii="Century Gothic" w:eastAsia="Century Gothic" w:hAnsi="Century Gothic" w:cs="Century Gothic"/>
                <w:i/>
                <w:color w:val="231F20"/>
                <w:sz w:val="20"/>
                <w:szCs w:val="20"/>
              </w:rPr>
              <w:t xml:space="preserve">a </w:t>
            </w:r>
            <w:r>
              <w:rPr>
                <w:rFonts w:ascii="Century Gothic" w:eastAsia="Century Gothic" w:hAnsi="Century Gothic" w:cs="Century Gothic"/>
                <w:color w:val="231F20"/>
                <w:sz w:val="20"/>
                <w:szCs w:val="20"/>
              </w:rPr>
              <w:t>and</w:t>
            </w:r>
            <w:proofErr w:type="gramEnd"/>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an </w:t>
            </w:r>
            <w:r>
              <w:rPr>
                <w:rFonts w:ascii="Century Gothic" w:eastAsia="Century Gothic" w:hAnsi="Century Gothic" w:cs="Century Gothic"/>
                <w:color w:val="231F20"/>
                <w:sz w:val="20"/>
                <w:szCs w:val="20"/>
              </w:rPr>
              <w:t>in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eparation for Y3/4.</w:t>
            </w:r>
          </w:p>
          <w:p w14:paraId="019A5CD8" w14:textId="77777777" w:rsidR="009A6D5B" w:rsidRDefault="009A6D5B">
            <w:pPr>
              <w:pStyle w:val="TableParagraph"/>
              <w:spacing w:line="240" w:lineRule="exact"/>
              <w:rPr>
                <w:sz w:val="24"/>
                <w:szCs w:val="24"/>
              </w:rPr>
            </w:pPr>
          </w:p>
          <w:p w14:paraId="19E87C60" w14:textId="77777777" w:rsidR="009A6D5B" w:rsidRDefault="004D655A">
            <w:pPr>
              <w:pStyle w:val="TableParagraph"/>
              <w:spacing w:line="240" w:lineRule="exact"/>
              <w:ind w:left="69" w:right="1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the use of ‘tricky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and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oducing others to vary the start of noun phrases.</w:t>
            </w:r>
          </w:p>
        </w:tc>
        <w:tc>
          <w:tcPr>
            <w:tcW w:w="2211" w:type="dxa"/>
            <w:tcBorders>
              <w:top w:val="single" w:sz="8" w:space="0" w:color="0FB14B"/>
              <w:left w:val="single" w:sz="8" w:space="0" w:color="0FB14B"/>
              <w:bottom w:val="single" w:sz="8" w:space="0" w:color="0FB14B"/>
              <w:right w:val="single" w:sz="8" w:space="0" w:color="0FB14B"/>
            </w:tcBorders>
          </w:tcPr>
          <w:p w14:paraId="06F8214F" w14:textId="77777777" w:rsidR="009A6D5B" w:rsidRDefault="004D655A">
            <w:pPr>
              <w:pStyle w:val="TableParagraph"/>
              <w:spacing w:before="28" w:line="240" w:lineRule="exact"/>
              <w:ind w:left="70" w:right="10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that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part of the noun phrase and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that can be used.</w:t>
            </w:r>
          </w:p>
          <w:p w14:paraId="782275AD" w14:textId="77777777" w:rsidR="009A6D5B" w:rsidRDefault="009A6D5B">
            <w:pPr>
              <w:pStyle w:val="TableParagraph"/>
              <w:spacing w:line="240" w:lineRule="exact"/>
              <w:rPr>
                <w:sz w:val="24"/>
                <w:szCs w:val="24"/>
              </w:rPr>
            </w:pPr>
          </w:p>
          <w:p w14:paraId="5D096937"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how to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that post- modify nouns.</w:t>
            </w:r>
          </w:p>
          <w:p w14:paraId="4D1652D9" w14:textId="77777777" w:rsidR="009A6D5B" w:rsidRDefault="009A6D5B">
            <w:pPr>
              <w:pStyle w:val="TableParagraph"/>
              <w:spacing w:line="240" w:lineRule="exact"/>
              <w:rPr>
                <w:sz w:val="24"/>
                <w:szCs w:val="24"/>
              </w:rPr>
            </w:pPr>
          </w:p>
          <w:p w14:paraId="6C752FF0" w14:textId="77777777" w:rsidR="009A6D5B" w:rsidRDefault="004D655A">
            <w:pPr>
              <w:pStyle w:val="TableParagraph"/>
              <w:spacing w:line="240" w:lineRule="exact"/>
              <w:ind w:left="70" w:right="17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noun- phrase expansion for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opriateness and effectiveness in writing.</w:t>
            </w:r>
          </w:p>
          <w:p w14:paraId="66BCF39C" w14:textId="77777777" w:rsidR="009A6D5B" w:rsidRDefault="009A6D5B">
            <w:pPr>
              <w:pStyle w:val="TableParagraph"/>
              <w:spacing w:line="240" w:lineRule="exact"/>
              <w:rPr>
                <w:sz w:val="24"/>
                <w:szCs w:val="24"/>
              </w:rPr>
            </w:pPr>
          </w:p>
          <w:p w14:paraId="79DA9763" w14:textId="77777777" w:rsidR="009A6D5B" w:rsidRDefault="004D655A">
            <w:pPr>
              <w:pStyle w:val="TableParagraph"/>
              <w:spacing w:line="240" w:lineRule="exact"/>
              <w:ind w:left="70" w:right="4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Looking at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ecise nouns for succinctness and accuracy.</w:t>
            </w:r>
          </w:p>
          <w:p w14:paraId="51EEAA7F" w14:textId="77777777" w:rsidR="009A6D5B" w:rsidRDefault="009A6D5B">
            <w:pPr>
              <w:pStyle w:val="TableParagraph"/>
              <w:spacing w:line="240" w:lineRule="exact"/>
              <w:rPr>
                <w:sz w:val="24"/>
                <w:szCs w:val="24"/>
              </w:rPr>
            </w:pPr>
          </w:p>
          <w:p w14:paraId="4C0FBBF4" w14:textId="77777777" w:rsidR="009A6D5B" w:rsidRDefault="004D655A">
            <w:pPr>
              <w:pStyle w:val="TableParagraph"/>
              <w:spacing w:line="240" w:lineRule="exact"/>
              <w:ind w:left="70" w:right="12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Linking work on punctuation for speech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eported speech, which</w:t>
            </w:r>
          </w:p>
          <w:p w14:paraId="12AA561C" w14:textId="77777777" w:rsidR="009A6D5B" w:rsidRDefault="004D655A">
            <w:pPr>
              <w:pStyle w:val="TableParagraph"/>
              <w:spacing w:line="240" w:lineRule="exact"/>
              <w:ind w:left="70" w:right="29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uses</w:t>
            </w:r>
            <w:proofErr w:type="gramEnd"/>
            <w:r>
              <w:rPr>
                <w:rFonts w:ascii="Century Gothic" w:eastAsia="Century Gothic" w:hAnsi="Century Gothic" w:cs="Century Gothic"/>
                <w:color w:val="231F20"/>
                <w:sz w:val="20"/>
                <w:szCs w:val="20"/>
              </w:rPr>
              <w:t xml:space="preserve"> a nominal clause,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oduced by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that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 xml:space="preserve">the object position in a sentence. For example: </w:t>
            </w:r>
            <w:r>
              <w:rPr>
                <w:rFonts w:ascii="Century Gothic" w:eastAsia="Century Gothic" w:hAnsi="Century Gothic" w:cs="Century Gothic"/>
                <w:i/>
                <w:color w:val="231F20"/>
                <w:sz w:val="20"/>
                <w:szCs w:val="20"/>
              </w:rPr>
              <w:t>Michael</w:t>
            </w:r>
          </w:p>
          <w:p w14:paraId="2BB63B2D" w14:textId="77777777" w:rsidR="009A6D5B" w:rsidRDefault="004D655A">
            <w:pPr>
              <w:pStyle w:val="TableParagraph"/>
              <w:spacing w:line="240" w:lineRule="exact"/>
              <w:ind w:left="70" w:right="101"/>
              <w:rPr>
                <w:rFonts w:ascii="Century Gothic" w:eastAsia="Century Gothic" w:hAnsi="Century Gothic" w:cs="Century Gothic"/>
                <w:sz w:val="20"/>
                <w:szCs w:val="20"/>
              </w:rPr>
            </w:pPr>
            <w:proofErr w:type="gramStart"/>
            <w:r>
              <w:rPr>
                <w:rFonts w:ascii="Century Gothic" w:eastAsia="Century Gothic" w:hAnsi="Century Gothic" w:cs="Century Gothic"/>
                <w:i/>
                <w:color w:val="231F20"/>
                <w:sz w:val="20"/>
                <w:szCs w:val="20"/>
              </w:rPr>
              <w:t>said</w:t>
            </w:r>
            <w:proofErr w:type="gramEnd"/>
            <w:r>
              <w:rPr>
                <w:rFonts w:ascii="Century Gothic" w:eastAsia="Century Gothic" w:hAnsi="Century Gothic" w:cs="Century Gothic"/>
                <w:i/>
                <w:color w:val="231F20"/>
                <w:sz w:val="20"/>
                <w:szCs w:val="20"/>
              </w:rPr>
              <w:t xml:space="preserve"> that he was not interested. </w:t>
            </w:r>
            <w:r>
              <w:rPr>
                <w:rFonts w:ascii="Century Gothic" w:eastAsia="Century Gothic" w:hAnsi="Century Gothic" w:cs="Century Gothic"/>
                <w:color w:val="231F20"/>
                <w:sz w:val="20"/>
                <w:szCs w:val="20"/>
              </w:rPr>
              <w:t>(Pupils do not need to know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nominal claus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tc>
        <w:tc>
          <w:tcPr>
            <w:tcW w:w="2211" w:type="dxa"/>
            <w:tcBorders>
              <w:top w:val="single" w:sz="8" w:space="0" w:color="0FB14B"/>
              <w:left w:val="single" w:sz="8" w:space="0" w:color="0FB14B"/>
              <w:bottom w:val="single" w:sz="8" w:space="0" w:color="0FB14B"/>
              <w:right w:val="single" w:sz="8" w:space="0" w:color="0FB14B"/>
            </w:tcBorders>
          </w:tcPr>
          <w:p w14:paraId="0909005F" w14:textId="77777777" w:rsidR="009A6D5B" w:rsidRDefault="004D655A">
            <w:pPr>
              <w:pStyle w:val="TableParagraph"/>
              <w:spacing w:before="28" w:line="240" w:lineRule="exact"/>
              <w:ind w:left="70" w:right="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Continuing to work on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subject and object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in speech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w:t>
            </w:r>
          </w:p>
          <w:p w14:paraId="395FF9E1" w14:textId="77777777" w:rsidR="009A6D5B" w:rsidRDefault="004D655A">
            <w:pPr>
              <w:pStyle w:val="TableParagraph"/>
              <w:spacing w:line="240" w:lineRule="exact"/>
              <w:ind w:left="70" w:righ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and writing. Choice of noun/noun phrase will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also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important when writing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texts.</w:t>
            </w:r>
          </w:p>
          <w:p w14:paraId="3201FD83" w14:textId="77777777" w:rsidR="009A6D5B" w:rsidRDefault="009A6D5B">
            <w:pPr>
              <w:pStyle w:val="TableParagraph"/>
              <w:spacing w:line="240" w:lineRule="exact"/>
              <w:rPr>
                <w:sz w:val="24"/>
                <w:szCs w:val="24"/>
              </w:rPr>
            </w:pPr>
          </w:p>
          <w:p w14:paraId="11675D17" w14:textId="77777777" w:rsidR="009A6D5B" w:rsidRDefault="004D655A">
            <w:pPr>
              <w:pStyle w:val="TableParagraph"/>
              <w:spacing w:line="240" w:lineRule="exact"/>
              <w:ind w:left="70"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Although the only development of noun phrase 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is with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e-modification</w:t>
            </w:r>
            <w:r>
              <w:rPr>
                <w:rFonts w:ascii="Century Gothic" w:eastAsia="Century Gothic" w:hAnsi="Century Gothic" w:cs="Century Gothic"/>
                <w:color w:val="231F20"/>
                <w:spacing w:val="-20"/>
                <w:sz w:val="20"/>
                <w:szCs w:val="20"/>
              </w:rPr>
              <w:t xml:space="preserve"> </w:t>
            </w:r>
            <w:r>
              <w:rPr>
                <w:rFonts w:ascii="Century Gothic" w:eastAsia="Century Gothic" w:hAnsi="Century Gothic" w:cs="Century Gothic"/>
                <w:color w:val="231F20"/>
                <w:sz w:val="20"/>
                <w:szCs w:val="20"/>
              </w:rPr>
              <w:t>can also be developed using adverbs.</w:t>
            </w:r>
          </w:p>
          <w:p w14:paraId="456AEE4F" w14:textId="77777777" w:rsidR="009A6D5B" w:rsidRDefault="009A6D5B">
            <w:pPr>
              <w:pStyle w:val="TableParagraph"/>
              <w:spacing w:line="240" w:lineRule="exact"/>
              <w:rPr>
                <w:sz w:val="24"/>
                <w:szCs w:val="24"/>
              </w:rPr>
            </w:pPr>
          </w:p>
          <w:p w14:paraId="324513F5" w14:textId="77777777" w:rsidR="009A6D5B" w:rsidRDefault="004D655A">
            <w:pPr>
              <w:pStyle w:val="TableParagraph"/>
              <w:spacing w:line="240" w:lineRule="exact"/>
              <w:ind w:left="70"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work on not using noun phrases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mula, but considering their effect on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1F1B6DE1" w14:textId="77777777" w:rsidR="009A6D5B" w:rsidRDefault="009A6D5B">
            <w:pPr>
              <w:pStyle w:val="TableParagraph"/>
              <w:spacing w:line="240" w:lineRule="exact"/>
              <w:rPr>
                <w:sz w:val="24"/>
                <w:szCs w:val="24"/>
              </w:rPr>
            </w:pPr>
          </w:p>
          <w:p w14:paraId="7A531C56" w14:textId="77777777" w:rsidR="009A6D5B" w:rsidRDefault="004D655A">
            <w:pPr>
              <w:pStyle w:val="TableParagraph"/>
              <w:spacing w:line="240" w:lineRule="exact"/>
              <w:ind w:left="70" w:right="2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work on who or what the sentence is about (the subject) and who or what</w:t>
            </w:r>
          </w:p>
          <w:p w14:paraId="61731A02" w14:textId="77777777" w:rsidR="009A6D5B" w:rsidRDefault="004D655A">
            <w:pPr>
              <w:pStyle w:val="TableParagraph"/>
              <w:spacing w:line="240" w:lineRule="exact"/>
              <w:ind w:left="70" w:right="12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affected in a sentence (the object). This will lead into work on passive verbs.</w:t>
            </w:r>
          </w:p>
        </w:tc>
      </w:tr>
    </w:tbl>
    <w:p w14:paraId="486929F7"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680" w:left="1300" w:header="670" w:footer="497" w:gutter="0"/>
          <w:cols w:space="720"/>
        </w:sectPr>
      </w:pPr>
    </w:p>
    <w:p w14:paraId="057BC56C" w14:textId="77777777" w:rsidR="009A6D5B" w:rsidRDefault="00591C46">
      <w:pPr>
        <w:spacing w:before="4" w:line="180" w:lineRule="exact"/>
        <w:rPr>
          <w:sz w:val="18"/>
          <w:szCs w:val="18"/>
        </w:rPr>
      </w:pPr>
      <w:r>
        <w:lastRenderedPageBreak/>
        <w:pict w14:anchorId="35DFBC23">
          <v:shape id="_x0000_s1119" type="#_x0000_t202" style="position:absolute;margin-left:70.85pt;margin-top:76.5pt;width:476.25pt;height:743.6pt;z-index:-3425;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30"/>
                    <w:gridCol w:w="2138"/>
                    <w:gridCol w:w="2306"/>
                    <w:gridCol w:w="2211"/>
                    <w:gridCol w:w="2211"/>
                  </w:tblGrid>
                  <w:tr w:rsidR="004D655A" w14:paraId="0C4336B4"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2F161039" w14:textId="77777777" w:rsidR="004D655A" w:rsidRDefault="004D655A"/>
                    </w:tc>
                    <w:tc>
                      <w:tcPr>
                        <w:tcW w:w="2138" w:type="dxa"/>
                        <w:tcBorders>
                          <w:top w:val="single" w:sz="8" w:space="0" w:color="0FB14B"/>
                          <w:left w:val="single" w:sz="8" w:space="0" w:color="0FB14B"/>
                          <w:bottom w:val="single" w:sz="8" w:space="0" w:color="0FB14B"/>
                          <w:right w:val="single" w:sz="8" w:space="0" w:color="0FB14B"/>
                        </w:tcBorders>
                        <w:shd w:val="clear" w:color="auto" w:fill="FFF1AB"/>
                      </w:tcPr>
                      <w:p w14:paraId="7C791C57" w14:textId="77777777" w:rsidR="004D655A"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2306" w:type="dxa"/>
                        <w:tcBorders>
                          <w:top w:val="single" w:sz="8" w:space="0" w:color="0FB14B"/>
                          <w:left w:val="single" w:sz="8" w:space="0" w:color="0FB14B"/>
                          <w:bottom w:val="single" w:sz="8" w:space="0" w:color="0FB14B"/>
                          <w:right w:val="single" w:sz="8" w:space="0" w:color="0FB14B"/>
                        </w:tcBorders>
                        <w:shd w:val="clear" w:color="auto" w:fill="FFF1AB"/>
                      </w:tcPr>
                      <w:p w14:paraId="4D413A4E" w14:textId="77777777" w:rsidR="004D655A"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5A66902F" w14:textId="77777777" w:rsidR="004D655A"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2BB650B7" w14:textId="77777777" w:rsidR="004D655A" w:rsidRDefault="004D655A">
                        <w:pPr>
                          <w:pStyle w:val="TableParagraph"/>
                          <w:spacing w:before="49"/>
                          <w:ind w:left="69" w:right="70"/>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05EA8CD7" w14:textId="77777777">
                    <w:trPr>
                      <w:trHeight w:hRule="exact" w:val="6155"/>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996500A" w14:textId="77777777" w:rsidR="004D655A" w:rsidRDefault="004D655A">
                        <w:pPr>
                          <w:pStyle w:val="TableParagraph"/>
                          <w:spacing w:before="9" w:line="170" w:lineRule="exact"/>
                          <w:rPr>
                            <w:sz w:val="17"/>
                            <w:szCs w:val="17"/>
                          </w:rPr>
                        </w:pPr>
                      </w:p>
                      <w:p w14:paraId="66894F65" w14:textId="77777777" w:rsidR="004D655A" w:rsidRDefault="004D655A">
                        <w:pPr>
                          <w:pStyle w:val="TableParagraph"/>
                          <w:ind w:right="69"/>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2138" w:type="dxa"/>
                        <w:tcBorders>
                          <w:top w:val="single" w:sz="8" w:space="0" w:color="0FB14B"/>
                          <w:left w:val="single" w:sz="8" w:space="0" w:color="0FB14B"/>
                          <w:bottom w:val="single" w:sz="8" w:space="0" w:color="0FB14B"/>
                          <w:right w:val="single" w:sz="8" w:space="0" w:color="0FB14B"/>
                        </w:tcBorders>
                      </w:tcPr>
                      <w:p w14:paraId="3CB7C5A3" w14:textId="77777777" w:rsidR="004D655A" w:rsidRDefault="004D655A">
                        <w:pPr>
                          <w:pStyle w:val="TableParagraph"/>
                          <w:spacing w:before="28" w:line="240" w:lineRule="exact"/>
                          <w:ind w:left="70" w:right="1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to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eplace a noun.</w:t>
                        </w:r>
                      </w:p>
                      <w:p w14:paraId="7125BFED" w14:textId="77777777" w:rsidR="004D655A" w:rsidRDefault="004D655A">
                        <w:pPr>
                          <w:pStyle w:val="TableParagraph"/>
                          <w:spacing w:line="240" w:lineRule="exact"/>
                          <w:rPr>
                            <w:sz w:val="24"/>
                            <w:szCs w:val="24"/>
                          </w:rPr>
                        </w:pPr>
                      </w:p>
                      <w:p w14:paraId="5040CC66" w14:textId="77777777" w:rsidR="004D655A" w:rsidRDefault="004D655A">
                        <w:pPr>
                          <w:pStyle w:val="TableParagraph"/>
                          <w:spacing w:line="240" w:lineRule="exact"/>
                          <w:ind w:left="70" w:right="2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Encourage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use of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subject and object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For example, look</w:t>
                        </w:r>
                      </w:p>
                      <w:p w14:paraId="60EE5512" w14:textId="77777777" w:rsidR="004D655A" w:rsidRDefault="004D655A">
                        <w:pPr>
                          <w:pStyle w:val="TableParagraph"/>
                          <w:spacing w:line="236"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at</w:t>
                        </w:r>
                        <w:proofErr w:type="gramEnd"/>
                        <w:r>
                          <w:rPr>
                            <w:rFonts w:ascii="Century Gothic" w:eastAsia="Century Gothic" w:hAnsi="Century Gothic" w:cs="Century Gothic"/>
                            <w:color w:val="231F20"/>
                            <w:sz w:val="20"/>
                            <w:szCs w:val="20"/>
                          </w:rPr>
                          <w:t xml:space="preserve"> the sentence,</w:t>
                        </w:r>
                      </w:p>
                      <w:p w14:paraId="32428295" w14:textId="77777777" w:rsidR="004D655A" w:rsidRDefault="004D655A">
                        <w:pPr>
                          <w:pStyle w:val="TableParagraph"/>
                          <w:spacing w:before="4" w:line="240" w:lineRule="exact"/>
                          <w:ind w:left="70" w:right="532"/>
                          <w:rPr>
                            <w:rFonts w:ascii="Century Gothic" w:eastAsia="Century Gothic" w:hAnsi="Century Gothic" w:cs="Century Gothic"/>
                            <w:sz w:val="20"/>
                            <w:szCs w:val="20"/>
                          </w:rPr>
                        </w:pPr>
                        <w:proofErr w:type="gramStart"/>
                        <w:r>
                          <w:rPr>
                            <w:rFonts w:ascii="Century Gothic" w:eastAsia="Century Gothic" w:hAnsi="Century Gothic" w:cs="Century Gothic"/>
                            <w:i/>
                            <w:color w:val="231F20"/>
                            <w:sz w:val="20"/>
                            <w:szCs w:val="20"/>
                          </w:rPr>
                          <w:t>Me and Dan</w:t>
                        </w:r>
                        <w:proofErr w:type="gramEnd"/>
                        <w:r>
                          <w:rPr>
                            <w:rFonts w:ascii="Century Gothic" w:eastAsia="Century Gothic" w:hAnsi="Century Gothic" w:cs="Century Gothic"/>
                            <w:i/>
                            <w:color w:val="231F20"/>
                            <w:sz w:val="20"/>
                            <w:szCs w:val="20"/>
                          </w:rPr>
                          <w:t xml:space="preserve"> like them. </w:t>
                        </w:r>
                        <w:r>
                          <w:rPr>
                            <w:rFonts w:ascii="Century Gothic" w:eastAsia="Century Gothic" w:hAnsi="Century Gothic" w:cs="Century Gothic"/>
                            <w:color w:val="231F20"/>
                            <w:sz w:val="20"/>
                            <w:szCs w:val="20"/>
                          </w:rPr>
                          <w:t>This is</w:t>
                        </w:r>
                      </w:p>
                      <w:p w14:paraId="3C986F50" w14:textId="77777777" w:rsidR="004D655A" w:rsidRDefault="004D655A">
                        <w:pPr>
                          <w:pStyle w:val="TableParagraph"/>
                          <w:spacing w:line="240" w:lineRule="exact"/>
                          <w:ind w:left="70" w:right="32"/>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w:t>
                        </w:r>
                        <w:proofErr w:type="gramEnd"/>
                        <w:r>
                          <w:rPr>
                            <w:rFonts w:ascii="Century Gothic" w:eastAsia="Century Gothic" w:hAnsi="Century Gothic" w:cs="Century Gothic"/>
                            <w:color w:val="231F20"/>
                            <w:sz w:val="20"/>
                            <w:szCs w:val="20"/>
                          </w:rPr>
                          <w:t xml:space="preserve"> because the object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me</w:t>
                        </w:r>
                        <w:r>
                          <w:rPr>
                            <w:rFonts w:ascii="Century Gothic" w:eastAsia="Century Gothic" w:hAnsi="Century Gothic" w:cs="Century Gothic"/>
                            <w:color w:val="231F20"/>
                            <w:sz w:val="20"/>
                            <w:szCs w:val="20"/>
                          </w:rPr>
                          <w:t>) is used in the subject position instead of the subject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w:t>
                        </w:r>
                        <w:r>
                          <w:rPr>
                            <w:rFonts w:ascii="Century Gothic" w:eastAsia="Century Gothic" w:hAnsi="Century Gothic" w:cs="Century Gothic"/>
                            <w:color w:val="231F20"/>
                            <w:sz w:val="20"/>
                            <w:szCs w:val="20"/>
                          </w:rPr>
                          <w:t>).</w:t>
                        </w:r>
                      </w:p>
                    </w:tc>
                    <w:tc>
                      <w:tcPr>
                        <w:tcW w:w="2306" w:type="dxa"/>
                        <w:tcBorders>
                          <w:top w:val="single" w:sz="8" w:space="0" w:color="0FB14B"/>
                          <w:left w:val="single" w:sz="8" w:space="0" w:color="0FB14B"/>
                          <w:bottom w:val="single" w:sz="8" w:space="0" w:color="0FB14B"/>
                          <w:right w:val="single" w:sz="8" w:space="0" w:color="0FB14B"/>
                        </w:tcBorders>
                      </w:tcPr>
                      <w:p w14:paraId="3EF31A18" w14:textId="77777777" w:rsidR="004D655A" w:rsidRDefault="004D655A">
                        <w:pPr>
                          <w:pStyle w:val="TableParagraph"/>
                          <w:spacing w:before="28" w:line="240" w:lineRule="exact"/>
                          <w:ind w:left="69" w:right="36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Distinguishing between when description is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and when nouns should be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ecise.</w:t>
                        </w:r>
                      </w:p>
                      <w:p w14:paraId="0F3CCFE2" w14:textId="77777777" w:rsidR="004D655A" w:rsidRDefault="004D655A">
                        <w:pPr>
                          <w:pStyle w:val="TableParagraph"/>
                          <w:spacing w:line="240" w:lineRule="exact"/>
                          <w:rPr>
                            <w:sz w:val="24"/>
                            <w:szCs w:val="24"/>
                          </w:rPr>
                        </w:pPr>
                      </w:p>
                      <w:p w14:paraId="2AFFB751" w14:textId="77777777" w:rsidR="004D655A" w:rsidRDefault="004D655A">
                        <w:pPr>
                          <w:pStyle w:val="TableParagraph"/>
                          <w:spacing w:line="240" w:lineRule="exact"/>
                          <w:ind w:left="69" w:right="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what suffixes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mean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well as how to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the adjective.</w:t>
                        </w:r>
                      </w:p>
                      <w:p w14:paraId="2F286A54" w14:textId="77777777" w:rsidR="004D655A" w:rsidRDefault="004D655A">
                        <w:pPr>
                          <w:pStyle w:val="TableParagraph"/>
                          <w:spacing w:line="240" w:lineRule="exact"/>
                          <w:rPr>
                            <w:sz w:val="24"/>
                            <w:szCs w:val="24"/>
                          </w:rPr>
                        </w:pPr>
                      </w:p>
                      <w:p w14:paraId="3C83F26E" w14:textId="77777777" w:rsidR="004D655A" w:rsidRDefault="004D655A">
                        <w:pPr>
                          <w:pStyle w:val="TableParagraph"/>
                          <w:spacing w:line="240" w:lineRule="exact"/>
                          <w:ind w:left="69" w:right="3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Encourage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use of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subject and object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w:t>
                        </w:r>
                      </w:p>
                      <w:p w14:paraId="2CF83E9A" w14:textId="77777777" w:rsidR="004D655A" w:rsidRDefault="004D655A">
                        <w:pPr>
                          <w:pStyle w:val="TableParagraph"/>
                          <w:spacing w:line="240" w:lineRule="exact"/>
                          <w:rPr>
                            <w:sz w:val="24"/>
                            <w:szCs w:val="24"/>
                          </w:rPr>
                        </w:pPr>
                      </w:p>
                      <w:p w14:paraId="4A866F37" w14:textId="77777777" w:rsidR="004D655A" w:rsidRDefault="004D655A">
                        <w:pPr>
                          <w:pStyle w:val="TableParagraph"/>
                          <w:spacing w:line="240" w:lineRule="exact"/>
                          <w:ind w:left="69" w:right="42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that commas can</w:t>
                        </w:r>
                      </w:p>
                      <w:p w14:paraId="22655F95" w14:textId="77777777" w:rsidR="004D655A"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separate</w:t>
                        </w:r>
                        <w:proofErr w:type="gramEnd"/>
                        <w:r>
                          <w:rPr>
                            <w:rFonts w:ascii="Century Gothic" w:eastAsia="Century Gothic" w:hAnsi="Century Gothic" w:cs="Century Gothic"/>
                            <w:color w:val="231F20"/>
                            <w:sz w:val="20"/>
                            <w:szCs w:val="20"/>
                          </w:rPr>
                          <w:t xml:space="preserve"> items in a list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or phrases, which can be adjectives or nouns.</w:t>
                        </w:r>
                      </w:p>
                    </w:tc>
                    <w:tc>
                      <w:tcPr>
                        <w:tcW w:w="2211" w:type="dxa"/>
                        <w:tcBorders>
                          <w:top w:val="single" w:sz="8" w:space="0" w:color="0FB14B"/>
                          <w:left w:val="single" w:sz="8" w:space="0" w:color="0FB14B"/>
                          <w:bottom w:val="single" w:sz="8" w:space="0" w:color="0FB14B"/>
                          <w:right w:val="single" w:sz="8" w:space="0" w:color="0FB14B"/>
                        </w:tcBorders>
                      </w:tcPr>
                      <w:p w14:paraId="26109F5D" w14:textId="77777777" w:rsidR="004D655A" w:rsidRDefault="004D655A">
                        <w:pPr>
                          <w:pStyle w:val="TableParagraph"/>
                          <w:spacing w:before="28" w:line="240" w:lineRule="exact"/>
                          <w:ind w:left="70" w:right="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 between the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subject and object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and how this varies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the dialect they may use at home.</w:t>
                        </w:r>
                      </w:p>
                      <w:p w14:paraId="66BE6A28" w14:textId="77777777" w:rsidR="004D655A" w:rsidRDefault="004D655A">
                        <w:pPr>
                          <w:pStyle w:val="TableParagraph"/>
                          <w:spacing w:line="240" w:lineRule="exact"/>
                          <w:rPr>
                            <w:sz w:val="24"/>
                            <w:szCs w:val="24"/>
                          </w:rPr>
                        </w:pPr>
                      </w:p>
                      <w:p w14:paraId="31FB634A" w14:textId="77777777" w:rsidR="004D655A" w:rsidRDefault="004D655A">
                        <w:pPr>
                          <w:pStyle w:val="TableParagraph"/>
                          <w:spacing w:line="240" w:lineRule="exact"/>
                          <w:ind w:left="70" w:right="3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that a possessive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onoun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eplaces the noun phrase</w:t>
                        </w:r>
                      </w:p>
                      <w:p w14:paraId="141CD0CC" w14:textId="77777777" w:rsidR="004D655A" w:rsidRDefault="004D655A">
                        <w:pPr>
                          <w:pStyle w:val="TableParagraph"/>
                          <w:spacing w:line="240" w:lineRule="exact"/>
                          <w:ind w:left="70" w:right="13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.g. </w:t>
                        </w:r>
                        <w:r>
                          <w:rPr>
                            <w:rFonts w:ascii="Century Gothic" w:eastAsia="Century Gothic" w:hAnsi="Century Gothic" w:cs="Century Gothic"/>
                            <w:i/>
                            <w:color w:val="231F20"/>
                            <w:sz w:val="20"/>
                            <w:szCs w:val="20"/>
                          </w:rPr>
                          <w:t>mine</w:t>
                        </w:r>
                        <w:r>
                          <w:rPr>
                            <w:rFonts w:ascii="Century Gothic" w:eastAsia="Century Gothic" w:hAnsi="Century Gothic" w:cs="Century Gothic"/>
                            <w:color w:val="231F20"/>
                            <w:sz w:val="20"/>
                            <w:szCs w:val="20"/>
                          </w:rPr>
                          <w:t>),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eas a 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 is placed at the start of the noun phrase</w:t>
                        </w:r>
                      </w:p>
                      <w:p w14:paraId="3082DD74" w14:textId="77777777" w:rsidR="004D655A" w:rsidRDefault="004D655A">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.g. </w:t>
                        </w:r>
                        <w:r>
                          <w:rPr>
                            <w:rFonts w:ascii="Century Gothic" w:eastAsia="Century Gothic" w:hAnsi="Century Gothic" w:cs="Century Gothic"/>
                            <w:i/>
                            <w:color w:val="231F20"/>
                            <w:sz w:val="20"/>
                            <w:szCs w:val="20"/>
                          </w:rPr>
                          <w:t>m</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w:t>
                        </w:r>
                      </w:p>
                      <w:p w14:paraId="27767F96" w14:textId="77777777" w:rsidR="004D655A" w:rsidRDefault="004D655A">
                        <w:pPr>
                          <w:pStyle w:val="TableParagraph"/>
                          <w:spacing w:before="4" w:line="240" w:lineRule="exact"/>
                          <w:rPr>
                            <w:sz w:val="24"/>
                            <w:szCs w:val="24"/>
                          </w:rPr>
                        </w:pPr>
                      </w:p>
                      <w:p w14:paraId="08096C2C" w14:textId="77777777" w:rsidR="004D655A" w:rsidRDefault="004D655A">
                        <w:pPr>
                          <w:pStyle w:val="TableParagraph"/>
                          <w:spacing w:line="240" w:lineRule="exact"/>
                          <w:ind w:left="70" w:right="1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miners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difficult</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EAL</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pupils who do not use these</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in</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their</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first</w:t>
                        </w:r>
                        <w:r>
                          <w:rPr>
                            <w:rFonts w:ascii="Century Gothic" w:eastAsia="Century Gothic" w:hAnsi="Century Gothic" w:cs="Century Gothic"/>
                            <w:color w:val="231F20"/>
                            <w:w w:val="98"/>
                            <w:sz w:val="20"/>
                            <w:szCs w:val="20"/>
                          </w:rPr>
                          <w:t xml:space="preserve"> </w:t>
                        </w:r>
                        <w:r>
                          <w:rPr>
                            <w:rFonts w:ascii="Century Gothic" w:eastAsia="Century Gothic" w:hAnsi="Century Gothic" w:cs="Century Gothic"/>
                            <w:color w:val="231F20"/>
                            <w:sz w:val="20"/>
                            <w:szCs w:val="20"/>
                          </w:rPr>
                          <w:t>language.</w:t>
                        </w:r>
                      </w:p>
                    </w:tc>
                    <w:tc>
                      <w:tcPr>
                        <w:tcW w:w="2211" w:type="dxa"/>
                        <w:tcBorders>
                          <w:top w:val="single" w:sz="8" w:space="0" w:color="0FB14B"/>
                          <w:left w:val="single" w:sz="8" w:space="0" w:color="0FB14B"/>
                          <w:bottom w:val="single" w:sz="8" w:space="0" w:color="0FB14B"/>
                          <w:right w:val="single" w:sz="8" w:space="0" w:color="0FB14B"/>
                        </w:tcBorders>
                      </w:tcPr>
                      <w:p w14:paraId="6C877CD1" w14:textId="77777777" w:rsidR="004D655A" w:rsidRDefault="004D655A">
                        <w:pPr>
                          <w:pStyle w:val="TableParagraph"/>
                          <w:spacing w:before="28" w:line="240" w:lineRule="exact"/>
                          <w:ind w:left="70" w:right="3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synonyms to aid cohesion in a text. Pupils need to understand that</w:t>
                        </w:r>
                      </w:p>
                      <w:p w14:paraId="24CC5DE8" w14:textId="77777777" w:rsidR="004D655A" w:rsidRDefault="004D655A">
                        <w:pPr>
                          <w:pStyle w:val="TableParagraph"/>
                          <w:spacing w:line="240" w:lineRule="exact"/>
                          <w:ind w:left="70" w:right="112"/>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using</w:t>
                        </w:r>
                        <w:proofErr w:type="gramEnd"/>
                        <w:r>
                          <w:rPr>
                            <w:rFonts w:ascii="Century Gothic" w:eastAsia="Century Gothic" w:hAnsi="Century Gothic" w:cs="Century Gothic"/>
                            <w:color w:val="231F20"/>
                            <w:sz w:val="20"/>
                            <w:szCs w:val="20"/>
                          </w:rPr>
                          <w:t xml:space="preserve"> synonyms (and antonyms), plus other closely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elated vocabulary, varies their writing, but</w:t>
                        </w:r>
                      </w:p>
                      <w:p w14:paraId="4F3B4A0C" w14:textId="77777777" w:rsidR="004D655A" w:rsidRDefault="004D655A">
                        <w:pPr>
                          <w:pStyle w:val="TableParagraph"/>
                          <w:spacing w:line="240" w:lineRule="exact"/>
                          <w:ind w:left="70" w:right="18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also</w:t>
                        </w:r>
                        <w:proofErr w:type="gramEnd"/>
                        <w:r>
                          <w:rPr>
                            <w:rFonts w:ascii="Century Gothic" w:eastAsia="Century Gothic" w:hAnsi="Century Gothic" w:cs="Century Gothic"/>
                            <w:color w:val="231F20"/>
                            <w:sz w:val="20"/>
                            <w:szCs w:val="20"/>
                          </w:rPr>
                          <w:t xml:space="preserve"> helps the text make sense for their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(Link with cohesion.)</w:t>
                        </w:r>
                      </w:p>
                      <w:p w14:paraId="3094941D" w14:textId="77777777" w:rsidR="004D655A" w:rsidRDefault="004D655A">
                        <w:pPr>
                          <w:pStyle w:val="TableParagraph"/>
                          <w:spacing w:line="240" w:lineRule="exact"/>
                          <w:rPr>
                            <w:sz w:val="24"/>
                            <w:szCs w:val="24"/>
                          </w:rPr>
                        </w:pPr>
                      </w:p>
                      <w:p w14:paraId="4F02E9A3" w14:textId="77777777" w:rsidR="004D655A" w:rsidRDefault="004D655A">
                        <w:pPr>
                          <w:pStyle w:val="TableParagraph"/>
                          <w:spacing w:line="240" w:lineRule="exact"/>
                          <w:ind w:left="70" w:right="16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Examples: Synonyms: </w:t>
                        </w:r>
                        <w:r>
                          <w:rPr>
                            <w:rFonts w:ascii="Century Gothic" w:eastAsia="Century Gothic" w:hAnsi="Century Gothic" w:cs="Century Gothic"/>
                            <w:i/>
                            <w:color w:val="231F20"/>
                            <w:sz w:val="20"/>
                            <w:szCs w:val="20"/>
                          </w:rPr>
                          <w:t>hors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nag</w:t>
                        </w:r>
                      </w:p>
                      <w:p w14:paraId="3DC9E888" w14:textId="77777777" w:rsidR="004D655A" w:rsidRDefault="004D655A">
                        <w:pPr>
                          <w:pStyle w:val="TableParagraph"/>
                          <w:spacing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Near synonyms: </w:t>
                        </w:r>
                        <w:r>
                          <w:rPr>
                            <w:rFonts w:ascii="Century Gothic" w:eastAsia="Century Gothic" w:hAnsi="Century Gothic" w:cs="Century Gothic"/>
                            <w:i/>
                            <w:color w:val="231F20"/>
                            <w:sz w:val="20"/>
                            <w:szCs w:val="20"/>
                          </w:rPr>
                          <w:t>pony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stallion </w:t>
                        </w:r>
                        <w:r>
                          <w:rPr>
                            <w:rFonts w:ascii="Century Gothic" w:eastAsia="Century Gothic" w:hAnsi="Century Gothic" w:cs="Century Gothic"/>
                            <w:color w:val="231F20"/>
                            <w:sz w:val="20"/>
                            <w:szCs w:val="20"/>
                          </w:rPr>
                          <w:t xml:space="preserve">Antonyms: </w:t>
                        </w:r>
                        <w:r>
                          <w:rPr>
                            <w:rFonts w:ascii="Century Gothic" w:eastAsia="Century Gothic" w:hAnsi="Century Gothic" w:cs="Century Gothic"/>
                            <w:i/>
                            <w:color w:val="231F20"/>
                            <w:sz w:val="20"/>
                            <w:szCs w:val="20"/>
                          </w:rPr>
                          <w:t xml:space="preserve">It was the best of times, it was the worst of times … </w:t>
                        </w:r>
                        <w:r>
                          <w:rPr>
                            <w:rFonts w:ascii="Century Gothic" w:eastAsia="Century Gothic" w:hAnsi="Century Gothic" w:cs="Century Gothic"/>
                            <w:color w:val="231F20"/>
                            <w:sz w:val="20"/>
                            <w:szCs w:val="20"/>
                          </w:rPr>
                          <w:t>Connected vocabulary:</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lion</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cat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mane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anima</w:t>
                        </w:r>
                        <w:r>
                          <w:rPr>
                            <w:rFonts w:ascii="Century Gothic" w:eastAsia="Century Gothic" w:hAnsi="Century Gothic" w:cs="Century Gothic"/>
                            <w:i/>
                            <w:color w:val="231F20"/>
                            <w:spacing w:val="-1"/>
                            <w:sz w:val="20"/>
                            <w:szCs w:val="20"/>
                          </w:rPr>
                          <w:t>l</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pride</w:t>
                        </w:r>
                      </w:p>
                    </w:tc>
                  </w:tr>
                  <w:tr w:rsidR="004D655A" w14:paraId="0AE87610" w14:textId="77777777">
                    <w:trPr>
                      <w:trHeight w:hRule="exact" w:val="8300"/>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229C902" w14:textId="77777777" w:rsidR="004D655A" w:rsidRDefault="004D655A">
                        <w:pPr>
                          <w:pStyle w:val="TableParagraph"/>
                          <w:spacing w:before="9" w:line="170" w:lineRule="exact"/>
                          <w:rPr>
                            <w:sz w:val="17"/>
                            <w:szCs w:val="17"/>
                          </w:rPr>
                        </w:pPr>
                      </w:p>
                      <w:p w14:paraId="68110E57" w14:textId="77777777" w:rsidR="004D655A"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tc>
                    <w:tc>
                      <w:tcPr>
                        <w:tcW w:w="2138" w:type="dxa"/>
                        <w:tcBorders>
                          <w:top w:val="single" w:sz="8" w:space="0" w:color="0FB14B"/>
                          <w:left w:val="single" w:sz="8" w:space="0" w:color="0FB14B"/>
                          <w:bottom w:val="single" w:sz="8" w:space="0" w:color="0FB14B"/>
                          <w:right w:val="single" w:sz="8" w:space="0" w:color="0FB14B"/>
                        </w:tcBorders>
                      </w:tcPr>
                      <w:p w14:paraId="71601DC8" w14:textId="77777777" w:rsidR="004D655A" w:rsidRDefault="004D655A">
                        <w:pPr>
                          <w:pStyle w:val="TableParagraph"/>
                          <w:spacing w:before="19"/>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w:t>
                        </w:r>
                      </w:p>
                      <w:p w14:paraId="0F637D5E" w14:textId="77777777" w:rsidR="004D655A"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i/>
                            <w:color w:val="231F20"/>
                            <w:sz w:val="20"/>
                            <w:szCs w:val="20"/>
                          </w:rPr>
                          <w:t>adjectiv</w:t>
                        </w:r>
                        <w:r>
                          <w:rPr>
                            <w:rFonts w:ascii="Century Gothic" w:eastAsia="Century Gothic" w:hAnsi="Century Gothic" w:cs="Century Gothic"/>
                            <w:i/>
                            <w:color w:val="231F20"/>
                            <w:spacing w:val="-1"/>
                            <w:sz w:val="20"/>
                            <w:szCs w:val="20"/>
                          </w:rPr>
                          <w:t>e</w:t>
                        </w:r>
                        <w:proofErr w:type="gramEnd"/>
                        <w:r>
                          <w:rPr>
                            <w:rFonts w:ascii="Century Gothic" w:eastAsia="Century Gothic" w:hAnsi="Century Gothic" w:cs="Century Gothic"/>
                            <w:color w:val="231F20"/>
                            <w:sz w:val="20"/>
                            <w:szCs w:val="20"/>
                          </w:rPr>
                          <w:t>.</w:t>
                        </w:r>
                      </w:p>
                      <w:p w14:paraId="76CD2E6D" w14:textId="77777777" w:rsidR="004D655A" w:rsidRDefault="004D655A">
                        <w:pPr>
                          <w:pStyle w:val="TableParagraph"/>
                          <w:spacing w:before="4" w:line="240" w:lineRule="exact"/>
                          <w:rPr>
                            <w:sz w:val="24"/>
                            <w:szCs w:val="24"/>
                          </w:rPr>
                        </w:pPr>
                      </w:p>
                      <w:p w14:paraId="387AFD0A" w14:textId="77777777" w:rsidR="004D655A" w:rsidRDefault="004D655A">
                        <w:pPr>
                          <w:pStyle w:val="TableParagraph"/>
                          <w:spacing w:line="240" w:lineRule="exact"/>
                          <w:ind w:left="70" w:right="36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using adjectives orally and in writing to describe nouns in an SVC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
                      <w:p w14:paraId="614A42C5" w14:textId="77777777" w:rsidR="004D655A" w:rsidRDefault="004D655A">
                        <w:pPr>
                          <w:pStyle w:val="TableParagraph"/>
                          <w:spacing w:before="4" w:line="100" w:lineRule="exact"/>
                          <w:rPr>
                            <w:sz w:val="10"/>
                            <w:szCs w:val="10"/>
                          </w:rPr>
                        </w:pPr>
                      </w:p>
                      <w:p w14:paraId="78F06D1C" w14:textId="77777777" w:rsidR="004D655A" w:rsidRDefault="004D655A">
                        <w:pPr>
                          <w:pStyle w:val="ListParagraph"/>
                          <w:numPr>
                            <w:ilvl w:val="0"/>
                            <w:numId w:val="11"/>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Jim was happy.</w:t>
                        </w:r>
                      </w:p>
                      <w:p w14:paraId="3A96BA71" w14:textId="77777777" w:rsidR="004D655A" w:rsidRDefault="004D655A">
                        <w:pPr>
                          <w:pStyle w:val="ListParagraph"/>
                          <w:numPr>
                            <w:ilvl w:val="0"/>
                            <w:numId w:val="11"/>
                          </w:numPr>
                          <w:tabs>
                            <w:tab w:val="left" w:pos="353"/>
                          </w:tabs>
                          <w:spacing w:before="32" w:line="240" w:lineRule="exact"/>
                          <w:ind w:left="353" w:right="484"/>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Tiger was soft and cuddly.</w:t>
                        </w:r>
                      </w:p>
                    </w:tc>
                    <w:tc>
                      <w:tcPr>
                        <w:tcW w:w="2306" w:type="dxa"/>
                        <w:tcBorders>
                          <w:top w:val="single" w:sz="8" w:space="0" w:color="0FB14B"/>
                          <w:left w:val="single" w:sz="8" w:space="0" w:color="0FB14B"/>
                          <w:bottom w:val="single" w:sz="8" w:space="0" w:color="0FB14B"/>
                          <w:right w:val="single" w:sz="8" w:space="0" w:color="0FB14B"/>
                        </w:tcBorders>
                      </w:tcPr>
                      <w:p w14:paraId="437B50D9" w14:textId="77777777" w:rsidR="004D655A" w:rsidRDefault="004D655A">
                        <w:pPr>
                          <w:pStyle w:val="TableParagraph"/>
                          <w:spacing w:before="28" w:line="240" w:lineRule="exact"/>
                          <w:ind w:left="69" w:right="1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Although </w:t>
                        </w:r>
                        <w:r>
                          <w:rPr>
                            <w:rFonts w:ascii="Century Gothic" w:eastAsia="Century Gothic" w:hAnsi="Century Gothic" w:cs="Century Gothic"/>
                            <w:i/>
                            <w:color w:val="231F20"/>
                            <w:sz w:val="20"/>
                            <w:szCs w:val="20"/>
                          </w:rPr>
                          <w:t xml:space="preserve">hyphen </w:t>
                        </w:r>
                        <w:r>
                          <w:rPr>
                            <w:rFonts w:ascii="Century Gothic" w:eastAsia="Century Gothic" w:hAnsi="Century Gothic" w:cs="Century Gothic"/>
                            <w:color w:val="231F20"/>
                            <w:sz w:val="20"/>
                            <w:szCs w:val="20"/>
                          </w:rPr>
                          <w:t>is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in Y6, this punctuation mark will be used in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work and writing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Y2 onwa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p w14:paraId="6CD97FD4" w14:textId="77777777" w:rsidR="004D655A" w:rsidRDefault="004D655A">
                        <w:pPr>
                          <w:pStyle w:val="TableParagraph"/>
                          <w:spacing w:line="240" w:lineRule="exact"/>
                          <w:rPr>
                            <w:sz w:val="24"/>
                            <w:szCs w:val="24"/>
                          </w:rPr>
                        </w:pPr>
                      </w:p>
                      <w:p w14:paraId="6F09D08A" w14:textId="77777777" w:rsidR="004D655A" w:rsidRDefault="004D655A">
                        <w:pPr>
                          <w:pStyle w:val="TableParagraph"/>
                          <w:spacing w:line="240" w:lineRule="exact"/>
                          <w:ind w:left="69" w:right="1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and develop adjectives and adjectival phrases in complementation slots. Use hyphenated adjectives, simple modifiers</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(e.g.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i/>
                            <w:color w:val="231F20"/>
                            <w:sz w:val="20"/>
                            <w:szCs w:val="20"/>
                          </w:rPr>
                          <w:t>very</w:t>
                        </w:r>
                        <w:r>
                          <w:rPr>
                            <w:rFonts w:ascii="Century Gothic" w:eastAsia="Century Gothic" w:hAnsi="Century Gothic" w:cs="Century Gothic"/>
                            <w:color w:val="231F20"/>
                            <w:sz w:val="20"/>
                            <w:szCs w:val="20"/>
                          </w:rPr>
                          <w:t>) and compound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w:t>
                        </w:r>
                      </w:p>
                      <w:p w14:paraId="669226F5" w14:textId="77777777" w:rsidR="004D655A" w:rsidRDefault="004D655A">
                        <w:pPr>
                          <w:pStyle w:val="TableParagraph"/>
                          <w:spacing w:before="4" w:line="100" w:lineRule="exact"/>
                          <w:rPr>
                            <w:sz w:val="10"/>
                            <w:szCs w:val="10"/>
                          </w:rPr>
                        </w:pPr>
                      </w:p>
                      <w:p w14:paraId="0FED6358" w14:textId="77777777" w:rsidR="004D655A" w:rsidRDefault="004D655A">
                        <w:pPr>
                          <w:pStyle w:val="ListParagraph"/>
                          <w:numPr>
                            <w:ilvl w:val="0"/>
                            <w:numId w:val="10"/>
                          </w:numPr>
                          <w:tabs>
                            <w:tab w:val="left" w:pos="353"/>
                          </w:tabs>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 squirrel was</w:t>
                        </w:r>
                      </w:p>
                      <w:p w14:paraId="2108CE62" w14:textId="77777777" w:rsidR="004D655A" w:rsidRDefault="004D655A">
                        <w:pPr>
                          <w:pStyle w:val="TableParagraph"/>
                          <w:spacing w:line="240" w:lineRule="exact"/>
                          <w:ind w:right="343"/>
                          <w:jc w:val="center"/>
                          <w:rPr>
                            <w:rFonts w:ascii="Century Gothic" w:eastAsia="Century Gothic" w:hAnsi="Century Gothic" w:cs="Century Gothic"/>
                            <w:sz w:val="20"/>
                            <w:szCs w:val="20"/>
                          </w:rPr>
                        </w:pPr>
                        <w:proofErr w:type="gramStart"/>
                        <w:r>
                          <w:rPr>
                            <w:rFonts w:ascii="Century Gothic" w:eastAsia="Century Gothic" w:hAnsi="Century Gothic" w:cs="Century Gothic"/>
                            <w:b/>
                            <w:bCs/>
                            <w:i/>
                            <w:color w:val="231F20"/>
                            <w:sz w:val="20"/>
                            <w:szCs w:val="20"/>
                          </w:rPr>
                          <w:t>bushy</w:t>
                        </w:r>
                        <w:proofErr w:type="gramEnd"/>
                        <w:r>
                          <w:rPr>
                            <w:rFonts w:ascii="Century Gothic" w:eastAsia="Century Gothic" w:hAnsi="Century Gothic" w:cs="Century Gothic"/>
                            <w:b/>
                            <w:bCs/>
                            <w:i/>
                            <w:color w:val="231F20"/>
                            <w:sz w:val="20"/>
                            <w:szCs w:val="20"/>
                          </w:rPr>
                          <w:t xml:space="preserve"> tailed</w:t>
                        </w:r>
                        <w:r>
                          <w:rPr>
                            <w:rFonts w:ascii="Century Gothic" w:eastAsia="Century Gothic" w:hAnsi="Century Gothic" w:cs="Century Gothic"/>
                            <w:i/>
                            <w:color w:val="231F20"/>
                            <w:sz w:val="20"/>
                            <w:szCs w:val="20"/>
                          </w:rPr>
                          <w:t>.</w:t>
                        </w:r>
                      </w:p>
                      <w:p w14:paraId="69E24DE8" w14:textId="77777777" w:rsidR="004D655A" w:rsidRDefault="004D655A">
                        <w:pPr>
                          <w:pStyle w:val="ListParagraph"/>
                          <w:numPr>
                            <w:ilvl w:val="0"/>
                            <w:numId w:val="10"/>
                          </w:numPr>
                          <w:tabs>
                            <w:tab w:val="left" w:pos="353"/>
                          </w:tabs>
                          <w:spacing w:before="23"/>
                          <w:ind w:left="3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 squirrel was</w:t>
                        </w:r>
                      </w:p>
                      <w:p w14:paraId="29D3A1FD" w14:textId="77777777" w:rsidR="004D655A" w:rsidRDefault="004D655A">
                        <w:pPr>
                          <w:pStyle w:val="TableParagraph"/>
                          <w:spacing w:line="240" w:lineRule="exact"/>
                          <w:ind w:left="353"/>
                          <w:rPr>
                            <w:rFonts w:ascii="Century Gothic" w:eastAsia="Century Gothic" w:hAnsi="Century Gothic" w:cs="Century Gothic"/>
                            <w:sz w:val="20"/>
                            <w:szCs w:val="20"/>
                          </w:rPr>
                        </w:pPr>
                        <w:proofErr w:type="gramStart"/>
                        <w:r>
                          <w:rPr>
                            <w:rFonts w:ascii="Century Gothic" w:eastAsia="Century Gothic" w:hAnsi="Century Gothic" w:cs="Century Gothic"/>
                            <w:b/>
                            <w:bCs/>
                            <w:i/>
                            <w:color w:val="231F20"/>
                            <w:sz w:val="20"/>
                            <w:szCs w:val="20"/>
                          </w:rPr>
                          <w:t>very</w:t>
                        </w:r>
                        <w:proofErr w:type="gramEnd"/>
                        <w:r>
                          <w:rPr>
                            <w:rFonts w:ascii="Century Gothic" w:eastAsia="Century Gothic" w:hAnsi="Century Gothic" w:cs="Century Gothic"/>
                            <w:b/>
                            <w:bCs/>
                            <w:i/>
                            <w:color w:val="231F20"/>
                            <w:sz w:val="20"/>
                            <w:szCs w:val="20"/>
                          </w:rPr>
                          <w:t xml:space="preserve"> fluffy</w:t>
                        </w:r>
                        <w:r>
                          <w:rPr>
                            <w:rFonts w:ascii="Century Gothic" w:eastAsia="Century Gothic" w:hAnsi="Century Gothic" w:cs="Century Gothic"/>
                            <w:i/>
                            <w:color w:val="231F20"/>
                            <w:sz w:val="20"/>
                            <w:szCs w:val="20"/>
                          </w:rPr>
                          <w:t>.</w:t>
                        </w:r>
                      </w:p>
                      <w:p w14:paraId="36FA1F2F" w14:textId="77777777" w:rsidR="004D655A" w:rsidRDefault="004D655A">
                        <w:pPr>
                          <w:pStyle w:val="ListParagraph"/>
                          <w:numPr>
                            <w:ilvl w:val="0"/>
                            <w:numId w:val="10"/>
                          </w:numPr>
                          <w:tabs>
                            <w:tab w:val="left" w:pos="353"/>
                          </w:tabs>
                          <w:spacing w:before="32" w:line="240" w:lineRule="exact"/>
                          <w:ind w:left="353" w:right="348"/>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The squirrel was </w:t>
                        </w:r>
                        <w:r>
                          <w:rPr>
                            <w:rFonts w:ascii="Century Gothic" w:eastAsia="Century Gothic" w:hAnsi="Century Gothic" w:cs="Century Gothic"/>
                            <w:b/>
                            <w:bCs/>
                            <w:i/>
                            <w:color w:val="231F20"/>
                            <w:sz w:val="20"/>
                            <w:szCs w:val="20"/>
                          </w:rPr>
                          <w:t>bright-eyed and bushy tailed</w:t>
                        </w:r>
                        <w:r>
                          <w:rPr>
                            <w:rFonts w:ascii="Century Gothic" w:eastAsia="Century Gothic" w:hAnsi="Century Gothic" w:cs="Century Gothic"/>
                            <w:i/>
                            <w:color w:val="231F20"/>
                            <w:sz w:val="20"/>
                            <w:szCs w:val="20"/>
                          </w:rPr>
                          <w:t>.</w:t>
                        </w:r>
                      </w:p>
                      <w:p w14:paraId="348B115C" w14:textId="77777777" w:rsidR="004D655A" w:rsidRDefault="004D655A">
                        <w:pPr>
                          <w:pStyle w:val="TableParagraph"/>
                          <w:spacing w:line="240" w:lineRule="exact"/>
                          <w:rPr>
                            <w:sz w:val="24"/>
                            <w:szCs w:val="24"/>
                          </w:rPr>
                        </w:pPr>
                      </w:p>
                      <w:p w14:paraId="5625D49B" w14:textId="77777777" w:rsidR="004D655A" w:rsidRDefault="004D655A">
                        <w:pPr>
                          <w:pStyle w:val="TableParagraph"/>
                          <w:spacing w:line="240" w:lineRule="exact"/>
                          <w:ind w:left="69" w:right="37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 structu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 with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modified</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z w:val="20"/>
                            <w:szCs w:val="20"/>
                          </w:rPr>
                          <w:t>nouns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to show pupils how they can transfo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descriptions:</w:t>
                        </w:r>
                      </w:p>
                      <w:p w14:paraId="045A2484" w14:textId="77777777" w:rsidR="004D655A" w:rsidRDefault="004D655A">
                        <w:pPr>
                          <w:pStyle w:val="TableParagraph"/>
                          <w:spacing w:before="3" w:line="110" w:lineRule="exact"/>
                          <w:rPr>
                            <w:sz w:val="11"/>
                            <w:szCs w:val="11"/>
                          </w:rPr>
                        </w:pPr>
                      </w:p>
                      <w:p w14:paraId="11378624" w14:textId="77777777" w:rsidR="004D655A" w:rsidRDefault="004D655A">
                        <w:pPr>
                          <w:pStyle w:val="ListParagraph"/>
                          <w:numPr>
                            <w:ilvl w:val="0"/>
                            <w:numId w:val="10"/>
                          </w:numPr>
                          <w:tabs>
                            <w:tab w:val="left" w:pos="353"/>
                          </w:tabs>
                          <w:spacing w:line="240" w:lineRule="exact"/>
                          <w:ind w:left="353" w:right="35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The bushy-tailed squirrel …</w:t>
                        </w:r>
                      </w:p>
                    </w:tc>
                    <w:tc>
                      <w:tcPr>
                        <w:tcW w:w="2211" w:type="dxa"/>
                        <w:tcBorders>
                          <w:top w:val="single" w:sz="8" w:space="0" w:color="0FB14B"/>
                          <w:left w:val="single" w:sz="8" w:space="0" w:color="0FB14B"/>
                          <w:bottom w:val="single" w:sz="8" w:space="0" w:color="0FB14B"/>
                          <w:right w:val="single" w:sz="8" w:space="0" w:color="0FB14B"/>
                        </w:tcBorders>
                      </w:tcPr>
                      <w:p w14:paraId="1A21D0AC" w14:textId="77777777" w:rsidR="004D655A" w:rsidRDefault="004D655A">
                        <w:pPr>
                          <w:pStyle w:val="TableParagraph"/>
                          <w:spacing w:before="28" w:line="240" w:lineRule="exact"/>
                          <w:ind w:left="69" w:right="1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Developing adjectival phrases in </w:t>
                        </w:r>
                        <w:proofErr w:type="gramStart"/>
                        <w:r>
                          <w:rPr>
                            <w:rFonts w:ascii="Century Gothic" w:eastAsia="Century Gothic" w:hAnsi="Century Gothic" w:cs="Century Gothic"/>
                            <w:color w:val="231F20"/>
                            <w:sz w:val="20"/>
                            <w:szCs w:val="20"/>
                          </w:rPr>
                          <w:t>complement  slots</w:t>
                        </w:r>
                        <w:proofErr w:type="gramEnd"/>
                        <w:r>
                          <w:rPr>
                            <w:rFonts w:ascii="Century Gothic" w:eastAsia="Century Gothic" w:hAnsi="Century Gothic" w:cs="Century Gothic"/>
                            <w:color w:val="231F20"/>
                            <w:sz w:val="20"/>
                            <w:szCs w:val="20"/>
                          </w:rPr>
                          <w:t xml:space="preserve"> using adverbial modifiers:</w:t>
                        </w:r>
                      </w:p>
                      <w:p w14:paraId="1E4F15CD" w14:textId="77777777" w:rsidR="004D655A" w:rsidRDefault="004D655A">
                        <w:pPr>
                          <w:pStyle w:val="TableParagraph"/>
                          <w:spacing w:before="3" w:line="110" w:lineRule="exact"/>
                          <w:rPr>
                            <w:sz w:val="11"/>
                            <w:szCs w:val="11"/>
                          </w:rPr>
                        </w:pPr>
                      </w:p>
                      <w:p w14:paraId="5B041F9B" w14:textId="77777777" w:rsidR="004D655A" w:rsidRDefault="004D655A">
                        <w:pPr>
                          <w:pStyle w:val="ListParagraph"/>
                          <w:numPr>
                            <w:ilvl w:val="0"/>
                            <w:numId w:val="9"/>
                          </w:numPr>
                          <w:tabs>
                            <w:tab w:val="left" w:pos="353"/>
                          </w:tabs>
                          <w:spacing w:line="240" w:lineRule="exact"/>
                          <w:ind w:left="353" w:right="236"/>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The princess was </w:t>
                        </w:r>
                        <w:r>
                          <w:rPr>
                            <w:rFonts w:ascii="Century Gothic" w:eastAsia="Century Gothic" w:hAnsi="Century Gothic" w:cs="Century Gothic"/>
                            <w:b/>
                            <w:bCs/>
                            <w:i/>
                            <w:color w:val="231F20"/>
                            <w:sz w:val="20"/>
                            <w:szCs w:val="20"/>
                          </w:rPr>
                          <w:t>understandably upse</w:t>
                        </w:r>
                        <w:r>
                          <w:rPr>
                            <w:rFonts w:ascii="Century Gothic" w:eastAsia="Century Gothic" w:hAnsi="Century Gothic" w:cs="Century Gothic"/>
                            <w:b/>
                            <w:bCs/>
                            <w:i/>
                            <w:color w:val="231F20"/>
                            <w:spacing w:val="-1"/>
                            <w:sz w:val="20"/>
                            <w:szCs w:val="20"/>
                          </w:rPr>
                          <w:t>t</w:t>
                        </w:r>
                        <w:r>
                          <w:rPr>
                            <w:rFonts w:ascii="Century Gothic" w:eastAsia="Century Gothic" w:hAnsi="Century Gothic" w:cs="Century Gothic"/>
                            <w:i/>
                            <w:color w:val="231F20"/>
                            <w:sz w:val="20"/>
                            <w:szCs w:val="20"/>
                          </w:rPr>
                          <w:t>.</w:t>
                        </w:r>
                      </w:p>
                      <w:p w14:paraId="483D57BF" w14:textId="77777777" w:rsidR="004D655A" w:rsidRDefault="004D655A">
                        <w:pPr>
                          <w:pStyle w:val="ListParagraph"/>
                          <w:numPr>
                            <w:ilvl w:val="0"/>
                            <w:numId w:val="9"/>
                          </w:numPr>
                          <w:tabs>
                            <w:tab w:val="left" w:pos="353"/>
                          </w:tabs>
                          <w:spacing w:before="28" w:line="240" w:lineRule="exact"/>
                          <w:ind w:left="353" w:right="28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These cakes are </w:t>
                        </w:r>
                        <w:r>
                          <w:rPr>
                            <w:rFonts w:ascii="Century Gothic" w:eastAsia="Century Gothic" w:hAnsi="Century Gothic" w:cs="Century Gothic"/>
                            <w:b/>
                            <w:bCs/>
                            <w:i/>
                            <w:color w:val="231F20"/>
                            <w:sz w:val="20"/>
                            <w:szCs w:val="20"/>
                          </w:rPr>
                          <w:t>exceedingly good</w:t>
                        </w:r>
                        <w:r>
                          <w:rPr>
                            <w:rFonts w:ascii="Century Gothic" w:eastAsia="Century Gothic" w:hAnsi="Century Gothic" w:cs="Century Gothic"/>
                            <w:i/>
                            <w:color w:val="231F20"/>
                            <w:sz w:val="20"/>
                            <w:szCs w:val="20"/>
                          </w:rPr>
                          <w:t>.</w:t>
                        </w:r>
                      </w:p>
                      <w:p w14:paraId="745C1D70" w14:textId="77777777" w:rsidR="004D655A" w:rsidRDefault="004D655A">
                        <w:pPr>
                          <w:pStyle w:val="ListParagraph"/>
                          <w:numPr>
                            <w:ilvl w:val="0"/>
                            <w:numId w:val="9"/>
                          </w:numPr>
                          <w:tabs>
                            <w:tab w:val="left" w:pos="353"/>
                          </w:tabs>
                          <w:spacing w:before="28" w:line="240" w:lineRule="exact"/>
                          <w:ind w:left="353" w:right="717"/>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He seems </w:t>
                        </w:r>
                        <w:r>
                          <w:rPr>
                            <w:rFonts w:ascii="Century Gothic" w:eastAsia="Century Gothic" w:hAnsi="Century Gothic" w:cs="Century Gothic"/>
                            <w:b/>
                            <w:bCs/>
                            <w:i/>
                            <w:color w:val="231F20"/>
                            <w:sz w:val="20"/>
                            <w:szCs w:val="20"/>
                          </w:rPr>
                          <w:t>remarkably cheerful</w:t>
                        </w:r>
                        <w:r>
                          <w:rPr>
                            <w:rFonts w:ascii="Century Gothic" w:eastAsia="Century Gothic" w:hAnsi="Century Gothic" w:cs="Century Gothic"/>
                            <w:i/>
                            <w:color w:val="231F20"/>
                            <w:sz w:val="20"/>
                            <w:szCs w:val="20"/>
                          </w:rPr>
                          <w:t>.</w:t>
                        </w:r>
                      </w:p>
                    </w:tc>
                    <w:tc>
                      <w:tcPr>
                        <w:tcW w:w="2211" w:type="dxa"/>
                        <w:tcBorders>
                          <w:top w:val="single" w:sz="8" w:space="0" w:color="0FB14B"/>
                          <w:left w:val="single" w:sz="8" w:space="0" w:color="0FB14B"/>
                          <w:bottom w:val="single" w:sz="8" w:space="0" w:color="0FB14B"/>
                          <w:right w:val="single" w:sz="8" w:space="0" w:color="0FB14B"/>
                        </w:tcBorders>
                      </w:tcPr>
                      <w:p w14:paraId="0CE256D7" w14:textId="77777777" w:rsidR="004D655A" w:rsidRDefault="004D655A">
                        <w:pPr>
                          <w:pStyle w:val="TableParagraph"/>
                          <w:spacing w:before="28" w:line="240" w:lineRule="exact"/>
                          <w:ind w:left="70" w:right="19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adjectival phrases in complement slots using the power of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w:t>
                        </w:r>
                      </w:p>
                      <w:p w14:paraId="622A210A" w14:textId="77777777" w:rsidR="004D655A" w:rsidRDefault="004D655A">
                        <w:pPr>
                          <w:pStyle w:val="TableParagraph"/>
                          <w:spacing w:before="3" w:line="110" w:lineRule="exact"/>
                          <w:rPr>
                            <w:sz w:val="11"/>
                            <w:szCs w:val="11"/>
                          </w:rPr>
                        </w:pPr>
                      </w:p>
                      <w:p w14:paraId="0542598C" w14:textId="77777777" w:rsidR="004D655A" w:rsidRDefault="004D655A">
                        <w:pPr>
                          <w:pStyle w:val="ListParagraph"/>
                          <w:numPr>
                            <w:ilvl w:val="0"/>
                            <w:numId w:val="8"/>
                          </w:numPr>
                          <w:tabs>
                            <w:tab w:val="left" w:pos="353"/>
                          </w:tabs>
                          <w:spacing w:line="240" w:lineRule="exact"/>
                          <w:ind w:left="353" w:right="24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The scout was </w:t>
                        </w:r>
                        <w:proofErr w:type="gramStart"/>
                        <w:r>
                          <w:rPr>
                            <w:rFonts w:ascii="Century Gothic" w:eastAsia="Century Gothic" w:hAnsi="Century Gothic" w:cs="Century Gothic"/>
                            <w:b/>
                            <w:bCs/>
                            <w:i/>
                            <w:color w:val="231F20"/>
                            <w:sz w:val="20"/>
                            <w:szCs w:val="20"/>
                          </w:rPr>
                          <w:t>quick-thinking</w:t>
                        </w:r>
                        <w:proofErr w:type="gramEnd"/>
                        <w:r>
                          <w:rPr>
                            <w:rFonts w:ascii="Century Gothic" w:eastAsia="Century Gothic" w:hAnsi="Century Gothic" w:cs="Century Gothic"/>
                            <w:b/>
                            <w:bCs/>
                            <w:i/>
                            <w:color w:val="231F20"/>
                            <w:sz w:val="20"/>
                            <w:szCs w:val="20"/>
                          </w:rPr>
                          <w:t>, extremely brave and surprisingly calm.</w:t>
                        </w:r>
                      </w:p>
                      <w:p w14:paraId="5D720C53" w14:textId="77777777" w:rsidR="004D655A" w:rsidRDefault="004D655A">
                        <w:pPr>
                          <w:pStyle w:val="TableParagraph"/>
                          <w:spacing w:before="8" w:line="100" w:lineRule="exact"/>
                          <w:rPr>
                            <w:sz w:val="10"/>
                            <w:szCs w:val="10"/>
                          </w:rPr>
                        </w:pPr>
                      </w:p>
                      <w:p w14:paraId="7B4FBC64" w14:textId="77777777" w:rsidR="004D655A" w:rsidRDefault="004D655A">
                        <w:pPr>
                          <w:pStyle w:val="TableParagraph"/>
                          <w:spacing w:line="200" w:lineRule="exact"/>
                          <w:rPr>
                            <w:sz w:val="20"/>
                            <w:szCs w:val="20"/>
                          </w:rPr>
                        </w:pPr>
                      </w:p>
                      <w:p w14:paraId="3CFB4C47" w14:textId="77777777" w:rsidR="004D655A" w:rsidRDefault="004D655A">
                        <w:pPr>
                          <w:pStyle w:val="TableParagraph"/>
                          <w:spacing w:line="200" w:lineRule="exact"/>
                          <w:rPr>
                            <w:sz w:val="20"/>
                            <w:szCs w:val="20"/>
                          </w:rPr>
                        </w:pPr>
                      </w:p>
                      <w:p w14:paraId="0FAA14B1" w14:textId="77777777" w:rsidR="004D655A" w:rsidRDefault="004D655A">
                        <w:pPr>
                          <w:pStyle w:val="TableParagraph"/>
                          <w:spacing w:line="240" w:lineRule="exact"/>
                          <w:ind w:left="70" w:right="3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Developing punctuation use in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elative clauses.</w:t>
                        </w:r>
                      </w:p>
                    </w:tc>
                  </w:tr>
                </w:tbl>
                <w:p w14:paraId="1305FA4A" w14:textId="77777777" w:rsidR="004D655A" w:rsidRDefault="004D655A"/>
              </w:txbxContent>
            </v:textbox>
            <w10:wrap anchorx="page" anchory="page"/>
          </v:shape>
        </w:pict>
      </w:r>
    </w:p>
    <w:p w14:paraId="785167CB" w14:textId="77777777" w:rsidR="009A6D5B" w:rsidRDefault="009A6D5B">
      <w:pPr>
        <w:spacing w:line="200" w:lineRule="exact"/>
        <w:rPr>
          <w:sz w:val="20"/>
          <w:szCs w:val="20"/>
        </w:rPr>
      </w:pPr>
    </w:p>
    <w:p w14:paraId="6607D35A" w14:textId="77777777" w:rsidR="009A6D5B" w:rsidRDefault="009A6D5B">
      <w:pPr>
        <w:spacing w:line="200" w:lineRule="exact"/>
        <w:rPr>
          <w:sz w:val="20"/>
          <w:szCs w:val="20"/>
        </w:rPr>
      </w:pPr>
    </w:p>
    <w:p w14:paraId="5544003B" w14:textId="77777777" w:rsidR="009A6D5B" w:rsidRDefault="009A6D5B">
      <w:pPr>
        <w:spacing w:line="200" w:lineRule="exact"/>
        <w:rPr>
          <w:sz w:val="20"/>
          <w:szCs w:val="20"/>
        </w:rPr>
      </w:pPr>
    </w:p>
    <w:p w14:paraId="2CC9BDCA" w14:textId="77777777" w:rsidR="009A6D5B" w:rsidRDefault="009A6D5B">
      <w:pPr>
        <w:spacing w:line="200" w:lineRule="exact"/>
        <w:rPr>
          <w:sz w:val="20"/>
          <w:szCs w:val="20"/>
        </w:rPr>
      </w:pPr>
    </w:p>
    <w:p w14:paraId="5282A681" w14:textId="77777777" w:rsidR="009A6D5B" w:rsidRDefault="009A6D5B">
      <w:pPr>
        <w:spacing w:line="200" w:lineRule="exact"/>
        <w:rPr>
          <w:sz w:val="20"/>
          <w:szCs w:val="20"/>
        </w:rPr>
      </w:pPr>
    </w:p>
    <w:p w14:paraId="793A7E93" w14:textId="77777777" w:rsidR="009A6D5B" w:rsidRDefault="009A6D5B">
      <w:pPr>
        <w:spacing w:line="200" w:lineRule="exact"/>
        <w:rPr>
          <w:sz w:val="20"/>
          <w:szCs w:val="20"/>
        </w:rPr>
      </w:pPr>
    </w:p>
    <w:p w14:paraId="5416B3D4" w14:textId="77777777" w:rsidR="009A6D5B" w:rsidRDefault="009A6D5B">
      <w:pPr>
        <w:spacing w:line="200" w:lineRule="exact"/>
        <w:rPr>
          <w:sz w:val="20"/>
          <w:szCs w:val="20"/>
        </w:rPr>
      </w:pPr>
    </w:p>
    <w:p w14:paraId="05FDB18C" w14:textId="77777777" w:rsidR="009A6D5B" w:rsidRDefault="009A6D5B">
      <w:pPr>
        <w:spacing w:line="200" w:lineRule="exact"/>
        <w:rPr>
          <w:sz w:val="20"/>
          <w:szCs w:val="20"/>
        </w:rPr>
      </w:pPr>
    </w:p>
    <w:p w14:paraId="7091000E" w14:textId="77777777" w:rsidR="009A6D5B" w:rsidRDefault="009A6D5B">
      <w:pPr>
        <w:spacing w:line="200" w:lineRule="exact"/>
        <w:rPr>
          <w:sz w:val="20"/>
          <w:szCs w:val="20"/>
        </w:rPr>
      </w:pPr>
    </w:p>
    <w:p w14:paraId="05BBFBC5" w14:textId="77777777" w:rsidR="009A6D5B" w:rsidRDefault="009A6D5B">
      <w:pPr>
        <w:spacing w:line="200" w:lineRule="exact"/>
        <w:rPr>
          <w:sz w:val="20"/>
          <w:szCs w:val="20"/>
        </w:rPr>
      </w:pPr>
    </w:p>
    <w:p w14:paraId="17B67096" w14:textId="77777777" w:rsidR="009A6D5B" w:rsidRDefault="009A6D5B">
      <w:pPr>
        <w:spacing w:line="200" w:lineRule="exact"/>
        <w:rPr>
          <w:sz w:val="20"/>
          <w:szCs w:val="20"/>
        </w:rPr>
      </w:pPr>
    </w:p>
    <w:p w14:paraId="4D09F0ED" w14:textId="77777777" w:rsidR="009A6D5B" w:rsidRDefault="009A6D5B">
      <w:pPr>
        <w:spacing w:line="200" w:lineRule="exact"/>
        <w:rPr>
          <w:sz w:val="20"/>
          <w:szCs w:val="20"/>
        </w:rPr>
      </w:pPr>
    </w:p>
    <w:p w14:paraId="116C840D" w14:textId="77777777" w:rsidR="009A6D5B" w:rsidRDefault="009A6D5B">
      <w:pPr>
        <w:spacing w:line="200" w:lineRule="exact"/>
        <w:rPr>
          <w:sz w:val="20"/>
          <w:szCs w:val="20"/>
        </w:rPr>
      </w:pPr>
    </w:p>
    <w:p w14:paraId="0B1292EF" w14:textId="77777777" w:rsidR="009A6D5B" w:rsidRDefault="009A6D5B">
      <w:pPr>
        <w:spacing w:line="200" w:lineRule="exact"/>
        <w:rPr>
          <w:sz w:val="20"/>
          <w:szCs w:val="20"/>
        </w:rPr>
      </w:pPr>
    </w:p>
    <w:p w14:paraId="629B94BE" w14:textId="77777777" w:rsidR="009A6D5B" w:rsidRDefault="009A6D5B">
      <w:pPr>
        <w:spacing w:line="200" w:lineRule="exact"/>
        <w:rPr>
          <w:sz w:val="20"/>
          <w:szCs w:val="20"/>
        </w:rPr>
      </w:pPr>
    </w:p>
    <w:p w14:paraId="05A62687" w14:textId="77777777" w:rsidR="009A6D5B" w:rsidRDefault="009A6D5B">
      <w:pPr>
        <w:spacing w:line="200" w:lineRule="exact"/>
        <w:rPr>
          <w:sz w:val="20"/>
          <w:szCs w:val="20"/>
        </w:rPr>
      </w:pPr>
    </w:p>
    <w:p w14:paraId="5220B2ED" w14:textId="77777777" w:rsidR="009A6D5B" w:rsidRDefault="009A6D5B">
      <w:pPr>
        <w:spacing w:line="200" w:lineRule="exact"/>
        <w:rPr>
          <w:sz w:val="20"/>
          <w:szCs w:val="20"/>
        </w:rPr>
      </w:pPr>
    </w:p>
    <w:p w14:paraId="4B7D1C8B" w14:textId="77777777" w:rsidR="009A6D5B" w:rsidRDefault="009A6D5B">
      <w:pPr>
        <w:spacing w:line="200" w:lineRule="exact"/>
        <w:rPr>
          <w:sz w:val="20"/>
          <w:szCs w:val="20"/>
        </w:rPr>
      </w:pPr>
    </w:p>
    <w:p w14:paraId="19BCD04C" w14:textId="77777777" w:rsidR="009A6D5B" w:rsidRDefault="009A6D5B">
      <w:pPr>
        <w:spacing w:line="200" w:lineRule="exact"/>
        <w:rPr>
          <w:sz w:val="20"/>
          <w:szCs w:val="20"/>
        </w:rPr>
      </w:pPr>
    </w:p>
    <w:p w14:paraId="7B8FB83E" w14:textId="77777777" w:rsidR="009A6D5B" w:rsidRDefault="009A6D5B">
      <w:pPr>
        <w:spacing w:line="200" w:lineRule="exact"/>
        <w:rPr>
          <w:sz w:val="20"/>
          <w:szCs w:val="20"/>
        </w:rPr>
      </w:pPr>
    </w:p>
    <w:p w14:paraId="539C0B0C" w14:textId="77777777" w:rsidR="009A6D5B" w:rsidRDefault="009A6D5B">
      <w:pPr>
        <w:spacing w:line="200" w:lineRule="exact"/>
        <w:rPr>
          <w:sz w:val="20"/>
          <w:szCs w:val="20"/>
        </w:rPr>
      </w:pPr>
    </w:p>
    <w:p w14:paraId="2460B430" w14:textId="77777777" w:rsidR="009A6D5B" w:rsidRDefault="009A6D5B">
      <w:pPr>
        <w:spacing w:line="200" w:lineRule="exact"/>
        <w:rPr>
          <w:sz w:val="20"/>
          <w:szCs w:val="20"/>
        </w:rPr>
      </w:pPr>
    </w:p>
    <w:p w14:paraId="2CED4D56" w14:textId="77777777" w:rsidR="009A6D5B" w:rsidRDefault="009A6D5B">
      <w:pPr>
        <w:spacing w:line="200" w:lineRule="exact"/>
        <w:rPr>
          <w:sz w:val="20"/>
          <w:szCs w:val="20"/>
        </w:rPr>
      </w:pPr>
    </w:p>
    <w:p w14:paraId="26BCA30D" w14:textId="77777777" w:rsidR="009A6D5B" w:rsidRDefault="009A6D5B">
      <w:pPr>
        <w:spacing w:line="200" w:lineRule="exact"/>
        <w:rPr>
          <w:sz w:val="20"/>
          <w:szCs w:val="20"/>
        </w:rPr>
      </w:pPr>
    </w:p>
    <w:p w14:paraId="2DC7F627" w14:textId="77777777" w:rsidR="009A6D5B" w:rsidRDefault="009A6D5B">
      <w:pPr>
        <w:spacing w:line="200" w:lineRule="exact"/>
        <w:rPr>
          <w:sz w:val="20"/>
          <w:szCs w:val="20"/>
        </w:rPr>
      </w:pPr>
    </w:p>
    <w:p w14:paraId="6B3AF422" w14:textId="77777777" w:rsidR="009A6D5B" w:rsidRDefault="009A6D5B">
      <w:pPr>
        <w:spacing w:line="200" w:lineRule="exact"/>
        <w:rPr>
          <w:sz w:val="20"/>
          <w:szCs w:val="20"/>
        </w:rPr>
      </w:pPr>
    </w:p>
    <w:p w14:paraId="4FB49E82" w14:textId="77777777" w:rsidR="009A6D5B" w:rsidRDefault="009A6D5B">
      <w:pPr>
        <w:spacing w:line="200" w:lineRule="exact"/>
        <w:rPr>
          <w:sz w:val="20"/>
          <w:szCs w:val="20"/>
        </w:rPr>
      </w:pPr>
    </w:p>
    <w:p w14:paraId="5F31B944" w14:textId="77777777" w:rsidR="009A6D5B" w:rsidRDefault="009A6D5B">
      <w:pPr>
        <w:spacing w:line="200" w:lineRule="exact"/>
        <w:rPr>
          <w:sz w:val="20"/>
          <w:szCs w:val="20"/>
        </w:rPr>
      </w:pPr>
    </w:p>
    <w:p w14:paraId="119D4FF4" w14:textId="77777777" w:rsidR="009A6D5B" w:rsidRDefault="009A6D5B">
      <w:pPr>
        <w:spacing w:line="200" w:lineRule="exact"/>
        <w:rPr>
          <w:sz w:val="20"/>
          <w:szCs w:val="20"/>
        </w:rPr>
      </w:pPr>
    </w:p>
    <w:p w14:paraId="5B110CD8" w14:textId="77777777" w:rsidR="009A6D5B" w:rsidRDefault="009A6D5B">
      <w:pPr>
        <w:spacing w:line="200" w:lineRule="exact"/>
        <w:rPr>
          <w:sz w:val="20"/>
          <w:szCs w:val="20"/>
        </w:rPr>
      </w:pPr>
    </w:p>
    <w:p w14:paraId="3826A611" w14:textId="77777777" w:rsidR="009A6D5B" w:rsidRDefault="009A6D5B">
      <w:pPr>
        <w:spacing w:line="200" w:lineRule="exact"/>
        <w:rPr>
          <w:sz w:val="20"/>
          <w:szCs w:val="20"/>
        </w:rPr>
      </w:pPr>
    </w:p>
    <w:p w14:paraId="3DBDADB9" w14:textId="77777777" w:rsidR="009A6D5B" w:rsidRDefault="009A6D5B">
      <w:pPr>
        <w:spacing w:line="200" w:lineRule="exact"/>
        <w:rPr>
          <w:sz w:val="20"/>
          <w:szCs w:val="20"/>
        </w:rPr>
      </w:pPr>
    </w:p>
    <w:p w14:paraId="30BE59FD" w14:textId="77777777" w:rsidR="009A6D5B" w:rsidRDefault="009A6D5B">
      <w:pPr>
        <w:spacing w:line="200" w:lineRule="exact"/>
        <w:rPr>
          <w:sz w:val="20"/>
          <w:szCs w:val="20"/>
        </w:rPr>
      </w:pPr>
    </w:p>
    <w:p w14:paraId="118F1934" w14:textId="77777777" w:rsidR="009A6D5B" w:rsidRDefault="009A6D5B">
      <w:pPr>
        <w:spacing w:line="200" w:lineRule="exact"/>
        <w:rPr>
          <w:sz w:val="20"/>
          <w:szCs w:val="20"/>
        </w:rPr>
      </w:pPr>
    </w:p>
    <w:p w14:paraId="39C68EA6" w14:textId="77777777" w:rsidR="009A6D5B" w:rsidRDefault="009A6D5B">
      <w:pPr>
        <w:spacing w:line="200" w:lineRule="exact"/>
        <w:rPr>
          <w:sz w:val="20"/>
          <w:szCs w:val="20"/>
        </w:rPr>
      </w:pPr>
    </w:p>
    <w:p w14:paraId="115B36F9" w14:textId="77777777" w:rsidR="009A6D5B" w:rsidRDefault="009A6D5B">
      <w:pPr>
        <w:spacing w:line="200" w:lineRule="exact"/>
        <w:rPr>
          <w:sz w:val="20"/>
          <w:szCs w:val="20"/>
        </w:rPr>
      </w:pPr>
    </w:p>
    <w:p w14:paraId="73589890" w14:textId="77777777" w:rsidR="009A6D5B" w:rsidRDefault="009A6D5B">
      <w:pPr>
        <w:spacing w:line="200" w:lineRule="exact"/>
        <w:rPr>
          <w:sz w:val="20"/>
          <w:szCs w:val="20"/>
        </w:rPr>
      </w:pPr>
    </w:p>
    <w:p w14:paraId="28E1CFAA" w14:textId="77777777" w:rsidR="009A6D5B" w:rsidRDefault="009A6D5B">
      <w:pPr>
        <w:spacing w:line="200" w:lineRule="exact"/>
        <w:rPr>
          <w:sz w:val="20"/>
          <w:szCs w:val="20"/>
        </w:rPr>
      </w:pPr>
    </w:p>
    <w:p w14:paraId="79E87044" w14:textId="77777777" w:rsidR="009A6D5B" w:rsidRDefault="009A6D5B">
      <w:pPr>
        <w:spacing w:line="200" w:lineRule="exact"/>
        <w:rPr>
          <w:sz w:val="20"/>
          <w:szCs w:val="20"/>
        </w:rPr>
      </w:pPr>
    </w:p>
    <w:p w14:paraId="6527D3CB" w14:textId="77777777" w:rsidR="009A6D5B" w:rsidRDefault="009A6D5B">
      <w:pPr>
        <w:spacing w:line="200" w:lineRule="exact"/>
        <w:rPr>
          <w:sz w:val="20"/>
          <w:szCs w:val="20"/>
        </w:rPr>
      </w:pPr>
    </w:p>
    <w:p w14:paraId="43F4EC96" w14:textId="77777777" w:rsidR="009A6D5B" w:rsidRDefault="009A6D5B">
      <w:pPr>
        <w:spacing w:line="200" w:lineRule="exact"/>
        <w:rPr>
          <w:sz w:val="20"/>
          <w:szCs w:val="20"/>
        </w:rPr>
      </w:pPr>
    </w:p>
    <w:p w14:paraId="2625082A" w14:textId="77777777" w:rsidR="009A6D5B" w:rsidRDefault="009A6D5B">
      <w:pPr>
        <w:spacing w:line="200" w:lineRule="exact"/>
        <w:rPr>
          <w:sz w:val="20"/>
          <w:szCs w:val="20"/>
        </w:rPr>
      </w:pPr>
    </w:p>
    <w:p w14:paraId="75B70CA5" w14:textId="77777777" w:rsidR="009A6D5B" w:rsidRDefault="009A6D5B">
      <w:pPr>
        <w:spacing w:line="200" w:lineRule="exact"/>
        <w:rPr>
          <w:sz w:val="20"/>
          <w:szCs w:val="20"/>
        </w:rPr>
      </w:pPr>
    </w:p>
    <w:p w14:paraId="0A6D0A89" w14:textId="77777777" w:rsidR="009A6D5B" w:rsidRDefault="009A6D5B">
      <w:pPr>
        <w:spacing w:line="200" w:lineRule="exact"/>
        <w:rPr>
          <w:sz w:val="20"/>
          <w:szCs w:val="20"/>
        </w:rPr>
      </w:pPr>
    </w:p>
    <w:p w14:paraId="1439CF29" w14:textId="77777777" w:rsidR="009A6D5B" w:rsidRDefault="009A6D5B">
      <w:pPr>
        <w:spacing w:line="200" w:lineRule="exact"/>
        <w:rPr>
          <w:sz w:val="20"/>
          <w:szCs w:val="20"/>
        </w:rPr>
      </w:pPr>
    </w:p>
    <w:p w14:paraId="08CD23E0" w14:textId="77777777" w:rsidR="009A6D5B" w:rsidRDefault="009A6D5B">
      <w:pPr>
        <w:spacing w:line="200" w:lineRule="exact"/>
        <w:rPr>
          <w:sz w:val="20"/>
          <w:szCs w:val="20"/>
        </w:rPr>
      </w:pPr>
    </w:p>
    <w:p w14:paraId="40E602E5" w14:textId="77777777" w:rsidR="009A6D5B" w:rsidRDefault="009A6D5B">
      <w:pPr>
        <w:ind w:left="9319"/>
        <w:rPr>
          <w:rFonts w:ascii="Times New Roman" w:eastAsia="Times New Roman" w:hAnsi="Times New Roman" w:cs="Times New Roman"/>
          <w:sz w:val="20"/>
          <w:szCs w:val="20"/>
        </w:rPr>
      </w:pPr>
    </w:p>
    <w:p w14:paraId="5309DFB6" w14:textId="77777777" w:rsidR="009A6D5B" w:rsidRDefault="009A6D5B">
      <w:pPr>
        <w:spacing w:line="200" w:lineRule="exact"/>
        <w:rPr>
          <w:sz w:val="20"/>
          <w:szCs w:val="20"/>
        </w:rPr>
      </w:pPr>
    </w:p>
    <w:p w14:paraId="3CD81EC3" w14:textId="77777777" w:rsidR="009A6D5B" w:rsidRDefault="009A6D5B">
      <w:pPr>
        <w:spacing w:line="200" w:lineRule="exact"/>
        <w:rPr>
          <w:sz w:val="20"/>
          <w:szCs w:val="20"/>
        </w:rPr>
      </w:pPr>
    </w:p>
    <w:p w14:paraId="4A20E9EB" w14:textId="77777777" w:rsidR="009A6D5B" w:rsidRDefault="009A6D5B">
      <w:pPr>
        <w:spacing w:line="200" w:lineRule="exact"/>
        <w:rPr>
          <w:sz w:val="20"/>
          <w:szCs w:val="20"/>
        </w:rPr>
      </w:pPr>
    </w:p>
    <w:p w14:paraId="6BBAB65C" w14:textId="77777777" w:rsidR="009A6D5B" w:rsidRDefault="009A6D5B">
      <w:pPr>
        <w:spacing w:line="200" w:lineRule="exact"/>
        <w:rPr>
          <w:sz w:val="20"/>
          <w:szCs w:val="20"/>
        </w:rPr>
      </w:pPr>
    </w:p>
    <w:p w14:paraId="74F2C707" w14:textId="77777777" w:rsidR="009A6D5B" w:rsidRDefault="009A6D5B">
      <w:pPr>
        <w:spacing w:line="200" w:lineRule="exact"/>
        <w:rPr>
          <w:sz w:val="20"/>
          <w:szCs w:val="20"/>
        </w:rPr>
      </w:pPr>
    </w:p>
    <w:p w14:paraId="20CA4F0E" w14:textId="77777777" w:rsidR="009A6D5B" w:rsidRDefault="009A6D5B">
      <w:pPr>
        <w:spacing w:line="200" w:lineRule="exact"/>
        <w:rPr>
          <w:sz w:val="20"/>
          <w:szCs w:val="20"/>
        </w:rPr>
      </w:pPr>
    </w:p>
    <w:p w14:paraId="0C479B24" w14:textId="77777777" w:rsidR="009A6D5B" w:rsidRDefault="009A6D5B">
      <w:pPr>
        <w:spacing w:line="200" w:lineRule="exact"/>
        <w:rPr>
          <w:sz w:val="20"/>
          <w:szCs w:val="20"/>
        </w:rPr>
      </w:pPr>
    </w:p>
    <w:p w14:paraId="32175965" w14:textId="77777777" w:rsidR="009A6D5B" w:rsidRDefault="009A6D5B">
      <w:pPr>
        <w:spacing w:line="200" w:lineRule="exact"/>
        <w:rPr>
          <w:sz w:val="20"/>
          <w:szCs w:val="20"/>
        </w:rPr>
      </w:pPr>
    </w:p>
    <w:p w14:paraId="44CD3CB3" w14:textId="77777777" w:rsidR="009A6D5B" w:rsidRDefault="009A6D5B">
      <w:pPr>
        <w:spacing w:line="200" w:lineRule="exact"/>
        <w:rPr>
          <w:sz w:val="20"/>
          <w:szCs w:val="20"/>
        </w:rPr>
      </w:pPr>
    </w:p>
    <w:p w14:paraId="109E8409" w14:textId="77777777" w:rsidR="009A6D5B" w:rsidRDefault="009A6D5B">
      <w:pPr>
        <w:spacing w:line="200" w:lineRule="exact"/>
        <w:rPr>
          <w:sz w:val="20"/>
          <w:szCs w:val="20"/>
        </w:rPr>
      </w:pPr>
    </w:p>
    <w:p w14:paraId="2C3BFB0D" w14:textId="77777777" w:rsidR="009A6D5B" w:rsidRDefault="009A6D5B">
      <w:pPr>
        <w:spacing w:line="200" w:lineRule="exact"/>
        <w:rPr>
          <w:sz w:val="20"/>
          <w:szCs w:val="20"/>
        </w:rPr>
      </w:pPr>
    </w:p>
    <w:p w14:paraId="141AFAE4" w14:textId="77777777" w:rsidR="009A6D5B" w:rsidRDefault="009A6D5B">
      <w:pPr>
        <w:spacing w:line="200" w:lineRule="exact"/>
        <w:rPr>
          <w:sz w:val="20"/>
          <w:szCs w:val="20"/>
        </w:rPr>
      </w:pPr>
    </w:p>
    <w:p w14:paraId="6A17B625" w14:textId="77777777" w:rsidR="009A6D5B" w:rsidRDefault="009A6D5B">
      <w:pPr>
        <w:spacing w:line="200" w:lineRule="exact"/>
        <w:rPr>
          <w:sz w:val="20"/>
          <w:szCs w:val="20"/>
        </w:rPr>
      </w:pPr>
    </w:p>
    <w:p w14:paraId="2AB3A7EC" w14:textId="77777777" w:rsidR="009A6D5B" w:rsidRDefault="009A6D5B">
      <w:pPr>
        <w:spacing w:line="200" w:lineRule="exact"/>
        <w:rPr>
          <w:sz w:val="20"/>
          <w:szCs w:val="20"/>
        </w:rPr>
      </w:pPr>
    </w:p>
    <w:p w14:paraId="493DD396" w14:textId="77777777" w:rsidR="009A6D5B" w:rsidRDefault="009A6D5B">
      <w:pPr>
        <w:spacing w:line="200" w:lineRule="exact"/>
        <w:rPr>
          <w:sz w:val="20"/>
          <w:szCs w:val="20"/>
        </w:rPr>
      </w:pPr>
    </w:p>
    <w:p w14:paraId="63EB0CF0" w14:textId="77777777" w:rsidR="009A6D5B" w:rsidRDefault="009A6D5B">
      <w:pPr>
        <w:spacing w:line="200" w:lineRule="exact"/>
        <w:rPr>
          <w:sz w:val="20"/>
          <w:szCs w:val="20"/>
        </w:rPr>
      </w:pPr>
    </w:p>
    <w:p w14:paraId="4B5C3F29" w14:textId="77777777" w:rsidR="009A6D5B" w:rsidRDefault="009A6D5B">
      <w:pPr>
        <w:spacing w:line="200" w:lineRule="exact"/>
        <w:rPr>
          <w:sz w:val="20"/>
          <w:szCs w:val="20"/>
        </w:rPr>
      </w:pPr>
    </w:p>
    <w:p w14:paraId="2CEFD7EB" w14:textId="77777777" w:rsidR="009A6D5B" w:rsidRDefault="009A6D5B">
      <w:pPr>
        <w:spacing w:line="200" w:lineRule="exact"/>
        <w:rPr>
          <w:sz w:val="20"/>
          <w:szCs w:val="20"/>
        </w:rPr>
      </w:pPr>
    </w:p>
    <w:p w14:paraId="083B2BEA" w14:textId="77777777" w:rsidR="009A6D5B" w:rsidRDefault="009A6D5B">
      <w:pPr>
        <w:spacing w:line="200" w:lineRule="exact"/>
        <w:rPr>
          <w:sz w:val="20"/>
          <w:szCs w:val="20"/>
        </w:rPr>
      </w:pPr>
    </w:p>
    <w:p w14:paraId="611065CE" w14:textId="77777777" w:rsidR="009A6D5B" w:rsidRDefault="009A6D5B">
      <w:pPr>
        <w:spacing w:line="200" w:lineRule="exact"/>
        <w:rPr>
          <w:sz w:val="20"/>
          <w:szCs w:val="20"/>
        </w:rPr>
      </w:pPr>
    </w:p>
    <w:p w14:paraId="4D1E79B6" w14:textId="77777777" w:rsidR="009A6D5B" w:rsidRDefault="009A6D5B">
      <w:pPr>
        <w:spacing w:line="200" w:lineRule="exact"/>
        <w:rPr>
          <w:sz w:val="20"/>
          <w:szCs w:val="20"/>
        </w:rPr>
      </w:pPr>
    </w:p>
    <w:p w14:paraId="253007D9" w14:textId="77777777" w:rsidR="009A6D5B" w:rsidRDefault="009A6D5B">
      <w:pPr>
        <w:spacing w:line="200" w:lineRule="exact"/>
        <w:rPr>
          <w:sz w:val="20"/>
          <w:szCs w:val="20"/>
        </w:rPr>
      </w:pPr>
    </w:p>
    <w:p w14:paraId="3EA9C34F" w14:textId="77777777" w:rsidR="009A6D5B" w:rsidRDefault="009A6D5B">
      <w:pPr>
        <w:spacing w:line="200" w:lineRule="exact"/>
        <w:rPr>
          <w:sz w:val="20"/>
          <w:szCs w:val="20"/>
        </w:rPr>
      </w:pPr>
    </w:p>
    <w:p w14:paraId="11B67F60" w14:textId="77777777" w:rsidR="009A6D5B" w:rsidRDefault="009A6D5B">
      <w:pPr>
        <w:spacing w:line="200" w:lineRule="exact"/>
        <w:rPr>
          <w:sz w:val="20"/>
          <w:szCs w:val="20"/>
        </w:rPr>
      </w:pPr>
    </w:p>
    <w:p w14:paraId="214138E7" w14:textId="77777777" w:rsidR="009A6D5B" w:rsidRDefault="009A6D5B">
      <w:pPr>
        <w:spacing w:before="9" w:line="260" w:lineRule="exact"/>
        <w:rPr>
          <w:sz w:val="26"/>
          <w:szCs w:val="26"/>
        </w:rPr>
      </w:pPr>
    </w:p>
    <w:p w14:paraId="5E30C424" w14:textId="77777777" w:rsidR="009A6D5B" w:rsidRDefault="004D655A">
      <w:pPr>
        <w:pStyle w:val="Heading4"/>
        <w:ind w:left="115"/>
      </w:pPr>
      <w:r>
        <w:rPr>
          <w:color w:val="231F20"/>
        </w:rPr>
        <w:t>22</w:t>
      </w:r>
    </w:p>
    <w:p w14:paraId="0FE18B32" w14:textId="77777777" w:rsidR="009A6D5B" w:rsidRDefault="009A6D5B">
      <w:pPr>
        <w:sectPr w:rsidR="009A6D5B">
          <w:headerReference w:type="even" r:id="rId36"/>
          <w:headerReference w:type="default" r:id="rId37"/>
          <w:footerReference w:type="even" r:id="rId38"/>
          <w:pgSz w:w="11906" w:h="16840"/>
          <w:pgMar w:top="1020" w:right="880" w:bottom="280" w:left="460" w:header="670" w:footer="0" w:gutter="0"/>
          <w:cols w:space="720"/>
        </w:sectPr>
      </w:pPr>
    </w:p>
    <w:p w14:paraId="5AA5C924" w14:textId="77777777" w:rsidR="009A6D5B" w:rsidRDefault="009A6D5B">
      <w:pPr>
        <w:spacing w:before="3" w:line="180" w:lineRule="exact"/>
        <w:rPr>
          <w:sz w:val="18"/>
          <w:szCs w:val="18"/>
        </w:rPr>
      </w:pPr>
    </w:p>
    <w:p w14:paraId="25224AF6" w14:textId="77777777" w:rsidR="009A6D5B" w:rsidRDefault="009A6D5B">
      <w:pPr>
        <w:spacing w:line="200" w:lineRule="exact"/>
        <w:rPr>
          <w:sz w:val="20"/>
          <w:szCs w:val="20"/>
        </w:rPr>
      </w:pPr>
    </w:p>
    <w:p w14:paraId="2FA293E3" w14:textId="77777777" w:rsidR="009A6D5B" w:rsidRDefault="004D655A">
      <w:pPr>
        <w:spacing w:before="55"/>
        <w:ind w:left="117" w:right="78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Strand 3: Adverbials</w:t>
      </w:r>
    </w:p>
    <w:p w14:paraId="0B10411D" w14:textId="77777777" w:rsidR="009A6D5B" w:rsidRDefault="009A6D5B">
      <w:pPr>
        <w:spacing w:before="3" w:line="110" w:lineRule="exact"/>
        <w:rPr>
          <w:sz w:val="11"/>
          <w:szCs w:val="11"/>
        </w:rPr>
      </w:pPr>
    </w:p>
    <w:p w14:paraId="099E9A41" w14:textId="77777777" w:rsidR="009A6D5B" w:rsidRDefault="004D655A">
      <w:pPr>
        <w:pStyle w:val="BodyText"/>
        <w:spacing w:line="264" w:lineRule="exact"/>
        <w:ind w:left="117" w:right="998"/>
        <w:jc w:val="both"/>
      </w:pPr>
      <w:r>
        <w:rPr>
          <w:color w:val="231F20"/>
        </w:rPr>
        <w:t>Adverbials a</w:t>
      </w:r>
      <w:r>
        <w:rPr>
          <w:color w:val="231F20"/>
          <w:spacing w:val="-1"/>
        </w:rPr>
        <w:t>r</w:t>
      </w:r>
      <w:r>
        <w:rPr>
          <w:color w:val="231F20"/>
        </w:rPr>
        <w:t>e used for many diffe</w:t>
      </w:r>
      <w:r>
        <w:rPr>
          <w:color w:val="231F20"/>
          <w:spacing w:val="-1"/>
        </w:rPr>
        <w:t>r</w:t>
      </w:r>
      <w:r>
        <w:rPr>
          <w:color w:val="231F20"/>
        </w:rPr>
        <w:t xml:space="preserve">ent </w:t>
      </w:r>
      <w:r>
        <w:rPr>
          <w:color w:val="231F20"/>
          <w:spacing w:val="-1"/>
        </w:rPr>
        <w:t>r</w:t>
      </w:r>
      <w:r>
        <w:rPr>
          <w:color w:val="231F20"/>
        </w:rPr>
        <w:t>easons. Primary pupils begin by using them to p</w:t>
      </w:r>
      <w:r>
        <w:rPr>
          <w:color w:val="231F20"/>
          <w:spacing w:val="-1"/>
        </w:rPr>
        <w:t>r</w:t>
      </w:r>
      <w:r>
        <w:rPr>
          <w:color w:val="231F20"/>
        </w:rPr>
        <w:t>ovide mo</w:t>
      </w:r>
      <w:r>
        <w:rPr>
          <w:color w:val="231F20"/>
          <w:spacing w:val="-1"/>
        </w:rPr>
        <w:t>r</w:t>
      </w:r>
      <w:r>
        <w:rPr>
          <w:color w:val="231F20"/>
        </w:rPr>
        <w:t>e info</w:t>
      </w:r>
      <w:r>
        <w:rPr>
          <w:color w:val="231F20"/>
          <w:spacing w:val="6"/>
        </w:rPr>
        <w:t>r</w:t>
      </w:r>
      <w:r>
        <w:rPr>
          <w:color w:val="231F20"/>
        </w:rPr>
        <w:t>mation about how, whe</w:t>
      </w:r>
      <w:r>
        <w:rPr>
          <w:color w:val="231F20"/>
          <w:spacing w:val="-2"/>
        </w:rPr>
        <w:t>r</w:t>
      </w:r>
      <w:r>
        <w:rPr>
          <w:color w:val="231F20"/>
        </w:rPr>
        <w:t>e or when something happened, moving onto ‘why’ once they have grasped the concept.</w:t>
      </w:r>
    </w:p>
    <w:p w14:paraId="2490633E" w14:textId="77777777" w:rsidR="009A6D5B" w:rsidRDefault="009A6D5B">
      <w:pPr>
        <w:spacing w:before="3" w:line="100" w:lineRule="exact"/>
        <w:rPr>
          <w:sz w:val="10"/>
          <w:szCs w:val="10"/>
        </w:rPr>
      </w:pPr>
    </w:p>
    <w:p w14:paraId="523BFAC5" w14:textId="77777777" w:rsidR="009A6D5B" w:rsidRDefault="004D655A">
      <w:pPr>
        <w:numPr>
          <w:ilvl w:val="0"/>
          <w:numId w:val="7"/>
        </w:numPr>
        <w:tabs>
          <w:tab w:val="left" w:pos="400"/>
        </w:tabs>
        <w:ind w:left="401" w:hanging="228"/>
        <w:rPr>
          <w:rFonts w:ascii="Century Gothic" w:eastAsia="Century Gothic" w:hAnsi="Century Gothic" w:cs="Century Gothic"/>
        </w:rPr>
      </w:pPr>
      <w:r>
        <w:rPr>
          <w:rFonts w:ascii="Century Gothic" w:eastAsia="Century Gothic" w:hAnsi="Century Gothic" w:cs="Century Gothic"/>
          <w:i/>
          <w:color w:val="231F20"/>
        </w:rPr>
        <w:t>The princess smiled smugl</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how</w:t>
      </w:r>
      <w:proofErr w:type="gramEnd"/>
      <w:r>
        <w:rPr>
          <w:rFonts w:ascii="Century Gothic" w:eastAsia="Century Gothic" w:hAnsi="Century Gothic" w:cs="Century Gothic"/>
          <w:color w:val="231F20"/>
        </w:rPr>
        <w:t>/manner using an adverb)</w:t>
      </w:r>
    </w:p>
    <w:p w14:paraId="621028B6" w14:textId="77777777" w:rsidR="009A6D5B" w:rsidRDefault="004D655A">
      <w:pPr>
        <w:numPr>
          <w:ilvl w:val="0"/>
          <w:numId w:val="7"/>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The pupils left the room in silenc</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how</w:t>
      </w:r>
      <w:proofErr w:type="gramEnd"/>
      <w:r>
        <w:rPr>
          <w:rFonts w:ascii="Century Gothic" w:eastAsia="Century Gothic" w:hAnsi="Century Gothic" w:cs="Century Gothic"/>
          <w:color w:val="231F20"/>
        </w:rPr>
        <w:t>/manner using an adverbial phrase)</w:t>
      </w:r>
    </w:p>
    <w:p w14:paraId="20F6C375" w14:textId="77777777" w:rsidR="009A6D5B" w:rsidRDefault="004D655A">
      <w:pPr>
        <w:numPr>
          <w:ilvl w:val="0"/>
          <w:numId w:val="7"/>
        </w:numPr>
        <w:tabs>
          <w:tab w:val="left" w:pos="401"/>
        </w:tabs>
        <w:spacing w:before="32" w:line="264" w:lineRule="exact"/>
        <w:ind w:left="401" w:right="1640"/>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fish</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swam through</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coral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like a</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dar</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how</w:t>
      </w:r>
      <w:proofErr w:type="gramEnd"/>
      <w:r>
        <w:rPr>
          <w:rFonts w:ascii="Century Gothic" w:eastAsia="Century Gothic" w:hAnsi="Century Gothic" w:cs="Century Gothic"/>
          <w:color w:val="231F20"/>
        </w:rPr>
        <w:t>/manner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 adverbial phrase that is a simile)</w:t>
      </w:r>
    </w:p>
    <w:p w14:paraId="35B52437" w14:textId="77777777" w:rsidR="009A6D5B" w:rsidRDefault="004D655A">
      <w:pPr>
        <w:numPr>
          <w:ilvl w:val="0"/>
          <w:numId w:val="7"/>
        </w:numPr>
        <w:tabs>
          <w:tab w:val="left" w:pos="401"/>
        </w:tabs>
        <w:spacing w:before="18"/>
        <w:ind w:left="401"/>
        <w:rPr>
          <w:rFonts w:ascii="Century Gothic" w:eastAsia="Century Gothic" w:hAnsi="Century Gothic" w:cs="Century Gothic"/>
        </w:rPr>
      </w:pPr>
      <w:r>
        <w:rPr>
          <w:rFonts w:ascii="Century Gothic" w:eastAsia="Century Gothic" w:hAnsi="Century Gothic" w:cs="Century Gothic"/>
          <w:i/>
          <w:color w:val="231F20"/>
        </w:rPr>
        <w:t>The</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dragon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flew</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beyond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2"/>
        </w:rPr>
        <w:t xml:space="preserve"> </w:t>
      </w:r>
      <w:r>
        <w:rPr>
          <w:rFonts w:ascii="Century Gothic" w:eastAsia="Century Gothic" w:hAnsi="Century Gothic" w:cs="Century Gothic"/>
          <w:i/>
          <w:color w:val="231F20"/>
        </w:rPr>
        <w:t>snow-capped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mountain</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t>
      </w:r>
      <w:proofErr w:type="gramStart"/>
      <w:r>
        <w:rPr>
          <w:rFonts w:ascii="Century Gothic" w:eastAsia="Century Gothic" w:hAnsi="Century Gothic" w:cs="Century Gothic"/>
          <w:color w:val="231F20"/>
        </w:rPr>
        <w:t>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proofErr w:type="gramEnd"/>
      <w:r>
        <w:rPr>
          <w:rFonts w:ascii="Century Gothic" w:eastAsia="Century Gothic" w:hAnsi="Century Gothic" w:cs="Century Gothic"/>
          <w:color w:val="231F20"/>
        </w:rPr>
        <w:t>/di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ection)</w:t>
      </w:r>
    </w:p>
    <w:p w14:paraId="013B1B1D"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dragon waited in his cav</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w:t>
      </w:r>
      <w:proofErr w:type="gramEnd"/>
      <w:r>
        <w:rPr>
          <w:rFonts w:ascii="Century Gothic" w:eastAsia="Century Gothic" w:hAnsi="Century Gothic" w:cs="Century Gothic"/>
          <w:color w:val="231F20"/>
        </w:rPr>
        <w:t>/position)</w:t>
      </w:r>
    </w:p>
    <w:p w14:paraId="538BE5CD"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rider reached his destination by the end of the da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when</w:t>
      </w:r>
      <w:proofErr w:type="gramEnd"/>
      <w:r>
        <w:rPr>
          <w:rFonts w:ascii="Century Gothic" w:eastAsia="Century Gothic" w:hAnsi="Century Gothic" w:cs="Century Gothic"/>
          <w:color w:val="231F20"/>
        </w:rPr>
        <w:t>/time)</w:t>
      </w:r>
    </w:p>
    <w:p w14:paraId="38FBC124"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maid collected water every da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f</w:t>
      </w:r>
      <w:r>
        <w:rPr>
          <w:rFonts w:ascii="Century Gothic" w:eastAsia="Century Gothic" w:hAnsi="Century Gothic" w:cs="Century Gothic"/>
          <w:color w:val="231F20"/>
          <w:spacing w:val="-1"/>
        </w:rPr>
        <w:t>r</w:t>
      </w:r>
      <w:r>
        <w:rPr>
          <w:rFonts w:ascii="Century Gothic" w:eastAsia="Century Gothic" w:hAnsi="Century Gothic" w:cs="Century Gothic"/>
          <w:color w:val="231F20"/>
        </w:rPr>
        <w:t>equency</w:t>
      </w:r>
      <w:proofErr w:type="gramEnd"/>
      <w:r>
        <w:rPr>
          <w:rFonts w:ascii="Century Gothic" w:eastAsia="Century Gothic" w:hAnsi="Century Gothic" w:cs="Century Gothic"/>
          <w:color w:val="231F20"/>
        </w:rPr>
        <w:t>/time)</w:t>
      </w:r>
    </w:p>
    <w:p w14:paraId="2D2D54F3" w14:textId="77777777" w:rsidR="009A6D5B" w:rsidRDefault="004D655A">
      <w:pPr>
        <w:numPr>
          <w:ilvl w:val="0"/>
          <w:numId w:val="7"/>
        </w:numPr>
        <w:tabs>
          <w:tab w:val="left" w:pos="401"/>
        </w:tabs>
        <w:spacing w:before="46"/>
        <w:ind w:left="401"/>
        <w:rPr>
          <w:rFonts w:ascii="Century Gothic" w:eastAsia="Century Gothic" w:hAnsi="Century Gothic" w:cs="Century Gothic"/>
        </w:rPr>
      </w:pPr>
      <w:r>
        <w:rPr>
          <w:rFonts w:ascii="Century Gothic" w:eastAsia="Century Gothic" w:hAnsi="Century Gothic" w:cs="Century Gothic"/>
          <w:i/>
          <w:color w:val="231F20"/>
        </w:rPr>
        <w:t>The postman walked for six hour</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duration</w:t>
      </w:r>
      <w:proofErr w:type="gramEnd"/>
      <w:r>
        <w:rPr>
          <w:rFonts w:ascii="Century Gothic" w:eastAsia="Century Gothic" w:hAnsi="Century Gothic" w:cs="Century Gothic"/>
          <w:color w:val="231F20"/>
        </w:rPr>
        <w:t>/time)</w:t>
      </w:r>
    </w:p>
    <w:p w14:paraId="3F20C412" w14:textId="77777777" w:rsidR="009A6D5B" w:rsidRDefault="009A6D5B">
      <w:pPr>
        <w:spacing w:before="11" w:line="220" w:lineRule="exact"/>
      </w:pPr>
    </w:p>
    <w:p w14:paraId="670EBF8D" w14:textId="77777777" w:rsidR="009A6D5B" w:rsidRDefault="004D655A">
      <w:pPr>
        <w:pStyle w:val="BodyText"/>
        <w:spacing w:line="264" w:lineRule="exact"/>
        <w:ind w:left="117" w:right="1128"/>
        <w:rPr>
          <w:rFonts w:cs="Century Gothic"/>
        </w:rPr>
      </w:pPr>
      <w:r>
        <w:rPr>
          <w:color w:val="231F20"/>
        </w:rPr>
        <w:t>Adverbials can often be placed in diffe</w:t>
      </w:r>
      <w:r>
        <w:rPr>
          <w:color w:val="231F20"/>
          <w:spacing w:val="-1"/>
        </w:rPr>
        <w:t>r</w:t>
      </w:r>
      <w:r>
        <w:rPr>
          <w:color w:val="231F20"/>
        </w:rPr>
        <w:t xml:space="preserve">ent positions within a sentence, but some </w:t>
      </w:r>
      <w:r>
        <w:rPr>
          <w:rFonts w:cs="Century Gothic"/>
          <w:color w:val="231F20"/>
        </w:rPr>
        <w:t>positions</w:t>
      </w:r>
      <w:r>
        <w:rPr>
          <w:rFonts w:cs="Century Gothic"/>
          <w:color w:val="231F20"/>
          <w:spacing w:val="-1"/>
        </w:rPr>
        <w:t xml:space="preserve"> </w:t>
      </w:r>
      <w:r>
        <w:rPr>
          <w:rFonts w:cs="Century Gothic"/>
          <w:color w:val="231F20"/>
        </w:rPr>
        <w:t>sound</w:t>
      </w:r>
      <w:r>
        <w:rPr>
          <w:rFonts w:cs="Century Gothic"/>
          <w:color w:val="231F20"/>
          <w:spacing w:val="-1"/>
        </w:rPr>
        <w:t xml:space="preserve"> </w:t>
      </w:r>
      <w:r>
        <w:rPr>
          <w:rFonts w:cs="Century Gothic"/>
          <w:color w:val="231F20"/>
        </w:rPr>
        <w:t>better</w:t>
      </w:r>
      <w:r>
        <w:rPr>
          <w:rFonts w:cs="Century Gothic"/>
          <w:color w:val="231F20"/>
          <w:spacing w:val="-1"/>
        </w:rPr>
        <w:t xml:space="preserve"> </w:t>
      </w:r>
      <w:r>
        <w:rPr>
          <w:rFonts w:cs="Century Gothic"/>
          <w:color w:val="231F20"/>
        </w:rPr>
        <w:t>than others</w:t>
      </w:r>
      <w:r>
        <w:rPr>
          <w:rFonts w:cs="Century Gothic"/>
          <w:color w:val="231F20"/>
          <w:spacing w:val="-1"/>
        </w:rPr>
        <w:t xml:space="preserve"> </w:t>
      </w:r>
      <w:r>
        <w:rPr>
          <w:rFonts w:cs="Century Gothic"/>
          <w:color w:val="231F20"/>
        </w:rPr>
        <w:t>–</w:t>
      </w:r>
      <w:r>
        <w:rPr>
          <w:rFonts w:cs="Century Gothic"/>
          <w:color w:val="231F20"/>
          <w:spacing w:val="-1"/>
        </w:rPr>
        <w:t xml:space="preserve"> </w:t>
      </w:r>
      <w:r>
        <w:rPr>
          <w:rFonts w:cs="Century Gothic"/>
          <w:color w:val="231F20"/>
        </w:rPr>
        <w:t>they</w:t>
      </w:r>
      <w:r>
        <w:rPr>
          <w:rFonts w:cs="Century Gothic"/>
          <w:color w:val="231F20"/>
          <w:spacing w:val="-1"/>
        </w:rPr>
        <w:t xml:space="preserve"> </w:t>
      </w:r>
      <w:r>
        <w:rPr>
          <w:rFonts w:cs="Century Gothic"/>
          <w:color w:val="231F20"/>
        </w:rPr>
        <w:t>flow mo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naturally.</w:t>
      </w:r>
      <w:r>
        <w:rPr>
          <w:rFonts w:cs="Century Gothic"/>
          <w:color w:val="231F20"/>
          <w:spacing w:val="-1"/>
        </w:rPr>
        <w:t xml:space="preserve"> </w:t>
      </w:r>
      <w:r>
        <w:rPr>
          <w:rFonts w:cs="Century Gothic"/>
          <w:color w:val="231F20"/>
        </w:rPr>
        <w:t>Sometimes</w:t>
      </w:r>
      <w:r>
        <w:rPr>
          <w:rFonts w:cs="Century Gothic"/>
          <w:color w:val="231F20"/>
          <w:spacing w:val="-1"/>
        </w:rPr>
        <w:t xml:space="preserve"> </w:t>
      </w:r>
      <w:r>
        <w:rPr>
          <w:rFonts w:cs="Century Gothic"/>
          <w:color w:val="231F20"/>
        </w:rPr>
        <w:t>we alter the</w:t>
      </w:r>
      <w:r>
        <w:rPr>
          <w:rFonts w:cs="Century Gothic"/>
          <w:color w:val="231F20"/>
          <w:spacing w:val="-2"/>
        </w:rPr>
        <w:t xml:space="preserve"> </w:t>
      </w:r>
      <w:r>
        <w:rPr>
          <w:rFonts w:cs="Century Gothic"/>
          <w:color w:val="231F20"/>
        </w:rPr>
        <w:t>positions</w:t>
      </w:r>
      <w:r>
        <w:rPr>
          <w:rFonts w:cs="Century Gothic"/>
          <w:color w:val="231F20"/>
          <w:spacing w:val="-1"/>
        </w:rPr>
        <w:t xml:space="preserve"> </w:t>
      </w:r>
      <w:r>
        <w:rPr>
          <w:rFonts w:cs="Century Gothic"/>
          <w:color w:val="231F20"/>
        </w:rPr>
        <w:t>to</w:t>
      </w:r>
      <w:r>
        <w:rPr>
          <w:rFonts w:cs="Century Gothic"/>
          <w:color w:val="231F20"/>
          <w:spacing w:val="-2"/>
        </w:rPr>
        <w:t xml:space="preserve"> </w:t>
      </w:r>
      <w:r>
        <w:rPr>
          <w:rFonts w:cs="Century Gothic"/>
          <w:color w:val="231F20"/>
        </w:rPr>
        <w:t>c</w:t>
      </w:r>
      <w:r>
        <w:rPr>
          <w:rFonts w:cs="Century Gothic"/>
          <w:color w:val="231F20"/>
          <w:spacing w:val="-2"/>
        </w:rPr>
        <w:t>r</w:t>
      </w:r>
      <w:r>
        <w:rPr>
          <w:rFonts w:cs="Century Gothic"/>
          <w:color w:val="231F20"/>
        </w:rPr>
        <w:t>eate</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specific</w:t>
      </w:r>
      <w:r>
        <w:rPr>
          <w:rFonts w:cs="Century Gothic"/>
          <w:color w:val="231F20"/>
          <w:spacing w:val="-2"/>
        </w:rPr>
        <w:t xml:space="preserve"> </w:t>
      </w:r>
      <w:r>
        <w:rPr>
          <w:rFonts w:cs="Century Gothic"/>
          <w:color w:val="231F20"/>
        </w:rPr>
        <w:t>effect:</w:t>
      </w:r>
    </w:p>
    <w:p w14:paraId="3BD77C55" w14:textId="77777777" w:rsidR="009A6D5B" w:rsidRDefault="009A6D5B">
      <w:pPr>
        <w:spacing w:before="3" w:line="100" w:lineRule="exact"/>
        <w:rPr>
          <w:sz w:val="10"/>
          <w:szCs w:val="10"/>
        </w:rPr>
      </w:pPr>
    </w:p>
    <w:p w14:paraId="54C9A93C" w14:textId="77777777" w:rsidR="009A6D5B" w:rsidRDefault="004D655A">
      <w:pPr>
        <w:numPr>
          <w:ilvl w:val="0"/>
          <w:numId w:val="7"/>
        </w:numPr>
        <w:tabs>
          <w:tab w:val="left" w:pos="401"/>
        </w:tabs>
        <w:ind w:left="401"/>
        <w:rPr>
          <w:rFonts w:ascii="Century Gothic" w:eastAsia="Century Gothic" w:hAnsi="Century Gothic" w:cs="Century Gothic"/>
        </w:rPr>
      </w:pPr>
      <w:r>
        <w:rPr>
          <w:rFonts w:ascii="Century Gothic" w:eastAsia="Century Gothic" w:hAnsi="Century Gothic" w:cs="Century Gothic"/>
          <w:i/>
          <w:color w:val="231F20"/>
        </w:rPr>
        <w:t>Mysteriously, the ship disappeared into the fog.</w:t>
      </w:r>
    </w:p>
    <w:p w14:paraId="576E5343"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ship disappeared mysteriously into the fog.</w:t>
      </w:r>
    </w:p>
    <w:p w14:paraId="3E7D23D5"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ship disappeared into the fog, mysteriously.</w:t>
      </w:r>
    </w:p>
    <w:p w14:paraId="61D46AD5"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Into the fog, the ship mysteriously disappeared.</w:t>
      </w:r>
    </w:p>
    <w:p w14:paraId="2D136005" w14:textId="77777777" w:rsidR="009A6D5B" w:rsidRDefault="009A6D5B">
      <w:pPr>
        <w:spacing w:before="11" w:line="220" w:lineRule="exact"/>
      </w:pPr>
    </w:p>
    <w:p w14:paraId="5B577635" w14:textId="77777777" w:rsidR="009A6D5B" w:rsidRDefault="004D655A">
      <w:pPr>
        <w:pStyle w:val="BodyText"/>
        <w:spacing w:line="264" w:lineRule="exact"/>
        <w:ind w:left="117" w:right="813"/>
      </w:pPr>
      <w:r>
        <w:rPr>
          <w:rFonts w:cs="Century Gothic"/>
          <w:color w:val="231F20"/>
        </w:rPr>
        <w:t>One</w:t>
      </w:r>
      <w:r>
        <w:rPr>
          <w:rFonts w:cs="Century Gothic"/>
          <w:color w:val="231F20"/>
          <w:spacing w:val="-1"/>
        </w:rPr>
        <w:t xml:space="preserve"> </w:t>
      </w:r>
      <w:r>
        <w:rPr>
          <w:rFonts w:cs="Century Gothic"/>
          <w:color w:val="231F20"/>
        </w:rPr>
        <w:t>particularly</w:t>
      </w:r>
      <w:r>
        <w:rPr>
          <w:rFonts w:cs="Century Gothic"/>
          <w:color w:val="231F20"/>
          <w:spacing w:val="-1"/>
        </w:rPr>
        <w:t xml:space="preserve"> </w:t>
      </w:r>
      <w:r>
        <w:rPr>
          <w:rFonts w:cs="Century Gothic"/>
          <w:color w:val="231F20"/>
        </w:rPr>
        <w:t>effective</w:t>
      </w:r>
      <w:r>
        <w:rPr>
          <w:rFonts w:cs="Century Gothic"/>
          <w:color w:val="231F20"/>
          <w:spacing w:val="-1"/>
        </w:rPr>
        <w:t xml:space="preserve"> </w:t>
      </w:r>
      <w:r>
        <w:rPr>
          <w:rFonts w:cs="Century Gothic"/>
          <w:color w:val="231F20"/>
        </w:rPr>
        <w:t>aspect of</w:t>
      </w:r>
      <w:r>
        <w:rPr>
          <w:rFonts w:cs="Century Gothic"/>
          <w:color w:val="231F20"/>
          <w:spacing w:val="-1"/>
        </w:rPr>
        <w:t xml:space="preserve"> </w:t>
      </w:r>
      <w:r>
        <w:rPr>
          <w:rFonts w:cs="Century Gothic"/>
          <w:color w:val="231F20"/>
        </w:rPr>
        <w:t>this</w:t>
      </w:r>
      <w:r>
        <w:rPr>
          <w:rFonts w:cs="Century Gothic"/>
          <w:color w:val="231F20"/>
          <w:spacing w:val="-1"/>
        </w:rPr>
        <w:t xml:space="preserve"> </w:t>
      </w:r>
      <w:r>
        <w:rPr>
          <w:rFonts w:cs="Century Gothic"/>
          <w:color w:val="231F20"/>
        </w:rPr>
        <w:t>flexibility</w:t>
      </w:r>
      <w:r>
        <w:rPr>
          <w:rFonts w:cs="Century Gothic"/>
          <w:color w:val="231F20"/>
          <w:spacing w:val="-1"/>
        </w:rPr>
        <w:t xml:space="preserve"> </w:t>
      </w:r>
      <w:r>
        <w:rPr>
          <w:rFonts w:cs="Century Gothic"/>
          <w:color w:val="231F20"/>
        </w:rPr>
        <w:t>when using</w:t>
      </w:r>
      <w:r>
        <w:rPr>
          <w:rFonts w:cs="Century Gothic"/>
          <w:color w:val="231F20"/>
          <w:spacing w:val="-1"/>
        </w:rPr>
        <w:t xml:space="preserve"> </w:t>
      </w:r>
      <w:r>
        <w:rPr>
          <w:rFonts w:cs="Century Gothic"/>
          <w:color w:val="231F20"/>
        </w:rPr>
        <w:t>adverbials</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 xml:space="preserve">the possibility </w:t>
      </w:r>
      <w:r>
        <w:rPr>
          <w:color w:val="231F20"/>
        </w:rPr>
        <w:t>of inverting subject and object in a sentence that starts with an adverbial of place:</w:t>
      </w:r>
    </w:p>
    <w:p w14:paraId="455EB9A7" w14:textId="77777777" w:rsidR="009A6D5B" w:rsidRDefault="009A6D5B">
      <w:pPr>
        <w:spacing w:before="3" w:line="100" w:lineRule="exact"/>
        <w:rPr>
          <w:sz w:val="10"/>
          <w:szCs w:val="10"/>
        </w:rPr>
      </w:pPr>
    </w:p>
    <w:p w14:paraId="5E0512CF" w14:textId="77777777" w:rsidR="009A6D5B" w:rsidRDefault="004D655A">
      <w:pPr>
        <w:numPr>
          <w:ilvl w:val="0"/>
          <w:numId w:val="7"/>
        </w:numPr>
        <w:tabs>
          <w:tab w:val="left" w:pos="401"/>
        </w:tabs>
        <w:ind w:left="401"/>
        <w:rPr>
          <w:rFonts w:ascii="Century Gothic" w:eastAsia="Century Gothic" w:hAnsi="Century Gothic" w:cs="Century Gothic"/>
        </w:rPr>
      </w:pPr>
      <w:r>
        <w:rPr>
          <w:rFonts w:ascii="Century Gothic" w:eastAsia="Century Gothic" w:hAnsi="Century Gothic" w:cs="Century Gothic"/>
          <w:i/>
          <w:color w:val="231F20"/>
        </w:rPr>
        <w:t>Under the thick, green growth lurked the crocodile.</w:t>
      </w:r>
    </w:p>
    <w:p w14:paraId="03AF728F"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Over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hills,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through 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forests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and beyond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river flew</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silver dragon.</w:t>
      </w:r>
    </w:p>
    <w:p w14:paraId="7CCA85E0" w14:textId="77777777" w:rsidR="009A6D5B" w:rsidRDefault="009A6D5B">
      <w:pPr>
        <w:spacing w:before="11" w:line="220" w:lineRule="exact"/>
      </w:pPr>
    </w:p>
    <w:p w14:paraId="007EEFD8" w14:textId="77777777" w:rsidR="009A6D5B" w:rsidRDefault="004D655A">
      <w:pPr>
        <w:pStyle w:val="BodyText"/>
        <w:spacing w:line="264" w:lineRule="exact"/>
        <w:ind w:left="118" w:right="630"/>
      </w:pPr>
      <w:r>
        <w:rPr>
          <w:color w:val="231F20"/>
        </w:rPr>
        <w:t>Adverbials a</w:t>
      </w:r>
      <w:r>
        <w:rPr>
          <w:color w:val="231F20"/>
          <w:spacing w:val="-1"/>
        </w:rPr>
        <w:t>r</w:t>
      </w:r>
      <w:r>
        <w:rPr>
          <w:color w:val="231F20"/>
        </w:rPr>
        <w:t>e also used to connect ideas in a text (so acting cohesively). They can have the following functions:</w:t>
      </w:r>
    </w:p>
    <w:p w14:paraId="20C3E28D" w14:textId="77777777" w:rsidR="009A6D5B" w:rsidRDefault="009A6D5B">
      <w:pPr>
        <w:spacing w:before="3" w:line="100" w:lineRule="exact"/>
        <w:rPr>
          <w:sz w:val="10"/>
          <w:szCs w:val="10"/>
        </w:rPr>
      </w:pPr>
    </w:p>
    <w:p w14:paraId="15D6EDBA" w14:textId="77777777" w:rsidR="009A6D5B" w:rsidRDefault="004D655A">
      <w:pPr>
        <w:numPr>
          <w:ilvl w:val="0"/>
          <w:numId w:val="7"/>
        </w:numPr>
        <w:tabs>
          <w:tab w:val="left" w:pos="401"/>
        </w:tabs>
        <w:ind w:left="401"/>
        <w:rPr>
          <w:rFonts w:ascii="Century Gothic" w:eastAsia="Century Gothic" w:hAnsi="Century Gothic" w:cs="Century Gothic"/>
        </w:rPr>
      </w:pPr>
      <w:proofErr w:type="gramStart"/>
      <w:r>
        <w:rPr>
          <w:rFonts w:ascii="Century Gothic" w:eastAsia="Century Gothic" w:hAnsi="Century Gothic" w:cs="Century Gothic"/>
          <w:color w:val="231F20"/>
        </w:rPr>
        <w:t>addition</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als</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furthermor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moreove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in addition</w:t>
      </w:r>
    </w:p>
    <w:p w14:paraId="716AC7E1" w14:textId="77777777" w:rsidR="009A6D5B" w:rsidRDefault="004D655A">
      <w:pPr>
        <w:numPr>
          <w:ilvl w:val="0"/>
          <w:numId w:val="7"/>
        </w:numPr>
        <w:tabs>
          <w:tab w:val="left" w:pos="401"/>
        </w:tabs>
        <w:spacing w:before="22"/>
        <w:ind w:left="401"/>
        <w:rPr>
          <w:rFonts w:ascii="Century Gothic" w:eastAsia="Century Gothic" w:hAnsi="Century Gothic" w:cs="Century Gothic"/>
        </w:rPr>
      </w:pPr>
      <w:proofErr w:type="gramStart"/>
      <w:r>
        <w:rPr>
          <w:rFonts w:ascii="Century Gothic" w:eastAsia="Century Gothic" w:hAnsi="Century Gothic" w:cs="Century Gothic"/>
          <w:color w:val="231F20"/>
        </w:rPr>
        <w:t>opposition</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howeve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nevertheless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 the other hand</w:t>
      </w:r>
    </w:p>
    <w:p w14:paraId="2882F9FD" w14:textId="77777777" w:rsidR="009A6D5B" w:rsidRDefault="004D655A">
      <w:pPr>
        <w:numPr>
          <w:ilvl w:val="0"/>
          <w:numId w:val="7"/>
        </w:numPr>
        <w:tabs>
          <w:tab w:val="left" w:pos="401"/>
        </w:tabs>
        <w:spacing w:before="22"/>
        <w:ind w:left="401"/>
        <w:rPr>
          <w:rFonts w:ascii="Century Gothic" w:eastAsia="Century Gothic" w:hAnsi="Century Gothic" w:cs="Century Gothic"/>
        </w:rPr>
      </w:pPr>
      <w:proofErr w:type="gramStart"/>
      <w:r>
        <w:rPr>
          <w:rFonts w:ascii="Century Gothic" w:eastAsia="Century Gothic" w:hAnsi="Century Gothic" w:cs="Century Gothic"/>
          <w:color w:val="231F20"/>
          <w:spacing w:val="-1"/>
        </w:rPr>
        <w:t>r</w:t>
      </w:r>
      <w:r>
        <w:rPr>
          <w:rFonts w:ascii="Century Gothic" w:eastAsia="Century Gothic" w:hAnsi="Century Gothic" w:cs="Century Gothic"/>
          <w:color w:val="231F20"/>
        </w:rPr>
        <w:t>einfo</w:t>
      </w:r>
      <w:r>
        <w:rPr>
          <w:rFonts w:ascii="Century Gothic" w:eastAsia="Century Gothic" w:hAnsi="Century Gothic" w:cs="Century Gothic"/>
          <w:color w:val="231F20"/>
          <w:spacing w:val="-2"/>
        </w:rPr>
        <w:t>r</w:t>
      </w:r>
      <w:r>
        <w:rPr>
          <w:rFonts w:ascii="Century Gothic" w:eastAsia="Century Gothic" w:hAnsi="Century Gothic" w:cs="Century Gothic"/>
          <w:color w:val="231F20"/>
        </w:rPr>
        <w:t>cing</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besides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anywa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after all</w:t>
      </w:r>
    </w:p>
    <w:p w14:paraId="43BD28B7" w14:textId="77777777" w:rsidR="009A6D5B" w:rsidRDefault="004D655A">
      <w:pPr>
        <w:numPr>
          <w:ilvl w:val="0"/>
          <w:numId w:val="7"/>
        </w:numPr>
        <w:tabs>
          <w:tab w:val="left" w:pos="401"/>
        </w:tabs>
        <w:spacing w:before="22"/>
        <w:ind w:left="401"/>
        <w:rPr>
          <w:rFonts w:ascii="Century Gothic" w:eastAsia="Century Gothic" w:hAnsi="Century Gothic" w:cs="Century Gothic"/>
        </w:rPr>
      </w:pPr>
      <w:proofErr w:type="gramStart"/>
      <w:r>
        <w:rPr>
          <w:rFonts w:ascii="Century Gothic" w:eastAsia="Century Gothic" w:hAnsi="Century Gothic" w:cs="Century Gothic"/>
          <w:color w:val="231F20"/>
        </w:rPr>
        <w:t>explaining</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for exampl</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in other word</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that is to say</w:t>
      </w:r>
    </w:p>
    <w:p w14:paraId="4ACFCB19" w14:textId="77777777" w:rsidR="009A6D5B" w:rsidRDefault="004D655A">
      <w:pPr>
        <w:numPr>
          <w:ilvl w:val="0"/>
          <w:numId w:val="7"/>
        </w:numPr>
        <w:tabs>
          <w:tab w:val="left" w:pos="401"/>
        </w:tabs>
        <w:spacing w:before="22"/>
        <w:ind w:left="401"/>
        <w:rPr>
          <w:rFonts w:ascii="Century Gothic" w:eastAsia="Century Gothic" w:hAnsi="Century Gothic" w:cs="Century Gothic"/>
        </w:rPr>
      </w:pPr>
      <w:proofErr w:type="gramStart"/>
      <w:r>
        <w:rPr>
          <w:rFonts w:ascii="Century Gothic" w:eastAsia="Century Gothic" w:hAnsi="Century Gothic" w:cs="Century Gothic"/>
          <w:color w:val="231F20"/>
        </w:rPr>
        <w:t>listing</w:t>
      </w:r>
      <w:proofErr w:type="gramEnd"/>
      <w:r>
        <w:rPr>
          <w:rFonts w:ascii="Century Gothic" w:eastAsia="Century Gothic" w:hAnsi="Century Gothic" w:cs="Century Gothic"/>
          <w:color w:val="231F20"/>
        </w:rPr>
        <w:t>:</w:t>
      </w:r>
      <w:r>
        <w:rPr>
          <w:rFonts w:ascii="Century Gothic" w:eastAsia="Century Gothic" w:hAnsi="Century Gothic" w:cs="Century Gothic"/>
          <w:color w:val="231F20"/>
          <w:spacing w:val="-4"/>
        </w:rPr>
        <w:t xml:space="preserve"> </w:t>
      </w:r>
      <w:r>
        <w:rPr>
          <w:rFonts w:ascii="Century Gothic" w:eastAsia="Century Gothic" w:hAnsi="Century Gothic" w:cs="Century Gothic"/>
          <w:i/>
          <w:color w:val="231F20"/>
        </w:rPr>
        <w:t>first(</w:t>
      </w:r>
      <w:proofErr w:type="spellStart"/>
      <w:r>
        <w:rPr>
          <w:rFonts w:ascii="Century Gothic" w:eastAsia="Century Gothic" w:hAnsi="Century Gothic" w:cs="Century Gothic"/>
          <w:i/>
          <w:color w:val="231F20"/>
        </w:rPr>
        <w:t>ly</w:t>
      </w:r>
      <w:proofErr w:type="spellEnd"/>
      <w:r>
        <w:rPr>
          <w:rFonts w:ascii="Century Gothic" w:eastAsia="Century Gothic" w:hAnsi="Century Gothic" w:cs="Century Gothic"/>
          <w:i/>
          <w:color w:val="231F20"/>
        </w:rPr>
        <w:t>)</w:t>
      </w:r>
      <w:r>
        <w:rPr>
          <w:rFonts w:ascii="Century Gothic" w:eastAsia="Century Gothic" w:hAnsi="Century Gothic" w:cs="Century Gothic"/>
          <w:color w:val="231F20"/>
        </w:rPr>
        <w:t>,</w:t>
      </w:r>
      <w:r>
        <w:rPr>
          <w:rFonts w:ascii="Century Gothic" w:eastAsia="Century Gothic" w:hAnsi="Century Gothic" w:cs="Century Gothic"/>
          <w:color w:val="231F20"/>
          <w:spacing w:val="-4"/>
        </w:rPr>
        <w:t xml:space="preserve"> </w:t>
      </w:r>
      <w:r>
        <w:rPr>
          <w:rFonts w:ascii="Century Gothic" w:eastAsia="Century Gothic" w:hAnsi="Century Gothic" w:cs="Century Gothic"/>
          <w:i/>
          <w:color w:val="231F20"/>
        </w:rPr>
        <w:t>first</w:t>
      </w:r>
      <w:r>
        <w:rPr>
          <w:rFonts w:ascii="Century Gothic" w:eastAsia="Century Gothic" w:hAnsi="Century Gothic" w:cs="Century Gothic"/>
          <w:i/>
          <w:color w:val="231F20"/>
          <w:spacing w:val="-4"/>
        </w:rPr>
        <w:t xml:space="preserve"> </w:t>
      </w:r>
      <w:r>
        <w:rPr>
          <w:rFonts w:ascii="Century Gothic" w:eastAsia="Century Gothic" w:hAnsi="Century Gothic" w:cs="Century Gothic"/>
          <w:i/>
          <w:color w:val="231F20"/>
        </w:rPr>
        <w:t>of</w:t>
      </w:r>
      <w:r>
        <w:rPr>
          <w:rFonts w:ascii="Century Gothic" w:eastAsia="Century Gothic" w:hAnsi="Century Gothic" w:cs="Century Gothic"/>
          <w:i/>
          <w:color w:val="231F20"/>
          <w:spacing w:val="-4"/>
        </w:rPr>
        <w:t xml:space="preserve"> </w:t>
      </w:r>
      <w:r>
        <w:rPr>
          <w:rFonts w:ascii="Century Gothic" w:eastAsia="Century Gothic" w:hAnsi="Century Gothic" w:cs="Century Gothic"/>
          <w:i/>
          <w:color w:val="231F20"/>
        </w:rPr>
        <w:t>all</w:t>
      </w:r>
      <w:r>
        <w:rPr>
          <w:rFonts w:ascii="Century Gothic" w:eastAsia="Century Gothic" w:hAnsi="Century Gothic" w:cs="Century Gothic"/>
          <w:color w:val="231F20"/>
        </w:rPr>
        <w:t>,</w:t>
      </w:r>
      <w:r>
        <w:rPr>
          <w:rFonts w:ascii="Century Gothic" w:eastAsia="Century Gothic" w:hAnsi="Century Gothic" w:cs="Century Gothic"/>
          <w:color w:val="231F20"/>
          <w:spacing w:val="-4"/>
        </w:rPr>
        <w:t xml:space="preserve"> </w:t>
      </w:r>
      <w:r>
        <w:rPr>
          <w:rFonts w:ascii="Century Gothic" w:eastAsia="Century Gothic" w:hAnsi="Century Gothic" w:cs="Century Gothic"/>
          <w:i/>
          <w:color w:val="231F20"/>
        </w:rPr>
        <w:t>finally</w:t>
      </w:r>
    </w:p>
    <w:p w14:paraId="20AF5706" w14:textId="77777777" w:rsidR="009A6D5B" w:rsidRDefault="004D655A">
      <w:pPr>
        <w:numPr>
          <w:ilvl w:val="0"/>
          <w:numId w:val="7"/>
        </w:numPr>
        <w:tabs>
          <w:tab w:val="left" w:pos="402"/>
        </w:tabs>
        <w:spacing w:before="22"/>
        <w:ind w:left="402"/>
        <w:rPr>
          <w:rFonts w:ascii="Century Gothic" w:eastAsia="Century Gothic" w:hAnsi="Century Gothic" w:cs="Century Gothic"/>
        </w:rPr>
      </w:pPr>
      <w:proofErr w:type="gramStart"/>
      <w:r>
        <w:rPr>
          <w:rFonts w:ascii="Century Gothic" w:eastAsia="Century Gothic" w:hAnsi="Century Gothic" w:cs="Century Gothic"/>
          <w:color w:val="231F20"/>
        </w:rPr>
        <w:t>indicating</w:t>
      </w:r>
      <w:proofErr w:type="gramEnd"/>
      <w:r>
        <w:rPr>
          <w:rFonts w:ascii="Century Gothic" w:eastAsia="Century Gothic" w:hAnsi="Century Gothic" w:cs="Century Gothic"/>
          <w:color w:val="231F20"/>
        </w:rPr>
        <w:t xml:space="preserv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esult: </w:t>
      </w:r>
      <w:r>
        <w:rPr>
          <w:rFonts w:ascii="Century Gothic" w:eastAsia="Century Gothic" w:hAnsi="Century Gothic" w:cs="Century Gothic"/>
          <w:i/>
          <w:color w:val="231F20"/>
        </w:rPr>
        <w:t>therefor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consequentl</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as a result</w:t>
      </w:r>
    </w:p>
    <w:p w14:paraId="01AA4BF6" w14:textId="77777777" w:rsidR="009A6D5B" w:rsidRDefault="004D655A">
      <w:pPr>
        <w:numPr>
          <w:ilvl w:val="0"/>
          <w:numId w:val="7"/>
        </w:numPr>
        <w:tabs>
          <w:tab w:val="left" w:pos="401"/>
        </w:tabs>
        <w:spacing w:before="22"/>
        <w:ind w:left="401"/>
        <w:rPr>
          <w:rFonts w:ascii="Century Gothic" w:eastAsia="Century Gothic" w:hAnsi="Century Gothic" w:cs="Century Gothic"/>
        </w:rPr>
      </w:pPr>
      <w:proofErr w:type="gramStart"/>
      <w:r>
        <w:rPr>
          <w:rFonts w:ascii="Century Gothic" w:eastAsia="Century Gothic" w:hAnsi="Century Gothic" w:cs="Century Gothic"/>
          <w:color w:val="231F20"/>
        </w:rPr>
        <w:t>focusing</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only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merely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simpl</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especially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just</w:t>
      </w:r>
    </w:p>
    <w:p w14:paraId="7D30DA7B" w14:textId="77777777" w:rsidR="009A6D5B" w:rsidRDefault="009A6D5B">
      <w:pPr>
        <w:rPr>
          <w:rFonts w:ascii="Century Gothic" w:eastAsia="Century Gothic" w:hAnsi="Century Gothic" w:cs="Century Gothic"/>
        </w:rPr>
        <w:sectPr w:rsidR="009A6D5B">
          <w:headerReference w:type="even" r:id="rId39"/>
          <w:headerReference w:type="default" r:id="rId40"/>
          <w:footerReference w:type="even" r:id="rId41"/>
          <w:footerReference w:type="default" r:id="rId42"/>
          <w:pgSz w:w="11906" w:h="16840"/>
          <w:pgMar w:top="1020" w:right="460" w:bottom="680" w:left="1300" w:header="670" w:footer="497" w:gutter="0"/>
          <w:pgNumType w:start="23"/>
          <w:cols w:space="720"/>
        </w:sectPr>
      </w:pPr>
    </w:p>
    <w:p w14:paraId="563A90C7" w14:textId="77777777" w:rsidR="009A6D5B" w:rsidRDefault="009A6D5B">
      <w:pPr>
        <w:spacing w:before="5" w:line="180" w:lineRule="exact"/>
        <w:rPr>
          <w:sz w:val="18"/>
          <w:szCs w:val="18"/>
        </w:rPr>
      </w:pPr>
    </w:p>
    <w:p w14:paraId="1FD0FD7C" w14:textId="77777777" w:rsidR="009A6D5B" w:rsidRDefault="009A6D5B">
      <w:pPr>
        <w:spacing w:line="200" w:lineRule="exact"/>
        <w:rPr>
          <w:sz w:val="20"/>
          <w:szCs w:val="20"/>
        </w:rPr>
      </w:pPr>
    </w:p>
    <w:p w14:paraId="2F9933B2" w14:textId="77777777" w:rsidR="009A6D5B" w:rsidRDefault="004D655A">
      <w:pPr>
        <w:pStyle w:val="BodyText"/>
        <w:spacing w:before="59"/>
        <w:ind w:left="957"/>
      </w:pPr>
      <w:r>
        <w:rPr>
          <w:color w:val="231F20"/>
        </w:rPr>
        <w:t>The table below explains some of the te</w:t>
      </w:r>
      <w:r>
        <w:rPr>
          <w:color w:val="231F20"/>
          <w:spacing w:val="5"/>
        </w:rPr>
        <w:t>r</w:t>
      </w:r>
      <w:r>
        <w:rPr>
          <w:color w:val="231F20"/>
        </w:rPr>
        <w:t>minology associated with adverbials.</w:t>
      </w:r>
    </w:p>
    <w:p w14:paraId="23610F9A" w14:textId="77777777" w:rsidR="009A6D5B" w:rsidRDefault="004D655A">
      <w:pPr>
        <w:pStyle w:val="BodyText"/>
        <w:spacing w:before="4" w:line="264" w:lineRule="exact"/>
        <w:ind w:left="957" w:right="752"/>
      </w:pPr>
      <w:r>
        <w:rPr>
          <w:color w:val="231F20"/>
        </w:rPr>
        <w:t>This te</w:t>
      </w:r>
      <w:r>
        <w:rPr>
          <w:color w:val="231F20"/>
          <w:spacing w:val="6"/>
        </w:rPr>
        <w:t>r</w:t>
      </w:r>
      <w:r>
        <w:rPr>
          <w:color w:val="231F20"/>
        </w:rPr>
        <w:t xml:space="preserve">minology is not </w:t>
      </w:r>
      <w:r>
        <w:rPr>
          <w:color w:val="231F20"/>
          <w:spacing w:val="-2"/>
        </w:rPr>
        <w:t>r</w:t>
      </w:r>
      <w:r>
        <w:rPr>
          <w:color w:val="231F20"/>
        </w:rPr>
        <w:t>equi</w:t>
      </w:r>
      <w:r>
        <w:rPr>
          <w:color w:val="231F20"/>
          <w:spacing w:val="-1"/>
        </w:rPr>
        <w:t>r</w:t>
      </w:r>
      <w:r>
        <w:rPr>
          <w:color w:val="231F20"/>
        </w:rPr>
        <w:t>ed in the National Curriculum but is included to support teachers’ understanding.</w:t>
      </w:r>
    </w:p>
    <w:p w14:paraId="5DA05BEA" w14:textId="77777777" w:rsidR="009A6D5B" w:rsidRDefault="009A6D5B">
      <w:pPr>
        <w:spacing w:before="5" w:line="110" w:lineRule="exact"/>
        <w:rPr>
          <w:sz w:val="11"/>
          <w:szCs w:val="11"/>
        </w:rPr>
      </w:pPr>
    </w:p>
    <w:p w14:paraId="6BF2F918" w14:textId="77777777" w:rsidR="009A6D5B" w:rsidRDefault="009A6D5B">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2093"/>
        <w:gridCol w:w="7355"/>
      </w:tblGrid>
      <w:tr w:rsidR="009A6D5B" w14:paraId="534801D5" w14:textId="77777777">
        <w:trPr>
          <w:trHeight w:hRule="exact" w:val="2767"/>
        </w:trPr>
        <w:tc>
          <w:tcPr>
            <w:tcW w:w="2093" w:type="dxa"/>
            <w:tcBorders>
              <w:top w:val="single" w:sz="8" w:space="0" w:color="0FB14B"/>
              <w:left w:val="single" w:sz="8" w:space="0" w:color="0FB14B"/>
              <w:bottom w:val="single" w:sz="8" w:space="0" w:color="0FB14B"/>
              <w:right w:val="single" w:sz="8" w:space="0" w:color="0FB14B"/>
            </w:tcBorders>
            <w:shd w:val="clear" w:color="auto" w:fill="FFF1AB"/>
          </w:tcPr>
          <w:p w14:paraId="634B0CCC" w14:textId="77777777" w:rsidR="009A6D5B" w:rsidRDefault="004D655A">
            <w:pPr>
              <w:pStyle w:val="TableParagraph"/>
              <w:spacing w:before="19"/>
              <w:ind w:left="61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Adjuncts</w:t>
            </w:r>
          </w:p>
        </w:tc>
        <w:tc>
          <w:tcPr>
            <w:tcW w:w="7355" w:type="dxa"/>
            <w:tcBorders>
              <w:top w:val="single" w:sz="8" w:space="0" w:color="0FB14B"/>
              <w:left w:val="single" w:sz="8" w:space="0" w:color="0FB14B"/>
              <w:bottom w:val="single" w:sz="8" w:space="0" w:color="0FB14B"/>
              <w:right w:val="single" w:sz="8" w:space="0" w:color="0FB14B"/>
            </w:tcBorders>
          </w:tcPr>
          <w:p w14:paraId="5136CA58" w14:textId="77777777" w:rsidR="009A6D5B" w:rsidRDefault="004D655A">
            <w:pPr>
              <w:pStyle w:val="ListParagraph"/>
              <w:numPr>
                <w:ilvl w:val="0"/>
                <w:numId w:val="6"/>
              </w:numPr>
              <w:tabs>
                <w:tab w:val="left" w:pos="353"/>
              </w:tabs>
              <w:spacing w:before="28" w:line="240" w:lineRule="exact"/>
              <w:ind w:left="353" w:right="293"/>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Some adverbials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to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to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eader that is not contained in the subject, verb, object or complement. These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 xml:space="preserve">adjuncts </w:t>
            </w:r>
            <w:r>
              <w:rPr>
                <w:rFonts w:ascii="Century Gothic" w:eastAsia="Century Gothic" w:hAnsi="Century Gothic" w:cs="Century Gothic"/>
                <w:color w:val="231F20"/>
                <w:sz w:val="20"/>
                <w:szCs w:val="20"/>
              </w:rPr>
              <w:t>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integral to the sentence.</w:t>
            </w:r>
          </w:p>
          <w:p w14:paraId="3DFD82D0" w14:textId="77777777" w:rsidR="009A6D5B" w:rsidRDefault="004D655A">
            <w:pPr>
              <w:pStyle w:val="ListParagraph"/>
              <w:numPr>
                <w:ilvl w:val="0"/>
                <w:numId w:val="6"/>
              </w:numPr>
              <w:tabs>
                <w:tab w:val="left" w:pos="353"/>
              </w:tabs>
              <w:spacing w:before="28" w:line="240" w:lineRule="exact"/>
              <w:ind w:left="353" w:right="2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They can be single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quickl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home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almos</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awa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curiously</w:t>
            </w:r>
            <w:r>
              <w:rPr>
                <w:rFonts w:ascii="Century Gothic" w:eastAsia="Century Gothic" w:hAnsi="Century Gothic" w:cs="Century Gothic"/>
                <w:color w:val="231F20"/>
                <w:sz w:val="20"/>
                <w:szCs w:val="20"/>
              </w:rPr>
              <w:t xml:space="preserve">), phrases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down the stree</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at the end of the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extremely angril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because of the rai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or clauses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when he left the statio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as you climb the clif</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if the doctor can see 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41902E2B" w14:textId="77777777" w:rsidR="009A6D5B" w:rsidRDefault="004D655A">
            <w:pPr>
              <w:pStyle w:val="ListParagraph"/>
              <w:numPr>
                <w:ilvl w:val="0"/>
                <w:numId w:val="6"/>
              </w:numPr>
              <w:tabs>
                <w:tab w:val="left" w:pos="353"/>
              </w:tabs>
              <w:spacing w:before="28" w:line="240" w:lineRule="exact"/>
              <w:ind w:left="353"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Commas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optional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when</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adverbials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used</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adding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and their use depends on clarity and effect for the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Howeve</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 – whether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phrases or clauses –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usually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cated with commas.</w:t>
            </w:r>
          </w:p>
        </w:tc>
      </w:tr>
      <w:tr w:rsidR="009A6D5B" w14:paraId="364E25A7" w14:textId="77777777">
        <w:trPr>
          <w:trHeight w:hRule="exact" w:val="2527"/>
        </w:trPr>
        <w:tc>
          <w:tcPr>
            <w:tcW w:w="2093" w:type="dxa"/>
            <w:tcBorders>
              <w:top w:val="single" w:sz="8" w:space="0" w:color="0FB14B"/>
              <w:left w:val="single" w:sz="8" w:space="0" w:color="0FB14B"/>
              <w:bottom w:val="single" w:sz="8" w:space="0" w:color="0FB14B"/>
              <w:right w:val="single" w:sz="8" w:space="0" w:color="0FB14B"/>
            </w:tcBorders>
            <w:shd w:val="clear" w:color="auto" w:fill="FFF1AB"/>
          </w:tcPr>
          <w:p w14:paraId="0C7B3CE5" w14:textId="77777777" w:rsidR="009A6D5B" w:rsidRDefault="004D655A">
            <w:pPr>
              <w:pStyle w:val="TableParagraph"/>
              <w:spacing w:before="19"/>
              <w:ind w:left="55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Conjuncts</w:t>
            </w:r>
          </w:p>
        </w:tc>
        <w:tc>
          <w:tcPr>
            <w:tcW w:w="7355" w:type="dxa"/>
            <w:tcBorders>
              <w:top w:val="single" w:sz="8" w:space="0" w:color="0FB14B"/>
              <w:left w:val="single" w:sz="8" w:space="0" w:color="0FB14B"/>
              <w:bottom w:val="single" w:sz="8" w:space="0" w:color="0FB14B"/>
              <w:right w:val="single" w:sz="8" w:space="0" w:color="0FB14B"/>
            </w:tcBorders>
          </w:tcPr>
          <w:p w14:paraId="6EDBE1F9" w14:textId="77777777" w:rsidR="009A6D5B" w:rsidRDefault="004D655A">
            <w:pPr>
              <w:pStyle w:val="ListParagraph"/>
              <w:numPr>
                <w:ilvl w:val="0"/>
                <w:numId w:val="5"/>
              </w:numPr>
              <w:tabs>
                <w:tab w:val="left" w:pos="353"/>
              </w:tabs>
              <w:spacing w:before="28" w:line="240" w:lineRule="exact"/>
              <w:ind w:left="353"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Some adverbials have a cohesive function, connecting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parts of</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text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example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linking</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new</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to</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evious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sentence or paragraph. These 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e called </w:t>
            </w:r>
            <w:r>
              <w:rPr>
                <w:rFonts w:ascii="Century Gothic" w:eastAsia="Century Gothic" w:hAnsi="Century Gothic" w:cs="Century Gothic"/>
                <w:i/>
                <w:color w:val="231F20"/>
                <w:sz w:val="20"/>
                <w:szCs w:val="20"/>
              </w:rPr>
              <w:t xml:space="preserve">conjuncts </w:t>
            </w:r>
            <w:r>
              <w:rPr>
                <w:rFonts w:ascii="Century Gothic" w:eastAsia="Century Gothic" w:hAnsi="Century Gothic" w:cs="Century Gothic"/>
                <w:color w:val="231F20"/>
                <w:sz w:val="20"/>
                <w:szCs w:val="20"/>
              </w:rPr>
              <w:t xml:space="preserve">(or </w:t>
            </w:r>
            <w:r>
              <w:rPr>
                <w:rFonts w:ascii="Century Gothic" w:eastAsia="Century Gothic" w:hAnsi="Century Gothic" w:cs="Century Gothic"/>
                <w:i/>
                <w:color w:val="231F20"/>
                <w:sz w:val="20"/>
                <w:szCs w:val="20"/>
              </w:rPr>
              <w:t>connecting adverb</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and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usually placed at, or nea</w:t>
            </w:r>
            <w:r>
              <w:rPr>
                <w:rFonts w:ascii="Century Gothic" w:eastAsia="Century Gothic" w:hAnsi="Century Gothic" w:cs="Century Gothic"/>
                <w:color w:val="231F20"/>
                <w:spacing w:val="-22"/>
                <w:sz w:val="20"/>
                <w:szCs w:val="20"/>
              </w:rPr>
              <w:t>r</w:t>
            </w:r>
            <w:r>
              <w:rPr>
                <w:rFonts w:ascii="Century Gothic" w:eastAsia="Century Gothic" w:hAnsi="Century Gothic" w:cs="Century Gothic"/>
                <w:color w:val="231F20"/>
                <w:sz w:val="20"/>
                <w:szCs w:val="20"/>
              </w:rPr>
              <w:t xml:space="preserve">, the beginning of the sentence. (These used to be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ed to in some documents as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connectives</w:t>
            </w:r>
            <w:r>
              <w:rPr>
                <w:rFonts w:ascii="Century Gothic" w:eastAsia="Century Gothic" w:hAnsi="Century Gothic" w:cs="Century Gothic"/>
                <w:color w:val="231F20"/>
                <w:sz w:val="20"/>
                <w:szCs w:val="20"/>
              </w:rPr>
              <w:t>.)</w:t>
            </w:r>
          </w:p>
          <w:p w14:paraId="047903EC" w14:textId="77777777" w:rsidR="009A6D5B" w:rsidRDefault="004D655A">
            <w:pPr>
              <w:pStyle w:val="ListParagraph"/>
              <w:numPr>
                <w:ilvl w:val="0"/>
                <w:numId w:val="5"/>
              </w:numPr>
              <w:tabs>
                <w:tab w:val="left" w:pos="353"/>
              </w:tabs>
              <w:spacing w:before="28" w:line="240" w:lineRule="exact"/>
              <w:ind w:left="353" w:right="40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Conjuncts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usually</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individual</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wo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ds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first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nex</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finally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meanwhile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furthermore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alternativel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or phrases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in the same wa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on the other hand</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for exampl</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the meantim</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p w14:paraId="31982EF4" w14:textId="77777777" w:rsidR="009A6D5B" w:rsidRDefault="004D655A">
            <w:pPr>
              <w:pStyle w:val="ListParagraph"/>
              <w:numPr>
                <w:ilvl w:val="0"/>
                <w:numId w:val="5"/>
              </w:numPr>
              <w:tabs>
                <w:tab w:val="left" w:pos="353"/>
              </w:tabs>
              <w:spacing w:before="28" w:line="240" w:lineRule="exact"/>
              <w:ind w:left="353"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When adverbials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used to connect in this way, they always </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 comma for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cation.</w:t>
            </w:r>
          </w:p>
        </w:tc>
      </w:tr>
      <w:tr w:rsidR="009A6D5B" w14:paraId="32414E35" w14:textId="77777777">
        <w:trPr>
          <w:trHeight w:hRule="exact" w:val="2130"/>
        </w:trPr>
        <w:tc>
          <w:tcPr>
            <w:tcW w:w="2093" w:type="dxa"/>
            <w:tcBorders>
              <w:top w:val="single" w:sz="8" w:space="0" w:color="0FB14B"/>
              <w:left w:val="single" w:sz="8" w:space="0" w:color="0FB14B"/>
              <w:bottom w:val="single" w:sz="8" w:space="0" w:color="0FB14B"/>
              <w:right w:val="single" w:sz="8" w:space="0" w:color="0FB14B"/>
            </w:tcBorders>
            <w:shd w:val="clear" w:color="auto" w:fill="FFF1AB"/>
          </w:tcPr>
          <w:p w14:paraId="6F07376E" w14:textId="77777777" w:rsidR="009A6D5B" w:rsidRDefault="004D655A">
            <w:pPr>
              <w:pStyle w:val="TableParagraph"/>
              <w:spacing w:before="19"/>
              <w:ind w:left="614"/>
              <w:rPr>
                <w:rFonts w:ascii="Century Gothic" w:eastAsia="Century Gothic" w:hAnsi="Century Gothic" w:cs="Century Gothic"/>
                <w:sz w:val="20"/>
                <w:szCs w:val="20"/>
              </w:rPr>
            </w:pPr>
            <w:proofErr w:type="spellStart"/>
            <w:r>
              <w:rPr>
                <w:rFonts w:ascii="Century Gothic" w:eastAsia="Century Gothic" w:hAnsi="Century Gothic" w:cs="Century Gothic"/>
                <w:b/>
                <w:bCs/>
                <w:color w:val="231F20"/>
                <w:sz w:val="20"/>
                <w:szCs w:val="20"/>
              </w:rPr>
              <w:t>Disjuncts</w:t>
            </w:r>
            <w:proofErr w:type="spellEnd"/>
          </w:p>
        </w:tc>
        <w:tc>
          <w:tcPr>
            <w:tcW w:w="7355" w:type="dxa"/>
            <w:tcBorders>
              <w:top w:val="single" w:sz="8" w:space="0" w:color="0FB14B"/>
              <w:left w:val="single" w:sz="8" w:space="0" w:color="0FB14B"/>
              <w:bottom w:val="single" w:sz="8" w:space="0" w:color="0FB14B"/>
              <w:right w:val="single" w:sz="8" w:space="0" w:color="0FB14B"/>
            </w:tcBorders>
          </w:tcPr>
          <w:p w14:paraId="02E666E8" w14:textId="77777777" w:rsidR="009A6D5B" w:rsidRDefault="004D655A">
            <w:pPr>
              <w:pStyle w:val="ListParagraph"/>
              <w:numPr>
                <w:ilvl w:val="0"/>
                <w:numId w:val="4"/>
              </w:numPr>
              <w:tabs>
                <w:tab w:val="left" w:pos="353"/>
              </w:tabs>
              <w:spacing w:before="28" w:line="240" w:lineRule="exact"/>
              <w:ind w:left="353" w:right="115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thi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 type of adverbial is called a </w:t>
            </w:r>
            <w:proofErr w:type="spellStart"/>
            <w:r>
              <w:rPr>
                <w:rFonts w:ascii="Century Gothic" w:eastAsia="Century Gothic" w:hAnsi="Century Gothic" w:cs="Century Gothic"/>
                <w:i/>
                <w:color w:val="231F20"/>
                <w:sz w:val="20"/>
                <w:szCs w:val="20"/>
              </w:rPr>
              <w:t>disjunc</w:t>
            </w:r>
            <w:r>
              <w:rPr>
                <w:rFonts w:ascii="Century Gothic" w:eastAsia="Century Gothic" w:hAnsi="Century Gothic" w:cs="Century Gothic"/>
                <w:i/>
                <w:color w:val="231F20"/>
                <w:spacing w:val="-1"/>
                <w:sz w:val="20"/>
                <w:szCs w:val="20"/>
              </w:rPr>
              <w:t>t</w:t>
            </w:r>
            <w:proofErr w:type="spellEnd"/>
            <w:r>
              <w:rPr>
                <w:rFonts w:ascii="Century Gothic" w:eastAsia="Century Gothic" w:hAnsi="Century Gothic" w:cs="Century Gothic"/>
                <w:color w:val="231F20"/>
                <w:sz w:val="20"/>
                <w:szCs w:val="20"/>
              </w:rPr>
              <w:t>. These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the speaker’s/writer’s beliefs or feelings.</w:t>
            </w:r>
          </w:p>
          <w:p w14:paraId="5C069424" w14:textId="77777777" w:rsidR="009A6D5B" w:rsidRDefault="004D655A">
            <w:pPr>
              <w:pStyle w:val="ListParagraph"/>
              <w:numPr>
                <w:ilvl w:val="0"/>
                <w:numId w:val="4"/>
              </w:numPr>
              <w:tabs>
                <w:tab w:val="left" w:pos="353"/>
              </w:tabs>
              <w:spacing w:before="28" w:line="240" w:lineRule="exact"/>
              <w:ind w:left="353" w:right="241"/>
              <w:rPr>
                <w:rFonts w:ascii="Century Gothic" w:eastAsia="Century Gothic" w:hAnsi="Century Gothic" w:cs="Century Gothic"/>
                <w:sz w:val="20"/>
                <w:szCs w:val="20"/>
              </w:rPr>
            </w:pPr>
            <w:proofErr w:type="spellStart"/>
            <w:r>
              <w:rPr>
                <w:rFonts w:ascii="Century Gothic" w:eastAsia="Century Gothic" w:hAnsi="Century Gothic" w:cs="Century Gothic"/>
                <w:color w:val="231F20"/>
                <w:sz w:val="20"/>
                <w:szCs w:val="20"/>
              </w:rPr>
              <w:t>Disjuncts</w:t>
            </w:r>
            <w:proofErr w:type="spellEnd"/>
            <w:r>
              <w:rPr>
                <w:rFonts w:ascii="Century Gothic" w:eastAsia="Century Gothic" w:hAnsi="Century Gothic" w:cs="Century Gothic"/>
                <w:color w:val="231F20"/>
                <w:sz w:val="20"/>
                <w:szCs w:val="20"/>
              </w:rPr>
              <w:t xml:space="preserve"> can be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seriousl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personall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obviousl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understandabl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phrases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of cours</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to be blun</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very wisel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in my opinion</w:t>
            </w:r>
            <w:r>
              <w:rPr>
                <w:rFonts w:ascii="Century Gothic" w:eastAsia="Century Gothic" w:hAnsi="Century Gothic" w:cs="Century Gothic"/>
                <w:color w:val="231F20"/>
                <w:sz w:val="20"/>
                <w:szCs w:val="20"/>
              </w:rPr>
              <w:t xml:space="preserve">) or clauses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it was understandable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which is clearly wron</w:t>
            </w:r>
            <w:r>
              <w:rPr>
                <w:rFonts w:ascii="Century Gothic" w:eastAsia="Century Gothic" w:hAnsi="Century Gothic" w:cs="Century Gothic"/>
                <w:i/>
                <w:color w:val="231F20"/>
                <w:spacing w:val="-1"/>
                <w:sz w:val="20"/>
                <w:szCs w:val="20"/>
              </w:rPr>
              <w:t>g</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I’m telling</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you</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confidentially</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i/>
                <w:color w:val="231F20"/>
                <w:sz w:val="20"/>
                <w:szCs w:val="20"/>
              </w:rPr>
              <w:t>what</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is</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certai</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w:t>
            </w:r>
          </w:p>
          <w:p w14:paraId="036E1C53" w14:textId="77777777" w:rsidR="009A6D5B" w:rsidRDefault="004D655A">
            <w:pPr>
              <w:pStyle w:val="ListParagraph"/>
              <w:numPr>
                <w:ilvl w:val="0"/>
                <w:numId w:val="4"/>
              </w:numPr>
              <w:tabs>
                <w:tab w:val="left" w:pos="353"/>
              </w:tabs>
              <w:spacing w:before="28" w:line="240" w:lineRule="exact"/>
              <w:ind w:left="353" w:right="92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These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commas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them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om the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est of the sentence.</w:t>
            </w:r>
          </w:p>
        </w:tc>
      </w:tr>
    </w:tbl>
    <w:p w14:paraId="0E62079F"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900" w:bottom="680" w:left="460" w:header="670" w:footer="497" w:gutter="0"/>
          <w:cols w:space="720"/>
        </w:sectPr>
      </w:pPr>
    </w:p>
    <w:p w14:paraId="61CB135C" w14:textId="77777777" w:rsidR="009A6D5B" w:rsidRDefault="009A6D5B">
      <w:pPr>
        <w:spacing w:line="100" w:lineRule="exact"/>
        <w:rPr>
          <w:sz w:val="10"/>
          <w:szCs w:val="10"/>
        </w:rPr>
      </w:pPr>
    </w:p>
    <w:p w14:paraId="46B29DE4" w14:textId="77777777" w:rsidR="009A6D5B" w:rsidRDefault="009A6D5B">
      <w:pPr>
        <w:spacing w:line="200" w:lineRule="exact"/>
        <w:rPr>
          <w:sz w:val="20"/>
          <w:szCs w:val="20"/>
        </w:rPr>
      </w:pPr>
    </w:p>
    <w:p w14:paraId="4D601C21"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27"/>
        <w:gridCol w:w="2209"/>
        <w:gridCol w:w="2185"/>
        <w:gridCol w:w="2209"/>
        <w:gridCol w:w="2209"/>
      </w:tblGrid>
      <w:tr w:rsidR="004D655A" w14:paraId="7463CC28" w14:textId="77777777" w:rsidTr="004D655A">
        <w:trPr>
          <w:trHeight w:hRule="exact" w:val="431"/>
        </w:trPr>
        <w:tc>
          <w:tcPr>
            <w:tcW w:w="627" w:type="dxa"/>
            <w:tcBorders>
              <w:top w:val="single" w:sz="8" w:space="0" w:color="0FB14B"/>
              <w:left w:val="single" w:sz="8" w:space="0" w:color="0FB14B"/>
              <w:bottom w:val="single" w:sz="8" w:space="0" w:color="0FB14B"/>
              <w:right w:val="single" w:sz="8" w:space="0" w:color="0FB14B"/>
            </w:tcBorders>
            <w:shd w:val="clear" w:color="auto" w:fill="FFF1AB"/>
          </w:tcPr>
          <w:p w14:paraId="7B23F1D4" w14:textId="77777777" w:rsidR="009A6D5B" w:rsidRDefault="009A6D5B"/>
        </w:tc>
        <w:tc>
          <w:tcPr>
            <w:tcW w:w="2209" w:type="dxa"/>
            <w:tcBorders>
              <w:top w:val="single" w:sz="8" w:space="0" w:color="0FB14B"/>
              <w:left w:val="single" w:sz="8" w:space="0" w:color="0FB14B"/>
              <w:bottom w:val="single" w:sz="8" w:space="0" w:color="0FB14B"/>
              <w:right w:val="single" w:sz="8" w:space="0" w:color="0FB14B"/>
            </w:tcBorders>
            <w:shd w:val="clear" w:color="auto" w:fill="FFF1AB"/>
          </w:tcPr>
          <w:p w14:paraId="2D015C09"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85" w:type="dxa"/>
            <w:tcBorders>
              <w:top w:val="single" w:sz="8" w:space="0" w:color="0FB14B"/>
              <w:left w:val="single" w:sz="8" w:space="0" w:color="0FB14B"/>
              <w:bottom w:val="single" w:sz="8" w:space="0" w:color="0FB14B"/>
              <w:right w:val="single" w:sz="8" w:space="0" w:color="0FB14B"/>
            </w:tcBorders>
            <w:shd w:val="clear" w:color="auto" w:fill="FFF1AB"/>
          </w:tcPr>
          <w:p w14:paraId="28348F3A"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09" w:type="dxa"/>
            <w:tcBorders>
              <w:top w:val="single" w:sz="8" w:space="0" w:color="0FB14B"/>
              <w:left w:val="single" w:sz="8" w:space="0" w:color="0FB14B"/>
              <w:bottom w:val="single" w:sz="8" w:space="0" w:color="0FB14B"/>
              <w:right w:val="single" w:sz="8" w:space="0" w:color="0FB14B"/>
            </w:tcBorders>
            <w:shd w:val="clear" w:color="auto" w:fill="FFF1AB"/>
          </w:tcPr>
          <w:p w14:paraId="03676244"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09" w:type="dxa"/>
            <w:tcBorders>
              <w:top w:val="single" w:sz="8" w:space="0" w:color="0FB14B"/>
              <w:left w:val="single" w:sz="8" w:space="0" w:color="0FB14B"/>
              <w:bottom w:val="single" w:sz="8" w:space="0" w:color="0FB14B"/>
              <w:right w:val="single" w:sz="8" w:space="0" w:color="0FB14B"/>
            </w:tcBorders>
            <w:shd w:val="clear" w:color="auto" w:fill="FFF1AB"/>
          </w:tcPr>
          <w:p w14:paraId="3031750A"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097DA61E" w14:textId="77777777" w:rsidTr="004D655A">
        <w:trPr>
          <w:trHeight w:hRule="exact" w:val="9544"/>
        </w:trPr>
        <w:tc>
          <w:tcPr>
            <w:tcW w:w="627"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339C1E55" w14:textId="77777777" w:rsidR="009A6D5B" w:rsidRDefault="009A6D5B">
            <w:pPr>
              <w:pStyle w:val="TableParagraph"/>
              <w:spacing w:before="9" w:line="170" w:lineRule="exact"/>
              <w:rPr>
                <w:sz w:val="17"/>
                <w:szCs w:val="17"/>
              </w:rPr>
            </w:pPr>
          </w:p>
          <w:p w14:paraId="074469D7" w14:textId="77777777" w:rsidR="009A6D5B" w:rsidRDefault="004D655A">
            <w:pPr>
              <w:pStyle w:val="TableParagraph"/>
              <w:ind w:left="2450"/>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Adverbials</w:t>
            </w:r>
          </w:p>
        </w:tc>
        <w:tc>
          <w:tcPr>
            <w:tcW w:w="2209" w:type="dxa"/>
            <w:tcBorders>
              <w:top w:val="single" w:sz="8" w:space="0" w:color="0FB14B"/>
              <w:left w:val="single" w:sz="8" w:space="0" w:color="0FB14B"/>
              <w:bottom w:val="single" w:sz="8" w:space="0" w:color="0FB14B"/>
              <w:right w:val="single" w:sz="8" w:space="0" w:color="0FB14B"/>
            </w:tcBorders>
          </w:tcPr>
          <w:p w14:paraId="669D111B" w14:textId="77777777" w:rsidR="009A6D5B" w:rsidRDefault="009A6D5B"/>
        </w:tc>
        <w:tc>
          <w:tcPr>
            <w:tcW w:w="2185" w:type="dxa"/>
            <w:tcBorders>
              <w:top w:val="single" w:sz="8" w:space="0" w:color="0FB14B"/>
              <w:left w:val="single" w:sz="8" w:space="0" w:color="0FB14B"/>
              <w:bottom w:val="single" w:sz="8" w:space="0" w:color="0FB14B"/>
              <w:right w:val="single" w:sz="8" w:space="0" w:color="0FB14B"/>
            </w:tcBorders>
          </w:tcPr>
          <w:p w14:paraId="32A614E6"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w:t>
            </w:r>
            <w:r>
              <w:rPr>
                <w:rFonts w:ascii="Century Gothic" w:eastAsia="Century Gothic" w:hAnsi="Century Gothic" w:cs="Century Gothic"/>
                <w:i/>
                <w:color w:val="3271B4"/>
                <w:sz w:val="20"/>
                <w:szCs w:val="20"/>
              </w:rPr>
              <w:t>-</w:t>
            </w:r>
            <w:proofErr w:type="spellStart"/>
            <w:r>
              <w:rPr>
                <w:rFonts w:ascii="Century Gothic" w:eastAsia="Century Gothic" w:hAnsi="Century Gothic" w:cs="Century Gothic"/>
                <w:i/>
                <w:color w:val="3271B4"/>
                <w:sz w:val="20"/>
                <w:szCs w:val="20"/>
              </w:rPr>
              <w:t>ly</w:t>
            </w:r>
            <w:proofErr w:type="spellEnd"/>
            <w:r>
              <w:rPr>
                <w:rFonts w:ascii="Century Gothic" w:eastAsia="Century Gothic" w:hAnsi="Century Gothic" w:cs="Century Gothic"/>
                <w:i/>
                <w:color w:val="3271B4"/>
                <w:sz w:val="20"/>
                <w:szCs w:val="20"/>
              </w:rPr>
              <w:t xml:space="preserve"> </w:t>
            </w:r>
            <w:r>
              <w:rPr>
                <w:rFonts w:ascii="Century Gothic" w:eastAsia="Century Gothic" w:hAnsi="Century Gothic" w:cs="Century Gothic"/>
                <w:color w:val="3271B4"/>
                <w:sz w:val="20"/>
                <w:szCs w:val="20"/>
              </w:rPr>
              <w:t>in Standa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 English to tu</w:t>
            </w:r>
            <w:r>
              <w:rPr>
                <w:rFonts w:ascii="Century Gothic" w:eastAsia="Century Gothic" w:hAnsi="Century Gothic" w:cs="Century Gothic"/>
                <w:color w:val="3271B4"/>
                <w:spacing w:val="4"/>
                <w:sz w:val="20"/>
                <w:szCs w:val="20"/>
              </w:rPr>
              <w:t>r</w:t>
            </w:r>
            <w:r>
              <w:rPr>
                <w:rFonts w:ascii="Century Gothic" w:eastAsia="Century Gothic" w:hAnsi="Century Gothic" w:cs="Century Gothic"/>
                <w:color w:val="3271B4"/>
                <w:sz w:val="20"/>
                <w:szCs w:val="20"/>
              </w:rPr>
              <w:t xml:space="preserve">n adjectives into </w:t>
            </w:r>
            <w:r>
              <w:rPr>
                <w:rFonts w:ascii="Century Gothic" w:eastAsia="Century Gothic" w:hAnsi="Century Gothic" w:cs="Century Gothic"/>
                <w:b/>
                <w:bCs/>
                <w:color w:val="3271B4"/>
                <w:sz w:val="20"/>
                <w:szCs w:val="20"/>
              </w:rPr>
              <w:t>adverb</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287C7819" w14:textId="77777777" w:rsidR="009A6D5B" w:rsidRDefault="009A6D5B">
            <w:pPr>
              <w:pStyle w:val="TableParagraph"/>
              <w:spacing w:before="11" w:line="220" w:lineRule="exact"/>
            </w:pPr>
          </w:p>
          <w:p w14:paraId="4A1827EE" w14:textId="77777777" w:rsidR="009A6D5B"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adverb</w:t>
            </w:r>
            <w:proofErr w:type="gramEnd"/>
          </w:p>
        </w:tc>
        <w:tc>
          <w:tcPr>
            <w:tcW w:w="2209" w:type="dxa"/>
            <w:tcBorders>
              <w:top w:val="single" w:sz="8" w:space="0" w:color="0FB14B"/>
              <w:left w:val="single" w:sz="8" w:space="0" w:color="0FB14B"/>
              <w:bottom w:val="single" w:sz="8" w:space="0" w:color="0FB14B"/>
              <w:right w:val="single" w:sz="8" w:space="0" w:color="0FB14B"/>
            </w:tcBorders>
          </w:tcPr>
          <w:p w14:paraId="1BC0AEEE" w14:textId="77777777" w:rsidR="009A6D5B" w:rsidRDefault="004D655A">
            <w:pPr>
              <w:pStyle w:val="TableParagraph"/>
              <w:spacing w:before="28" w:line="240" w:lineRule="exact"/>
              <w:ind w:left="69" w:right="10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Exp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essing time, place and cause using </w:t>
            </w:r>
            <w:r>
              <w:rPr>
                <w:rFonts w:ascii="Century Gothic" w:eastAsia="Century Gothic" w:hAnsi="Century Gothic" w:cs="Century Gothic"/>
                <w:b/>
                <w:bCs/>
                <w:color w:val="3271B4"/>
                <w:sz w:val="20"/>
                <w:szCs w:val="20"/>
              </w:rPr>
              <w:t>adverbs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the</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nex</w:t>
            </w:r>
            <w:r>
              <w:rPr>
                <w:rFonts w:ascii="Century Gothic" w:eastAsia="Century Gothic" w:hAnsi="Century Gothic" w:cs="Century Gothic"/>
                <w:i/>
                <w:color w:val="3271B4"/>
                <w:spacing w:val="-1"/>
                <w:sz w:val="20"/>
                <w:szCs w:val="20"/>
              </w:rPr>
              <w:t>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soon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therefor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4A038F4A" w14:textId="77777777" w:rsidR="009A6D5B" w:rsidRDefault="004D655A">
            <w:pPr>
              <w:pStyle w:val="TableParagraph"/>
              <w:spacing w:line="240" w:lineRule="exact"/>
              <w:ind w:left="69" w:right="305"/>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or</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b/>
                <w:bCs/>
                <w:color w:val="3271B4"/>
                <w:sz w:val="20"/>
                <w:szCs w:val="20"/>
              </w:rPr>
              <w:t>prepositions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befor</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after</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durin</w:t>
            </w:r>
            <w:r>
              <w:rPr>
                <w:rFonts w:ascii="Century Gothic" w:eastAsia="Century Gothic" w:hAnsi="Century Gothic" w:cs="Century Gothic"/>
                <w:i/>
                <w:color w:val="3271B4"/>
                <w:spacing w:val="-1"/>
                <w:sz w:val="20"/>
                <w:szCs w:val="20"/>
              </w:rPr>
              <w:t>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because of</w:t>
            </w:r>
            <w:r>
              <w:rPr>
                <w:rFonts w:ascii="Century Gothic" w:eastAsia="Century Gothic" w:hAnsi="Century Gothic" w:cs="Century Gothic"/>
                <w:color w:val="3271B4"/>
                <w:sz w:val="20"/>
                <w:szCs w:val="20"/>
              </w:rPr>
              <w:t>).</w:t>
            </w:r>
          </w:p>
          <w:p w14:paraId="059CF7E2" w14:textId="77777777" w:rsidR="009A6D5B" w:rsidRDefault="009A6D5B">
            <w:pPr>
              <w:pStyle w:val="TableParagraph"/>
              <w:spacing w:line="240" w:lineRule="exact"/>
              <w:rPr>
                <w:sz w:val="24"/>
                <w:szCs w:val="24"/>
              </w:rPr>
            </w:pPr>
          </w:p>
          <w:p w14:paraId="71DE3F16" w14:textId="77777777" w:rsidR="009A6D5B" w:rsidRDefault="004D655A">
            <w:pPr>
              <w:pStyle w:val="TableParagraph"/>
              <w:spacing w:line="240" w:lineRule="exact"/>
              <w:ind w:left="69" w:right="17"/>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 xml:space="preserve">Fronted adverbials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for exampl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Later that day, I heard the bad news</w:t>
            </w:r>
            <w:r>
              <w:rPr>
                <w:rFonts w:ascii="Century Gothic" w:eastAsia="Century Gothic" w:hAnsi="Century Gothic" w:cs="Century Gothic"/>
                <w:color w:val="3271B4"/>
                <w:sz w:val="20"/>
                <w:szCs w:val="20"/>
              </w:rPr>
              <w:t>.)</w:t>
            </w:r>
          </w:p>
          <w:p w14:paraId="762732B7" w14:textId="77777777" w:rsidR="009A6D5B" w:rsidRDefault="009A6D5B">
            <w:pPr>
              <w:pStyle w:val="TableParagraph"/>
              <w:spacing w:line="240" w:lineRule="exact"/>
              <w:rPr>
                <w:sz w:val="24"/>
                <w:szCs w:val="24"/>
              </w:rPr>
            </w:pPr>
          </w:p>
          <w:p w14:paraId="58D17CE8" w14:textId="77777777" w:rsidR="009A6D5B" w:rsidRDefault="004D655A">
            <w:pPr>
              <w:pStyle w:val="TableParagraph"/>
              <w:spacing w:line="240" w:lineRule="exact"/>
              <w:ind w:left="69" w:right="104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adverb</w:t>
            </w:r>
            <w:proofErr w:type="gramEnd"/>
            <w:r>
              <w:rPr>
                <w:rFonts w:ascii="Century Gothic" w:eastAsia="Century Gothic" w:hAnsi="Century Gothic" w:cs="Century Gothic"/>
                <w:color w:val="DD1768"/>
                <w:sz w:val="20"/>
                <w:szCs w:val="20"/>
              </w:rPr>
              <w:t xml:space="preserve">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eposition adverbial</w:t>
            </w:r>
          </w:p>
          <w:p w14:paraId="77B1B5CE" w14:textId="77777777" w:rsidR="009A6D5B" w:rsidRDefault="009A6D5B">
            <w:pPr>
              <w:pStyle w:val="TableParagraph"/>
              <w:spacing w:before="1" w:line="110" w:lineRule="exact"/>
              <w:rPr>
                <w:sz w:val="11"/>
                <w:szCs w:val="11"/>
              </w:rPr>
            </w:pPr>
          </w:p>
          <w:p w14:paraId="7798A4C1" w14:textId="77777777" w:rsidR="009A6D5B" w:rsidRDefault="009A6D5B">
            <w:pPr>
              <w:pStyle w:val="TableParagraph"/>
              <w:spacing w:line="200" w:lineRule="exact"/>
              <w:rPr>
                <w:sz w:val="20"/>
                <w:szCs w:val="20"/>
              </w:rPr>
            </w:pPr>
          </w:p>
          <w:p w14:paraId="35F5894F" w14:textId="77777777" w:rsidR="009A6D5B" w:rsidRDefault="009A6D5B">
            <w:pPr>
              <w:pStyle w:val="TableParagraph"/>
              <w:spacing w:line="200" w:lineRule="exact"/>
              <w:rPr>
                <w:sz w:val="20"/>
                <w:szCs w:val="20"/>
              </w:rPr>
            </w:pPr>
          </w:p>
          <w:p w14:paraId="27A165A8" w14:textId="77777777" w:rsidR="009A6D5B" w:rsidRDefault="009A6D5B">
            <w:pPr>
              <w:pStyle w:val="TableParagraph"/>
              <w:spacing w:line="200" w:lineRule="exact"/>
              <w:rPr>
                <w:sz w:val="20"/>
                <w:szCs w:val="20"/>
              </w:rPr>
            </w:pPr>
          </w:p>
          <w:p w14:paraId="75C59C38" w14:textId="77777777" w:rsidR="009A6D5B" w:rsidRDefault="004D655A">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commas after</w:t>
            </w:r>
          </w:p>
          <w:p w14:paraId="39070768" w14:textId="77777777" w:rsidR="009A6D5B"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b/>
                <w:bCs/>
                <w:color w:val="3271B4"/>
                <w:sz w:val="20"/>
                <w:szCs w:val="20"/>
              </w:rPr>
              <w:t>fronted</w:t>
            </w:r>
            <w:proofErr w:type="gramEnd"/>
            <w:r>
              <w:rPr>
                <w:rFonts w:ascii="Century Gothic" w:eastAsia="Century Gothic" w:hAnsi="Century Gothic" w:cs="Century Gothic"/>
                <w:b/>
                <w:bCs/>
                <w:color w:val="3271B4"/>
                <w:sz w:val="20"/>
                <w:szCs w:val="20"/>
              </w:rPr>
              <w:t xml:space="preserve"> adverbials</w:t>
            </w:r>
            <w:r>
              <w:rPr>
                <w:rFonts w:ascii="Century Gothic" w:eastAsia="Century Gothic" w:hAnsi="Century Gothic" w:cs="Century Gothic"/>
                <w:color w:val="3271B4"/>
                <w:sz w:val="20"/>
                <w:szCs w:val="20"/>
              </w:rPr>
              <w:t>.</w:t>
            </w:r>
          </w:p>
        </w:tc>
        <w:tc>
          <w:tcPr>
            <w:tcW w:w="2209" w:type="dxa"/>
            <w:tcBorders>
              <w:top w:val="single" w:sz="8" w:space="0" w:color="0FB14B"/>
              <w:left w:val="single" w:sz="8" w:space="0" w:color="0FB14B"/>
              <w:bottom w:val="single" w:sz="8" w:space="0" w:color="0FB14B"/>
              <w:right w:val="single" w:sz="8" w:space="0" w:color="0FB14B"/>
            </w:tcBorders>
          </w:tcPr>
          <w:p w14:paraId="5DB3EC62" w14:textId="77777777" w:rsidR="009A6D5B" w:rsidRDefault="004D655A">
            <w:pPr>
              <w:pStyle w:val="TableParagraph"/>
              <w:spacing w:before="28" w:line="240" w:lineRule="exact"/>
              <w:ind w:left="69" w:right="12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Indicating deg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ees of possibility</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adverbs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for exampl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perhaps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surel</w:t>
            </w:r>
            <w:r>
              <w:rPr>
                <w:rFonts w:ascii="Century Gothic" w:eastAsia="Century Gothic" w:hAnsi="Century Gothic" w:cs="Century Gothic"/>
                <w:i/>
                <w:color w:val="3271B4"/>
                <w:spacing w:val="-1"/>
                <w:sz w:val="20"/>
                <w:szCs w:val="20"/>
              </w:rPr>
              <w:t>y</w:t>
            </w:r>
            <w:r>
              <w:rPr>
                <w:rFonts w:ascii="Century Gothic" w:eastAsia="Century Gothic" w:hAnsi="Century Gothic" w:cs="Century Gothic"/>
                <w:color w:val="3271B4"/>
                <w:sz w:val="20"/>
                <w:szCs w:val="20"/>
              </w:rPr>
              <w:t>).</w:t>
            </w:r>
          </w:p>
          <w:p w14:paraId="5A805001" w14:textId="77777777" w:rsidR="009A6D5B" w:rsidRDefault="009A6D5B">
            <w:pPr>
              <w:pStyle w:val="TableParagraph"/>
              <w:spacing w:line="120" w:lineRule="exact"/>
              <w:rPr>
                <w:sz w:val="12"/>
                <w:szCs w:val="12"/>
              </w:rPr>
            </w:pPr>
          </w:p>
          <w:p w14:paraId="078A1F7E" w14:textId="77777777" w:rsidR="009A6D5B" w:rsidRDefault="009A6D5B">
            <w:pPr>
              <w:pStyle w:val="TableParagraph"/>
              <w:spacing w:line="200" w:lineRule="exact"/>
              <w:rPr>
                <w:sz w:val="20"/>
                <w:szCs w:val="20"/>
              </w:rPr>
            </w:pPr>
          </w:p>
          <w:p w14:paraId="58E6D22E" w14:textId="77777777" w:rsidR="009A6D5B" w:rsidRDefault="009A6D5B">
            <w:pPr>
              <w:pStyle w:val="TableParagraph"/>
              <w:spacing w:line="200" w:lineRule="exact"/>
              <w:rPr>
                <w:sz w:val="20"/>
                <w:szCs w:val="20"/>
              </w:rPr>
            </w:pPr>
          </w:p>
          <w:p w14:paraId="2A1A0B66" w14:textId="77777777" w:rsidR="009A6D5B" w:rsidRDefault="009A6D5B">
            <w:pPr>
              <w:pStyle w:val="TableParagraph"/>
              <w:spacing w:line="200" w:lineRule="exact"/>
              <w:rPr>
                <w:sz w:val="20"/>
                <w:szCs w:val="20"/>
              </w:rPr>
            </w:pPr>
          </w:p>
          <w:p w14:paraId="443415FB" w14:textId="77777777" w:rsidR="009A6D5B" w:rsidRDefault="004D655A">
            <w:pPr>
              <w:pStyle w:val="TableParagraph"/>
              <w:spacing w:line="240" w:lineRule="exact"/>
              <w:ind w:left="69" w:right="48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Devices to build </w:t>
            </w:r>
            <w:r>
              <w:rPr>
                <w:rFonts w:ascii="Century Gothic" w:eastAsia="Century Gothic" w:hAnsi="Century Gothic" w:cs="Century Gothic"/>
                <w:b/>
                <w:bCs/>
                <w:color w:val="3271B4"/>
                <w:sz w:val="20"/>
                <w:szCs w:val="20"/>
              </w:rPr>
              <w:t>cohesion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within a paragraph (for</w:t>
            </w:r>
          </w:p>
          <w:p w14:paraId="1D3C146E" w14:textId="77777777" w:rsidR="009A6D5B"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example</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the</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after that</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5"/>
                <w:sz w:val="20"/>
                <w:szCs w:val="20"/>
              </w:rPr>
              <w:t xml:space="preserve"> </w:t>
            </w:r>
            <w:r>
              <w:rPr>
                <w:rFonts w:ascii="Century Gothic" w:eastAsia="Century Gothic" w:hAnsi="Century Gothic" w:cs="Century Gothic"/>
                <w:i/>
                <w:color w:val="3271B4"/>
                <w:sz w:val="20"/>
                <w:szCs w:val="20"/>
              </w:rPr>
              <w:t>thi</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5"/>
                <w:sz w:val="20"/>
                <w:szCs w:val="20"/>
              </w:rPr>
              <w:t xml:space="preserve"> </w:t>
            </w:r>
            <w:r>
              <w:rPr>
                <w:rFonts w:ascii="Century Gothic" w:eastAsia="Century Gothic" w:hAnsi="Century Gothic" w:cs="Century Gothic"/>
                <w:i/>
                <w:color w:val="3271B4"/>
                <w:sz w:val="20"/>
                <w:szCs w:val="20"/>
              </w:rPr>
              <w:t>firstly</w:t>
            </w:r>
            <w:r>
              <w:rPr>
                <w:rFonts w:ascii="Century Gothic" w:eastAsia="Century Gothic" w:hAnsi="Century Gothic" w:cs="Century Gothic"/>
                <w:color w:val="3271B4"/>
                <w:sz w:val="20"/>
                <w:szCs w:val="20"/>
              </w:rPr>
              <w:t>).</w:t>
            </w:r>
          </w:p>
          <w:p w14:paraId="24E87610" w14:textId="77777777" w:rsidR="009A6D5B" w:rsidRDefault="009A6D5B">
            <w:pPr>
              <w:pStyle w:val="TableParagraph"/>
              <w:spacing w:line="240" w:lineRule="exact"/>
              <w:rPr>
                <w:sz w:val="24"/>
                <w:szCs w:val="24"/>
              </w:rPr>
            </w:pPr>
          </w:p>
          <w:p w14:paraId="0505FCD6" w14:textId="77777777" w:rsidR="009A6D5B" w:rsidRDefault="004D655A">
            <w:pPr>
              <w:pStyle w:val="TableParagraph"/>
              <w:spacing w:line="240" w:lineRule="exact"/>
              <w:ind w:left="69" w:right="7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paragraphs using </w:t>
            </w:r>
            <w:r>
              <w:rPr>
                <w:rFonts w:ascii="Century Gothic" w:eastAsia="Century Gothic" w:hAnsi="Century Gothic" w:cs="Century Gothic"/>
                <w:b/>
                <w:bCs/>
                <w:color w:val="3271B4"/>
                <w:sz w:val="20"/>
                <w:szCs w:val="20"/>
              </w:rPr>
              <w:t>adverbials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of time (for example, </w:t>
            </w:r>
            <w:r>
              <w:rPr>
                <w:rFonts w:ascii="Century Gothic" w:eastAsia="Century Gothic" w:hAnsi="Century Gothic" w:cs="Century Gothic"/>
                <w:i/>
                <w:color w:val="3271B4"/>
                <w:sz w:val="20"/>
                <w:szCs w:val="20"/>
              </w:rPr>
              <w:t>later</w:t>
            </w:r>
            <w:r>
              <w:rPr>
                <w:rFonts w:ascii="Century Gothic" w:eastAsia="Century Gothic" w:hAnsi="Century Gothic" w:cs="Century Gothic"/>
                <w:color w:val="3271B4"/>
                <w:sz w:val="20"/>
                <w:szCs w:val="20"/>
              </w:rPr>
              <w:t xml:space="preserve">), place (for example, </w:t>
            </w:r>
            <w:r>
              <w:rPr>
                <w:rFonts w:ascii="Century Gothic" w:eastAsia="Century Gothic" w:hAnsi="Century Gothic" w:cs="Century Gothic"/>
                <w:i/>
                <w:color w:val="3271B4"/>
                <w:sz w:val="20"/>
                <w:szCs w:val="20"/>
              </w:rPr>
              <w:t>nearby</w:t>
            </w:r>
            <w:r>
              <w:rPr>
                <w:rFonts w:ascii="Century Gothic" w:eastAsia="Century Gothic" w:hAnsi="Century Gothic" w:cs="Century Gothic"/>
                <w:color w:val="3271B4"/>
                <w:sz w:val="20"/>
                <w:szCs w:val="20"/>
              </w:rPr>
              <w:t xml:space="preserve">) and number (for example, </w:t>
            </w:r>
            <w:r>
              <w:rPr>
                <w:rFonts w:ascii="Century Gothic" w:eastAsia="Century Gothic" w:hAnsi="Century Gothic" w:cs="Century Gothic"/>
                <w:i/>
                <w:color w:val="3271B4"/>
                <w:sz w:val="20"/>
                <w:szCs w:val="20"/>
              </w:rPr>
              <w:t>secondly</w:t>
            </w:r>
            <w:r>
              <w:rPr>
                <w:rFonts w:ascii="Century Gothic" w:eastAsia="Century Gothic" w:hAnsi="Century Gothic" w:cs="Century Gothic"/>
                <w:color w:val="3271B4"/>
                <w:sz w:val="20"/>
                <w:szCs w:val="20"/>
              </w:rPr>
              <w:t>).</w:t>
            </w:r>
          </w:p>
          <w:p w14:paraId="51C159FC" w14:textId="77777777" w:rsidR="009A6D5B" w:rsidRDefault="009A6D5B">
            <w:pPr>
              <w:pStyle w:val="TableParagraph"/>
              <w:spacing w:line="240" w:lineRule="exact"/>
              <w:rPr>
                <w:sz w:val="24"/>
                <w:szCs w:val="24"/>
              </w:rPr>
            </w:pPr>
          </w:p>
          <w:p w14:paraId="01A5F3E3" w14:textId="77777777" w:rsidR="009A6D5B" w:rsidRDefault="004D655A">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oss paragraphs using</w:t>
            </w:r>
          </w:p>
          <w:p w14:paraId="568A0F0D" w14:textId="77777777" w:rsidR="009A6D5B" w:rsidRDefault="004D655A">
            <w:pPr>
              <w:pStyle w:val="TableParagraph"/>
              <w:spacing w:line="240" w:lineRule="exact"/>
              <w:ind w:left="69" w:right="161"/>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a</w:t>
            </w:r>
            <w:proofErr w:type="gramEnd"/>
            <w:r>
              <w:rPr>
                <w:rFonts w:ascii="Century Gothic" w:eastAsia="Century Gothic" w:hAnsi="Century Gothic" w:cs="Century Gothic"/>
                <w:color w:val="3271B4"/>
                <w:sz w:val="20"/>
                <w:szCs w:val="20"/>
              </w:rPr>
              <w:t xml:space="preserve"> wider range of </w:t>
            </w:r>
            <w:r>
              <w:rPr>
                <w:rFonts w:ascii="Century Gothic" w:eastAsia="Century Gothic" w:hAnsi="Century Gothic" w:cs="Century Gothic"/>
                <w:b/>
                <w:bCs/>
                <w:color w:val="3271B4"/>
                <w:sz w:val="20"/>
                <w:szCs w:val="20"/>
              </w:rPr>
              <w:t>cohesive device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 xml:space="preserve">. Grammatical connections (for example, the use of </w:t>
            </w:r>
            <w:r>
              <w:rPr>
                <w:rFonts w:ascii="Century Gothic" w:eastAsia="Century Gothic" w:hAnsi="Century Gothic" w:cs="Century Gothic"/>
                <w:b/>
                <w:bCs/>
                <w:color w:val="3271B4"/>
                <w:sz w:val="20"/>
                <w:szCs w:val="20"/>
              </w:rPr>
              <w:t>adverbials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such as </w:t>
            </w:r>
            <w:r>
              <w:rPr>
                <w:rFonts w:ascii="Century Gothic" w:eastAsia="Century Gothic" w:hAnsi="Century Gothic" w:cs="Century Gothic"/>
                <w:i/>
                <w:color w:val="3271B4"/>
                <w:sz w:val="20"/>
                <w:szCs w:val="20"/>
              </w:rPr>
              <w:t>on the other han</w:t>
            </w:r>
            <w:r>
              <w:rPr>
                <w:rFonts w:ascii="Century Gothic" w:eastAsia="Century Gothic" w:hAnsi="Century Gothic" w:cs="Century Gothic"/>
                <w:i/>
                <w:color w:val="3271B4"/>
                <w:spacing w:val="-1"/>
                <w:sz w:val="20"/>
                <w:szCs w:val="20"/>
              </w:rPr>
              <w:t>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in contras</w:t>
            </w:r>
            <w:r>
              <w:rPr>
                <w:rFonts w:ascii="Century Gothic" w:eastAsia="Century Gothic" w:hAnsi="Century Gothic" w:cs="Century Gothic"/>
                <w:i/>
                <w:color w:val="3271B4"/>
                <w:spacing w:val="-1"/>
                <w:sz w:val="20"/>
                <w:szCs w:val="20"/>
              </w:rPr>
              <w:t>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or as a consequenc</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0970396C" w14:textId="77777777" w:rsidR="009A6D5B" w:rsidRDefault="009A6D5B">
            <w:pPr>
              <w:pStyle w:val="TableParagraph"/>
              <w:spacing w:before="11" w:line="220" w:lineRule="exact"/>
            </w:pPr>
          </w:p>
          <w:p w14:paraId="31579F0E" w14:textId="77777777" w:rsidR="009A6D5B" w:rsidRDefault="004D655A">
            <w:pPr>
              <w:pStyle w:val="TableParagraph"/>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cohesion</w:t>
            </w:r>
            <w:proofErr w:type="gramEnd"/>
          </w:p>
        </w:tc>
      </w:tr>
      <w:tr w:rsidR="004D655A" w14:paraId="354883C0" w14:textId="77777777" w:rsidTr="004D655A">
        <w:trPr>
          <w:trHeight w:hRule="exact" w:val="3935"/>
        </w:trPr>
        <w:tc>
          <w:tcPr>
            <w:tcW w:w="627"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345A920F" w14:textId="77777777" w:rsidR="009A6D5B" w:rsidRDefault="009A6D5B">
            <w:pPr>
              <w:pStyle w:val="TableParagraph"/>
              <w:spacing w:before="9" w:line="170" w:lineRule="exact"/>
              <w:rPr>
                <w:sz w:val="17"/>
                <w:szCs w:val="17"/>
              </w:rPr>
            </w:pPr>
          </w:p>
          <w:p w14:paraId="11A21607" w14:textId="77777777" w:rsidR="009A6D5B" w:rsidRDefault="004D655A">
            <w:pPr>
              <w:pStyle w:val="TableParagraph"/>
              <w:ind w:left="45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209" w:type="dxa"/>
            <w:tcBorders>
              <w:top w:val="single" w:sz="8" w:space="0" w:color="0FB14B"/>
              <w:left w:val="single" w:sz="8" w:space="0" w:color="0FB14B"/>
              <w:bottom w:val="single" w:sz="8" w:space="0" w:color="0FB14B"/>
              <w:right w:val="single" w:sz="8" w:space="0" w:color="0FB14B"/>
            </w:tcBorders>
          </w:tcPr>
          <w:p w14:paraId="1233D673" w14:textId="77777777" w:rsidR="009A6D5B" w:rsidRDefault="004D655A">
            <w:pPr>
              <w:pStyle w:val="TableParagraph"/>
              <w:spacing w:before="28" w:line="240" w:lineRule="exact"/>
              <w:ind w:left="70" w:right="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Understanding </w:t>
            </w:r>
            <w:r>
              <w:rPr>
                <w:rFonts w:ascii="Century Gothic" w:eastAsia="Century Gothic" w:hAnsi="Century Gothic" w:cs="Century Gothic"/>
                <w:i/>
                <w:color w:val="231F20"/>
                <w:sz w:val="20"/>
                <w:szCs w:val="20"/>
              </w:rPr>
              <w:t>how</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where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in sentences.</w:t>
            </w:r>
          </w:p>
        </w:tc>
        <w:tc>
          <w:tcPr>
            <w:tcW w:w="2185" w:type="dxa"/>
            <w:tcBorders>
              <w:top w:val="single" w:sz="8" w:space="0" w:color="0FB14B"/>
              <w:left w:val="single" w:sz="8" w:space="0" w:color="0FB14B"/>
              <w:bottom w:val="single" w:sz="8" w:space="0" w:color="0FB14B"/>
              <w:right w:val="single" w:sz="8" w:space="0" w:color="0FB14B"/>
            </w:tcBorders>
          </w:tcPr>
          <w:p w14:paraId="69B6AD53" w14:textId="77777777" w:rsidR="009A6D5B" w:rsidRDefault="004D655A">
            <w:pPr>
              <w:pStyle w:val="TableParagraph"/>
              <w:spacing w:before="28" w:line="240" w:lineRule="exact"/>
              <w:ind w:left="69" w:right="2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Understanding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 xml:space="preserve">and </w:t>
            </w:r>
            <w:r>
              <w:rPr>
                <w:rFonts w:ascii="Century Gothic" w:eastAsia="Century Gothic" w:hAnsi="Century Gothic" w:cs="Century Gothic"/>
                <w:i/>
                <w:color w:val="231F20"/>
                <w:sz w:val="20"/>
                <w:szCs w:val="20"/>
              </w:rPr>
              <w:t xml:space="preserve">when </w:t>
            </w:r>
            <w:r>
              <w:rPr>
                <w:rFonts w:ascii="Century Gothic" w:eastAsia="Century Gothic" w:hAnsi="Century Gothic" w:cs="Century Gothic"/>
                <w:color w:val="231F20"/>
                <w:sz w:val="20"/>
                <w:szCs w:val="20"/>
              </w:rPr>
              <w:t>in sentences to add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for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p w14:paraId="20244828" w14:textId="77777777" w:rsidR="009A6D5B" w:rsidRDefault="009A6D5B">
            <w:pPr>
              <w:pStyle w:val="TableParagraph"/>
              <w:spacing w:line="240" w:lineRule="exact"/>
              <w:rPr>
                <w:sz w:val="24"/>
                <w:szCs w:val="24"/>
              </w:rPr>
            </w:pPr>
          </w:p>
          <w:p w14:paraId="2AF0FBCD" w14:textId="77777777" w:rsidR="009A6D5B" w:rsidRDefault="004D655A">
            <w:pPr>
              <w:pStyle w:val="TableParagraph"/>
              <w:spacing w:line="240" w:lineRule="exact"/>
              <w:ind w:left="69" w:right="1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that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adverb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efers to a single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that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fills</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 adverbial slot. This will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pupils for work on phrases and clauses in Y3/4.</w:t>
            </w:r>
          </w:p>
        </w:tc>
        <w:tc>
          <w:tcPr>
            <w:tcW w:w="2209" w:type="dxa"/>
            <w:tcBorders>
              <w:top w:val="single" w:sz="8" w:space="0" w:color="0FB14B"/>
              <w:left w:val="single" w:sz="8" w:space="0" w:color="0FB14B"/>
              <w:bottom w:val="single" w:sz="8" w:space="0" w:color="0FB14B"/>
              <w:right w:val="single" w:sz="8" w:space="0" w:color="0FB14B"/>
            </w:tcBorders>
          </w:tcPr>
          <w:p w14:paraId="79F8B612" w14:textId="77777777" w:rsidR="009A6D5B" w:rsidRDefault="004D655A">
            <w:pPr>
              <w:pStyle w:val="TableParagraph"/>
              <w:spacing w:before="28" w:line="240" w:lineRule="exact"/>
              <w:ind w:left="70" w:right="43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Any work on using adverbials cohesively will be</w:t>
            </w:r>
          </w:p>
          <w:p w14:paraId="556DBF22" w14:textId="77777777" w:rsidR="009A6D5B" w:rsidRDefault="004D655A">
            <w:pPr>
              <w:pStyle w:val="TableParagraph"/>
              <w:spacing w:line="236"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eparation</w:t>
            </w:r>
            <w:proofErr w:type="gramEnd"/>
            <w:r>
              <w:rPr>
                <w:rFonts w:ascii="Century Gothic" w:eastAsia="Century Gothic" w:hAnsi="Century Gothic" w:cs="Century Gothic"/>
                <w:color w:val="231F20"/>
                <w:sz w:val="20"/>
                <w:szCs w:val="20"/>
              </w:rPr>
              <w:t xml:space="preserve"> for Y5/6.</w:t>
            </w:r>
          </w:p>
        </w:tc>
        <w:tc>
          <w:tcPr>
            <w:tcW w:w="2209" w:type="dxa"/>
            <w:tcBorders>
              <w:top w:val="single" w:sz="8" w:space="0" w:color="0FB14B"/>
              <w:left w:val="single" w:sz="8" w:space="0" w:color="0FB14B"/>
              <w:bottom w:val="single" w:sz="8" w:space="0" w:color="0FB14B"/>
              <w:right w:val="single" w:sz="8" w:space="0" w:color="0FB14B"/>
            </w:tcBorders>
          </w:tcPr>
          <w:p w14:paraId="6E4A5916" w14:textId="77777777" w:rsidR="009A6D5B" w:rsidRDefault="004D655A">
            <w:pPr>
              <w:pStyle w:val="TableParagraph"/>
              <w:spacing w:before="28" w:line="240" w:lineRule="exact"/>
              <w:ind w:left="70" w:right="3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adverbs/ adverbial phrases/ adverbial clauses in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eparation for the grammar and punctuation test.</w:t>
            </w:r>
          </w:p>
        </w:tc>
      </w:tr>
    </w:tbl>
    <w:p w14:paraId="39F31FD0"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680" w:left="1300" w:header="670" w:footer="497" w:gutter="0"/>
          <w:cols w:space="720"/>
        </w:sectPr>
      </w:pPr>
    </w:p>
    <w:p w14:paraId="3F1837D8" w14:textId="77777777" w:rsidR="009A6D5B" w:rsidRDefault="009A6D5B">
      <w:pPr>
        <w:spacing w:line="100" w:lineRule="exact"/>
        <w:rPr>
          <w:sz w:val="10"/>
          <w:szCs w:val="10"/>
        </w:rPr>
      </w:pPr>
    </w:p>
    <w:p w14:paraId="1F2325AC" w14:textId="77777777" w:rsidR="009A6D5B" w:rsidRDefault="009A6D5B">
      <w:pPr>
        <w:spacing w:line="200" w:lineRule="exact"/>
        <w:rPr>
          <w:sz w:val="20"/>
          <w:szCs w:val="20"/>
        </w:rPr>
      </w:pPr>
    </w:p>
    <w:p w14:paraId="226906E9" w14:textId="77777777" w:rsidR="009A6D5B" w:rsidRDefault="009A6D5B">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30"/>
        <w:gridCol w:w="2211"/>
        <w:gridCol w:w="2195"/>
        <w:gridCol w:w="2211"/>
        <w:gridCol w:w="2211"/>
      </w:tblGrid>
      <w:tr w:rsidR="009A6D5B" w14:paraId="3603D3E2"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323AE0CD"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17CEEF3E"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78BCDE09"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009EE82C"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6B3D9ED9"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0B191639" w14:textId="77777777">
        <w:trPr>
          <w:trHeight w:hRule="exact" w:val="13813"/>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4BE45D71" w14:textId="77777777" w:rsidR="009A6D5B" w:rsidRDefault="009A6D5B">
            <w:pPr>
              <w:pStyle w:val="TableParagraph"/>
              <w:spacing w:before="9" w:line="170" w:lineRule="exact"/>
              <w:rPr>
                <w:sz w:val="17"/>
                <w:szCs w:val="17"/>
              </w:rPr>
            </w:pPr>
          </w:p>
          <w:p w14:paraId="12E197D0" w14:textId="77777777" w:rsidR="009A6D5B" w:rsidRDefault="004D655A">
            <w:pPr>
              <w:pStyle w:val="TableParagraph"/>
              <w:ind w:right="69"/>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2211" w:type="dxa"/>
            <w:tcBorders>
              <w:top w:val="single" w:sz="8" w:space="0" w:color="0FB14B"/>
              <w:left w:val="single" w:sz="8" w:space="0" w:color="0FB14B"/>
              <w:bottom w:val="single" w:sz="8" w:space="0" w:color="0FB14B"/>
              <w:right w:val="single" w:sz="8" w:space="0" w:color="0FB14B"/>
            </w:tcBorders>
          </w:tcPr>
          <w:p w14:paraId="7389BF48" w14:textId="77777777" w:rsidR="009A6D5B" w:rsidRDefault="004D655A">
            <w:pPr>
              <w:pStyle w:val="TableParagraph"/>
              <w:spacing w:before="28" w:line="240" w:lineRule="exact"/>
              <w:ind w:left="70" w:right="10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how to exp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 position and time. Pupils do not need to know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 but they should understand the meanings of many common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epositions (e.g. </w:t>
            </w:r>
            <w:r>
              <w:rPr>
                <w:rFonts w:ascii="Century Gothic" w:eastAsia="Century Gothic" w:hAnsi="Century Gothic" w:cs="Century Gothic"/>
                <w:i/>
                <w:color w:val="231F20"/>
                <w:sz w:val="20"/>
                <w:szCs w:val="20"/>
              </w:rPr>
              <w:t>between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on top o</w:t>
            </w:r>
            <w:r>
              <w:rPr>
                <w:rFonts w:ascii="Century Gothic" w:eastAsia="Century Gothic" w:hAnsi="Century Gothic" w:cs="Century Gothic"/>
                <w:i/>
                <w:color w:val="231F20"/>
                <w:spacing w:val="-1"/>
                <w:sz w:val="20"/>
                <w:szCs w:val="20"/>
              </w:rPr>
              <w:t>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afterwards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throug</w:t>
            </w:r>
            <w:r>
              <w:rPr>
                <w:rFonts w:ascii="Century Gothic" w:eastAsia="Century Gothic" w:hAnsi="Century Gothic" w:cs="Century Gothic"/>
                <w:i/>
                <w:color w:val="231F20"/>
                <w:spacing w:val="-1"/>
                <w:sz w:val="20"/>
                <w:szCs w:val="20"/>
              </w:rPr>
              <w:t>h</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across</w:t>
            </w:r>
            <w:r>
              <w:rPr>
                <w:rFonts w:ascii="Century Gothic" w:eastAsia="Century Gothic" w:hAnsi="Century Gothic" w:cs="Century Gothic"/>
                <w:color w:val="231F20"/>
                <w:sz w:val="20"/>
                <w:szCs w:val="20"/>
              </w:rPr>
              <w:t>).</w:t>
            </w:r>
          </w:p>
        </w:tc>
        <w:tc>
          <w:tcPr>
            <w:tcW w:w="2195" w:type="dxa"/>
            <w:tcBorders>
              <w:top w:val="single" w:sz="8" w:space="0" w:color="0FB14B"/>
              <w:left w:val="single" w:sz="8" w:space="0" w:color="0FB14B"/>
              <w:bottom w:val="single" w:sz="8" w:space="0" w:color="0FB14B"/>
              <w:right w:val="single" w:sz="8" w:space="0" w:color="0FB14B"/>
            </w:tcBorders>
          </w:tcPr>
          <w:p w14:paraId="067C1A41" w14:textId="77777777" w:rsidR="009A6D5B" w:rsidRDefault="004D655A">
            <w:pPr>
              <w:pStyle w:val="TableParagraph"/>
              <w:spacing w:before="28" w:line="240" w:lineRule="exact"/>
              <w:ind w:left="69"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Although many adverbs end in </w:t>
            </w:r>
            <w:r>
              <w:rPr>
                <w:rFonts w:ascii="Century Gothic" w:eastAsia="Century Gothic" w:hAnsi="Century Gothic" w:cs="Century Gothic"/>
                <w:i/>
                <w:color w:val="231F20"/>
                <w:sz w:val="20"/>
                <w:szCs w:val="20"/>
              </w:rPr>
              <w:t>-</w:t>
            </w:r>
            <w:proofErr w:type="spellStart"/>
            <w:r>
              <w:rPr>
                <w:rFonts w:ascii="Century Gothic" w:eastAsia="Century Gothic" w:hAnsi="Century Gothic" w:cs="Century Gothic"/>
                <w:i/>
                <w:color w:val="231F20"/>
                <w:sz w:val="20"/>
                <w:szCs w:val="20"/>
              </w:rPr>
              <w:t>l</w:t>
            </w:r>
            <w:r>
              <w:rPr>
                <w:rFonts w:ascii="Century Gothic" w:eastAsia="Century Gothic" w:hAnsi="Century Gothic" w:cs="Century Gothic"/>
                <w:i/>
                <w:color w:val="231F20"/>
                <w:spacing w:val="-1"/>
                <w:sz w:val="20"/>
                <w:szCs w:val="20"/>
              </w:rPr>
              <w:t>y</w:t>
            </w:r>
            <w:proofErr w:type="spellEnd"/>
            <w:r>
              <w:rPr>
                <w:rFonts w:ascii="Century Gothic" w:eastAsia="Century Gothic" w:hAnsi="Century Gothic" w:cs="Century Gothic"/>
                <w:color w:val="231F20"/>
                <w:sz w:val="20"/>
                <w:szCs w:val="20"/>
              </w:rPr>
              <w:t>, several common ones do not. Pupils will be using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such as </w:t>
            </w:r>
            <w:r>
              <w:rPr>
                <w:rFonts w:ascii="Century Gothic" w:eastAsia="Century Gothic" w:hAnsi="Century Gothic" w:cs="Century Gothic"/>
                <w:i/>
                <w:color w:val="231F20"/>
                <w:sz w:val="20"/>
                <w:szCs w:val="20"/>
              </w:rPr>
              <w:t>now</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soo</w:t>
            </w:r>
            <w:r>
              <w:rPr>
                <w:rFonts w:ascii="Century Gothic" w:eastAsia="Century Gothic" w:hAnsi="Century Gothic" w:cs="Century Gothic"/>
                <w:i/>
                <w:color w:val="231F20"/>
                <w:spacing w:val="-1"/>
                <w:sz w:val="20"/>
                <w:szCs w:val="20"/>
              </w:rPr>
              <w:t>n</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awa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almos</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off</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 xml:space="preserve">fast </w:t>
            </w:r>
            <w:r>
              <w:rPr>
                <w:rFonts w:ascii="Century Gothic" w:eastAsia="Century Gothic" w:hAnsi="Century Gothic" w:cs="Century Gothic"/>
                <w:color w:val="231F20"/>
                <w:sz w:val="20"/>
                <w:szCs w:val="20"/>
              </w:rPr>
              <w:t>– and they should understand that these also give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when,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or how.</w:t>
            </w:r>
          </w:p>
        </w:tc>
        <w:tc>
          <w:tcPr>
            <w:tcW w:w="2211" w:type="dxa"/>
            <w:tcBorders>
              <w:top w:val="single" w:sz="8" w:space="0" w:color="0FB14B"/>
              <w:left w:val="single" w:sz="8" w:space="0" w:color="0FB14B"/>
              <w:bottom w:val="single" w:sz="8" w:space="0" w:color="0FB14B"/>
              <w:right w:val="single" w:sz="8" w:space="0" w:color="0FB14B"/>
            </w:tcBorders>
          </w:tcPr>
          <w:p w14:paraId="6207F512" w14:textId="77777777" w:rsidR="009A6D5B" w:rsidRDefault="004D655A">
            <w:pPr>
              <w:pStyle w:val="TableParagraph"/>
              <w:spacing w:before="28" w:line="240" w:lineRule="exact"/>
              <w:ind w:left="70" w:right="2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Y3,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adverb </w:t>
            </w:r>
            <w:r>
              <w:rPr>
                <w:rFonts w:ascii="Century Gothic" w:eastAsia="Century Gothic" w:hAnsi="Century Gothic" w:cs="Century Gothic"/>
                <w:color w:val="231F20"/>
                <w:sz w:val="20"/>
                <w:szCs w:val="20"/>
              </w:rPr>
              <w:t>appears again. Although the grammar for this year 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oup covers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 (which will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phrases)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dinate (adverbial) clauses, </w:t>
            </w:r>
            <w:r>
              <w:rPr>
                <w:rFonts w:ascii="Century Gothic" w:eastAsia="Century Gothic" w:hAnsi="Century Gothic" w:cs="Century Gothic"/>
                <w:i/>
                <w:color w:val="231F20"/>
                <w:sz w:val="20"/>
                <w:szCs w:val="20"/>
              </w:rPr>
              <w:t xml:space="preserve">adverbial </w:t>
            </w:r>
            <w:r>
              <w:rPr>
                <w:rFonts w:ascii="Century Gothic" w:eastAsia="Century Gothic" w:hAnsi="Century Gothic" w:cs="Century Gothic"/>
                <w:color w:val="231F20"/>
                <w:sz w:val="20"/>
                <w:szCs w:val="20"/>
              </w:rPr>
              <w:t>is not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minology for pupils until Y4.</w:t>
            </w:r>
          </w:p>
          <w:p w14:paraId="66519BFD" w14:textId="77777777" w:rsidR="009A6D5B" w:rsidRDefault="009A6D5B">
            <w:pPr>
              <w:pStyle w:val="TableParagraph"/>
              <w:spacing w:line="240" w:lineRule="exact"/>
              <w:rPr>
                <w:sz w:val="24"/>
                <w:szCs w:val="24"/>
              </w:rPr>
            </w:pPr>
          </w:p>
          <w:p w14:paraId="63DA1AB1" w14:textId="77777777" w:rsidR="009A6D5B" w:rsidRDefault="004D655A">
            <w:pPr>
              <w:pStyle w:val="TableParagraph"/>
              <w:spacing w:line="240" w:lineRule="exact"/>
              <w:ind w:left="70" w:right="1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 pupils will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for adverbial slots; these will occur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positions</w:t>
            </w:r>
          </w:p>
          <w:p w14:paraId="413ED3B7" w14:textId="77777777" w:rsidR="009A6D5B" w:rsidRDefault="004D655A">
            <w:pPr>
              <w:pStyle w:val="TableParagraph"/>
              <w:spacing w:line="240" w:lineRule="exact"/>
              <w:ind w:left="70" w:right="8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.g. </w:t>
            </w:r>
            <w:r>
              <w:rPr>
                <w:rFonts w:ascii="Century Gothic" w:eastAsia="Century Gothic" w:hAnsi="Century Gothic" w:cs="Century Gothic"/>
                <w:i/>
                <w:color w:val="231F20"/>
                <w:sz w:val="20"/>
                <w:szCs w:val="20"/>
              </w:rPr>
              <w:t xml:space="preserve">The haunting cry drifted </w:t>
            </w:r>
            <w:r>
              <w:rPr>
                <w:rFonts w:ascii="Century Gothic" w:eastAsia="Century Gothic" w:hAnsi="Century Gothic" w:cs="Century Gothic"/>
                <w:b/>
                <w:bCs/>
                <w:i/>
                <w:color w:val="231F20"/>
                <w:sz w:val="20"/>
                <w:szCs w:val="20"/>
              </w:rPr>
              <w:t>through the forest. Through the fores</w:t>
            </w:r>
            <w:r>
              <w:rPr>
                <w:rFonts w:ascii="Century Gothic" w:eastAsia="Century Gothic" w:hAnsi="Century Gothic" w:cs="Century Gothic"/>
                <w:b/>
                <w:bCs/>
                <w:i/>
                <w:color w:val="231F20"/>
                <w:spacing w:val="-1"/>
                <w:sz w:val="20"/>
                <w:szCs w:val="20"/>
              </w:rPr>
              <w:t>t</w:t>
            </w:r>
            <w:r>
              <w:rPr>
                <w:rFonts w:ascii="Century Gothic" w:eastAsia="Century Gothic" w:hAnsi="Century Gothic" w:cs="Century Gothic"/>
                <w:i/>
                <w:color w:val="231F20"/>
                <w:sz w:val="20"/>
                <w:szCs w:val="20"/>
              </w:rPr>
              <w:t>, the haunting cry drifte</w:t>
            </w:r>
            <w:r>
              <w:rPr>
                <w:rFonts w:ascii="Century Gothic" w:eastAsia="Century Gothic" w:hAnsi="Century Gothic" w:cs="Century Gothic"/>
                <w:i/>
                <w:color w:val="231F20"/>
                <w:spacing w:val="-1"/>
                <w:sz w:val="20"/>
                <w:szCs w:val="20"/>
              </w:rPr>
              <w:t>d</w:t>
            </w:r>
            <w:r>
              <w:rPr>
                <w:rFonts w:ascii="Century Gothic" w:eastAsia="Century Gothic" w:hAnsi="Century Gothic" w:cs="Century Gothic"/>
                <w:color w:val="231F20"/>
                <w:sz w:val="20"/>
                <w:szCs w:val="20"/>
              </w:rPr>
              <w:t>.)</w:t>
            </w:r>
          </w:p>
          <w:p w14:paraId="224CDE09" w14:textId="77777777" w:rsidR="009A6D5B" w:rsidRDefault="009A6D5B">
            <w:pPr>
              <w:pStyle w:val="TableParagraph"/>
              <w:spacing w:line="240" w:lineRule="exact"/>
              <w:rPr>
                <w:sz w:val="24"/>
                <w:szCs w:val="24"/>
              </w:rPr>
            </w:pPr>
          </w:p>
          <w:p w14:paraId="79EECED7" w14:textId="77777777" w:rsidR="009A6D5B" w:rsidRDefault="004D655A">
            <w:pPr>
              <w:pStyle w:val="TableParagraph"/>
              <w:spacing w:line="240" w:lineRule="exact"/>
              <w:ind w:left="70" w:right="13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conjunctions, pupils will 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eate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 clauses for the adverbial slots in complex sentences and experiment with manipulating these.</w:t>
            </w:r>
          </w:p>
          <w:p w14:paraId="59820A8F" w14:textId="77777777" w:rsidR="009A6D5B" w:rsidRDefault="004D655A">
            <w:pPr>
              <w:pStyle w:val="TableParagraph"/>
              <w:spacing w:line="240" w:lineRule="exact"/>
              <w:ind w:left="70" w:right="35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.g. </w:t>
            </w:r>
            <w:r>
              <w:rPr>
                <w:rFonts w:ascii="Century Gothic" w:eastAsia="Century Gothic" w:hAnsi="Century Gothic" w:cs="Century Gothic"/>
                <w:i/>
                <w:color w:val="231F20"/>
                <w:sz w:val="20"/>
                <w:szCs w:val="20"/>
              </w:rPr>
              <w:t xml:space="preserve">He was tired </w:t>
            </w:r>
            <w:r>
              <w:rPr>
                <w:rFonts w:ascii="Century Gothic" w:eastAsia="Century Gothic" w:hAnsi="Century Gothic" w:cs="Century Gothic"/>
                <w:b/>
                <w:bCs/>
                <w:i/>
                <w:color w:val="231F20"/>
                <w:sz w:val="20"/>
                <w:szCs w:val="20"/>
              </w:rPr>
              <w:t>when he stopped. When he stoppe</w:t>
            </w:r>
            <w:r>
              <w:rPr>
                <w:rFonts w:ascii="Century Gothic" w:eastAsia="Century Gothic" w:hAnsi="Century Gothic" w:cs="Century Gothic"/>
                <w:b/>
                <w:bCs/>
                <w:i/>
                <w:color w:val="231F20"/>
                <w:spacing w:val="-1"/>
                <w:sz w:val="20"/>
                <w:szCs w:val="20"/>
              </w:rPr>
              <w:t>d</w:t>
            </w:r>
            <w:r>
              <w:rPr>
                <w:rFonts w:ascii="Century Gothic" w:eastAsia="Century Gothic" w:hAnsi="Century Gothic" w:cs="Century Gothic"/>
                <w:i/>
                <w:color w:val="231F20"/>
                <w:sz w:val="20"/>
                <w:szCs w:val="20"/>
              </w:rPr>
              <w:t>, he was tired</w:t>
            </w:r>
            <w:r>
              <w:rPr>
                <w:rFonts w:ascii="Century Gothic" w:eastAsia="Century Gothic" w:hAnsi="Century Gothic" w:cs="Century Gothic"/>
                <w:color w:val="231F20"/>
                <w:sz w:val="20"/>
                <w:szCs w:val="20"/>
              </w:rPr>
              <w:t>.)</w:t>
            </w:r>
          </w:p>
          <w:p w14:paraId="6CDC04E9" w14:textId="77777777" w:rsidR="009A6D5B" w:rsidRDefault="009A6D5B">
            <w:pPr>
              <w:pStyle w:val="TableParagraph"/>
              <w:spacing w:line="240" w:lineRule="exact"/>
              <w:rPr>
                <w:sz w:val="24"/>
                <w:szCs w:val="24"/>
              </w:rPr>
            </w:pPr>
          </w:p>
          <w:p w14:paraId="4FB54D3D" w14:textId="77777777" w:rsidR="009A6D5B" w:rsidRDefault="004D655A">
            <w:pPr>
              <w:pStyle w:val="TableParagraph"/>
              <w:spacing w:line="240" w:lineRule="exact"/>
              <w:ind w:left="70" w:right="757"/>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The confusion for pupils in Y3 is that many</w:t>
            </w:r>
          </w:p>
          <w:p w14:paraId="7960FAE4" w14:textId="77777777" w:rsidR="009A6D5B" w:rsidRDefault="004D655A">
            <w:pPr>
              <w:pStyle w:val="TableParagraph"/>
              <w:spacing w:line="240" w:lineRule="exact"/>
              <w:ind w:left="70" w:right="12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epositions</w:t>
            </w:r>
            <w:proofErr w:type="gramEnd"/>
            <w:r>
              <w:rPr>
                <w:rFonts w:ascii="Century Gothic" w:eastAsia="Century Gothic" w:hAnsi="Century Gothic" w:cs="Century Gothic"/>
                <w:color w:val="231F20"/>
                <w:sz w:val="20"/>
                <w:szCs w:val="20"/>
              </w:rPr>
              <w:t xml:space="preserv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also conjunctions. Pupils should understand when the adverbial is a phrase or a clause:</w:t>
            </w:r>
          </w:p>
          <w:p w14:paraId="188605F3" w14:textId="77777777" w:rsidR="009A6D5B" w:rsidRDefault="009A6D5B">
            <w:pPr>
              <w:pStyle w:val="TableParagraph"/>
              <w:spacing w:before="3" w:line="110" w:lineRule="exact"/>
              <w:rPr>
                <w:sz w:val="11"/>
                <w:szCs w:val="11"/>
              </w:rPr>
            </w:pPr>
          </w:p>
          <w:p w14:paraId="689EFE56" w14:textId="77777777" w:rsidR="009A6D5B" w:rsidRDefault="004D655A">
            <w:pPr>
              <w:pStyle w:val="ListParagraph"/>
              <w:numPr>
                <w:ilvl w:val="0"/>
                <w:numId w:val="3"/>
              </w:numPr>
              <w:tabs>
                <w:tab w:val="left" w:pos="353"/>
              </w:tabs>
              <w:spacing w:line="240" w:lineRule="exact"/>
              <w:ind w:left="353" w:right="253"/>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I couldn’t see </w:t>
            </w:r>
            <w:r>
              <w:rPr>
                <w:rFonts w:ascii="Century Gothic" w:eastAsia="Century Gothic" w:hAnsi="Century Gothic" w:cs="Century Gothic"/>
                <w:b/>
                <w:bCs/>
                <w:i/>
                <w:color w:val="231F20"/>
                <w:sz w:val="20"/>
                <w:szCs w:val="20"/>
              </w:rPr>
              <w:t>because of my tears</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adverbial</w:t>
            </w:r>
            <w:proofErr w:type="gramEnd"/>
            <w:r>
              <w:rPr>
                <w:rFonts w:ascii="Century Gothic" w:eastAsia="Century Gothic" w:hAnsi="Century Gothic" w:cs="Century Gothic"/>
                <w:color w:val="231F20"/>
                <w:sz w:val="20"/>
                <w:szCs w:val="20"/>
              </w:rPr>
              <w:t xml:space="preserve"> phrase)</w:t>
            </w:r>
          </w:p>
          <w:p w14:paraId="369018E3" w14:textId="77777777" w:rsidR="009A6D5B" w:rsidRDefault="004D655A">
            <w:pPr>
              <w:pStyle w:val="ListParagraph"/>
              <w:numPr>
                <w:ilvl w:val="0"/>
                <w:numId w:val="3"/>
              </w:numPr>
              <w:tabs>
                <w:tab w:val="left" w:pos="353"/>
              </w:tabs>
              <w:spacing w:before="28" w:line="240" w:lineRule="exact"/>
              <w:ind w:left="353" w:right="71"/>
              <w:rPr>
                <w:rFonts w:ascii="Century Gothic" w:eastAsia="Century Gothic" w:hAnsi="Century Gothic" w:cs="Century Gothic"/>
                <w:sz w:val="20"/>
                <w:szCs w:val="20"/>
              </w:rPr>
            </w:pPr>
            <w:r>
              <w:rPr>
                <w:rFonts w:ascii="Century Gothic" w:eastAsia="Century Gothic" w:hAnsi="Century Gothic" w:cs="Century Gothic"/>
                <w:i/>
                <w:color w:val="231F20"/>
                <w:sz w:val="20"/>
                <w:szCs w:val="20"/>
              </w:rPr>
              <w:t xml:space="preserve">I couldn’t see </w:t>
            </w:r>
            <w:r>
              <w:rPr>
                <w:rFonts w:ascii="Century Gothic" w:eastAsia="Century Gothic" w:hAnsi="Century Gothic" w:cs="Century Gothic"/>
                <w:b/>
                <w:bCs/>
                <w:i/>
                <w:color w:val="231F20"/>
                <w:sz w:val="20"/>
                <w:szCs w:val="20"/>
              </w:rPr>
              <w:t>because I had been crying</w:t>
            </w:r>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adverbial</w:t>
            </w:r>
            <w:proofErr w:type="gramEnd"/>
            <w:r>
              <w:rPr>
                <w:rFonts w:ascii="Century Gothic" w:eastAsia="Century Gothic" w:hAnsi="Century Gothic" w:cs="Century Gothic"/>
                <w:color w:val="231F20"/>
                <w:sz w:val="20"/>
                <w:szCs w:val="20"/>
              </w:rPr>
              <w:t xml:space="preserve"> clause)</w:t>
            </w:r>
          </w:p>
        </w:tc>
        <w:tc>
          <w:tcPr>
            <w:tcW w:w="2211" w:type="dxa"/>
            <w:tcBorders>
              <w:top w:val="single" w:sz="8" w:space="0" w:color="0FB14B"/>
              <w:left w:val="single" w:sz="8" w:space="0" w:color="0FB14B"/>
              <w:bottom w:val="single" w:sz="8" w:space="0" w:color="0FB14B"/>
              <w:right w:val="single" w:sz="8" w:space="0" w:color="0FB14B"/>
            </w:tcBorders>
          </w:tcPr>
          <w:p w14:paraId="511788AB" w14:textId="77777777" w:rsidR="009A6D5B" w:rsidRDefault="004D655A">
            <w:pPr>
              <w:pStyle w:val="TableParagraph"/>
              <w:spacing w:before="28" w:line="240" w:lineRule="exact"/>
              <w:ind w:left="70" w:right="9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will be exposed to a wider range of connecting adverbials, which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purposes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types. They may be unsu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which conjunct to use</w:t>
            </w:r>
          </w:p>
          <w:p w14:paraId="0EE2D78C" w14:textId="77777777" w:rsidR="009A6D5B" w:rsidRDefault="004D655A">
            <w:pPr>
              <w:pStyle w:val="TableParagraph"/>
              <w:spacing w:line="240" w:lineRule="exact"/>
              <w:ind w:left="70" w:right="79"/>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w:t>
            </w:r>
            <w:proofErr w:type="gramEnd"/>
            <w:r>
              <w:rPr>
                <w:rFonts w:ascii="Century Gothic" w:eastAsia="Century Gothic" w:hAnsi="Century Gothic" w:cs="Century Gothic"/>
                <w:color w:val="231F20"/>
                <w:sz w:val="20"/>
                <w:szCs w:val="20"/>
              </w:rPr>
              <w:t xml:space="preserve"> which text type and end up making inapp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choices – for example, using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conjuncts (connecting adverbs) used for non-fiction</w:t>
            </w:r>
            <w:r>
              <w:rPr>
                <w:rFonts w:ascii="Century Gothic" w:eastAsia="Century Gothic" w:hAnsi="Century Gothic" w:cs="Century Gothic"/>
                <w:color w:val="231F20"/>
                <w:spacing w:val="-11"/>
                <w:sz w:val="20"/>
                <w:szCs w:val="20"/>
              </w:rPr>
              <w:t xml:space="preserve"> </w:t>
            </w:r>
            <w:r>
              <w:rPr>
                <w:rFonts w:ascii="Century Gothic" w:eastAsia="Century Gothic" w:hAnsi="Century Gothic" w:cs="Century Gothic"/>
                <w:color w:val="231F20"/>
                <w:sz w:val="20"/>
                <w:szCs w:val="20"/>
              </w:rPr>
              <w:t xml:space="preserve">texts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furthermore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nevertheless</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moreove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 inapp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opriately</w:t>
            </w:r>
          </w:p>
          <w:p w14:paraId="2F73DE04" w14:textId="77777777" w:rsidR="009A6D5B" w:rsidRDefault="004D655A">
            <w:pPr>
              <w:pStyle w:val="TableParagraph"/>
              <w:spacing w:line="236"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in</w:t>
            </w:r>
            <w:proofErr w:type="gramEnd"/>
            <w:r>
              <w:rPr>
                <w:rFonts w:ascii="Century Gothic" w:eastAsia="Century Gothic" w:hAnsi="Century Gothic" w:cs="Century Gothic"/>
                <w:color w:val="231F20"/>
                <w:spacing w:val="-7"/>
                <w:sz w:val="20"/>
                <w:szCs w:val="20"/>
              </w:rPr>
              <w:t xml:space="preserve"> </w:t>
            </w:r>
            <w:r>
              <w:rPr>
                <w:rFonts w:ascii="Century Gothic" w:eastAsia="Century Gothic" w:hAnsi="Century Gothic" w:cs="Century Gothic"/>
                <w:color w:val="231F20"/>
                <w:sz w:val="20"/>
                <w:szCs w:val="20"/>
              </w:rPr>
              <w:t>fiction.</w:t>
            </w:r>
          </w:p>
        </w:tc>
      </w:tr>
    </w:tbl>
    <w:p w14:paraId="5C764938" w14:textId="77777777" w:rsidR="009A6D5B" w:rsidRDefault="009A6D5B">
      <w:pPr>
        <w:spacing w:line="236" w:lineRule="exact"/>
        <w:rPr>
          <w:rFonts w:ascii="Century Gothic" w:eastAsia="Century Gothic" w:hAnsi="Century Gothic" w:cs="Century Gothic"/>
          <w:sz w:val="20"/>
          <w:szCs w:val="20"/>
        </w:rPr>
        <w:sectPr w:rsidR="009A6D5B">
          <w:pgSz w:w="11906" w:h="16840"/>
          <w:pgMar w:top="1020" w:right="900" w:bottom="680" w:left="460" w:header="670" w:footer="497" w:gutter="0"/>
          <w:cols w:space="720"/>
        </w:sectPr>
      </w:pPr>
    </w:p>
    <w:p w14:paraId="40E3D23E" w14:textId="77777777" w:rsidR="009A6D5B" w:rsidRDefault="009A6D5B">
      <w:pPr>
        <w:spacing w:line="100" w:lineRule="exact"/>
        <w:rPr>
          <w:sz w:val="10"/>
          <w:szCs w:val="10"/>
        </w:rPr>
      </w:pPr>
    </w:p>
    <w:p w14:paraId="7F0579BF" w14:textId="77777777" w:rsidR="009A6D5B" w:rsidRDefault="009A6D5B">
      <w:pPr>
        <w:spacing w:line="200" w:lineRule="exact"/>
        <w:rPr>
          <w:sz w:val="20"/>
          <w:szCs w:val="20"/>
        </w:rPr>
      </w:pPr>
    </w:p>
    <w:p w14:paraId="101CA3CD"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30"/>
        <w:gridCol w:w="2211"/>
        <w:gridCol w:w="2195"/>
        <w:gridCol w:w="2211"/>
        <w:gridCol w:w="2211"/>
      </w:tblGrid>
      <w:tr w:rsidR="009A6D5B" w14:paraId="280C2BAA"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35C4BC6D"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577D69FA"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0157877F"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15F5C74A"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10EB258C"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52232399" w14:textId="77777777">
        <w:trPr>
          <w:trHeight w:hRule="exact" w:val="7133"/>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75F3D2A3" w14:textId="77777777" w:rsidR="009A6D5B" w:rsidRDefault="009A6D5B">
            <w:pPr>
              <w:pStyle w:val="TableParagraph"/>
              <w:spacing w:before="9" w:line="170" w:lineRule="exact"/>
              <w:rPr>
                <w:sz w:val="17"/>
                <w:szCs w:val="17"/>
              </w:rPr>
            </w:pPr>
          </w:p>
          <w:p w14:paraId="25E4B06A" w14:textId="77777777" w:rsidR="009A6D5B" w:rsidRDefault="004D655A">
            <w:pPr>
              <w:pStyle w:val="TableParagraph"/>
              <w:ind w:right="69"/>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 (continued)</w:t>
            </w:r>
          </w:p>
        </w:tc>
        <w:tc>
          <w:tcPr>
            <w:tcW w:w="2211" w:type="dxa"/>
            <w:tcBorders>
              <w:top w:val="single" w:sz="8" w:space="0" w:color="0FB14B"/>
              <w:left w:val="single" w:sz="8" w:space="0" w:color="0FB14B"/>
              <w:bottom w:val="single" w:sz="8" w:space="0" w:color="0FB14B"/>
              <w:right w:val="single" w:sz="8" w:space="0" w:color="0FB14B"/>
            </w:tcBorders>
          </w:tcPr>
          <w:p w14:paraId="515091AC" w14:textId="77777777" w:rsidR="009A6D5B" w:rsidRDefault="009A6D5B"/>
        </w:tc>
        <w:tc>
          <w:tcPr>
            <w:tcW w:w="2195" w:type="dxa"/>
            <w:tcBorders>
              <w:top w:val="single" w:sz="8" w:space="0" w:color="0FB14B"/>
              <w:left w:val="single" w:sz="8" w:space="0" w:color="0FB14B"/>
              <w:bottom w:val="single" w:sz="8" w:space="0" w:color="0FB14B"/>
              <w:right w:val="single" w:sz="8" w:space="0" w:color="0FB14B"/>
            </w:tcBorders>
          </w:tcPr>
          <w:p w14:paraId="1AF1520C"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tcPr>
          <w:p w14:paraId="36E552AD" w14:textId="77777777" w:rsidR="009A6D5B" w:rsidRDefault="004D655A">
            <w:pPr>
              <w:pStyle w:val="TableParagraph"/>
              <w:spacing w:before="28"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may not </w:t>
            </w:r>
            <w:proofErr w:type="spellStart"/>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ealise</w:t>
            </w:r>
            <w:proofErr w:type="spellEnd"/>
            <w:r>
              <w:rPr>
                <w:rFonts w:ascii="Century Gothic" w:eastAsia="Century Gothic" w:hAnsi="Century Gothic" w:cs="Century Gothic"/>
                <w:color w:val="231F20"/>
                <w:sz w:val="20"/>
                <w:szCs w:val="20"/>
              </w:rPr>
              <w:t xml:space="preserve"> that similes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 adverbial phrases,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oduced by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 </w:t>
            </w:r>
            <w:r>
              <w:rPr>
                <w:rFonts w:ascii="Century Gothic" w:eastAsia="Century Gothic" w:hAnsi="Century Gothic" w:cs="Century Gothic"/>
                <w:i/>
                <w:color w:val="231F20"/>
                <w:sz w:val="20"/>
                <w:szCs w:val="20"/>
              </w:rPr>
              <w:t xml:space="preserve">like </w:t>
            </w:r>
            <w:r>
              <w:rPr>
                <w:rFonts w:ascii="Century Gothic" w:eastAsia="Century Gothic" w:hAnsi="Century Gothic" w:cs="Century Gothic"/>
                <w:color w:val="231F20"/>
                <w:sz w:val="20"/>
                <w:szCs w:val="20"/>
              </w:rPr>
              <w:t>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epositional phrase </w:t>
            </w:r>
            <w:r>
              <w:rPr>
                <w:rFonts w:ascii="Century Gothic" w:eastAsia="Century Gothic" w:hAnsi="Century Gothic" w:cs="Century Gothic"/>
                <w:i/>
                <w:color w:val="231F20"/>
                <w:sz w:val="20"/>
                <w:szCs w:val="20"/>
              </w:rPr>
              <w:t>as … a</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w:t>
            </w:r>
          </w:p>
          <w:p w14:paraId="16A19928" w14:textId="77777777" w:rsidR="009A6D5B" w:rsidRDefault="009A6D5B">
            <w:pPr>
              <w:pStyle w:val="TableParagraph"/>
              <w:spacing w:before="35"/>
              <w:ind w:left="353" w:right="2171"/>
              <w:rPr>
                <w:rFonts w:ascii="Times New Roman" w:eastAsia="Times New Roman" w:hAnsi="Times New Roman" w:cs="Times New Roman"/>
                <w:sz w:val="20"/>
                <w:szCs w:val="20"/>
              </w:rPr>
            </w:pPr>
          </w:p>
          <w:p w14:paraId="507D52FF" w14:textId="77777777" w:rsidR="009A6D5B" w:rsidRDefault="004D655A">
            <w:pPr>
              <w:pStyle w:val="TableParagraph"/>
              <w:spacing w:before="86" w:line="240" w:lineRule="exact"/>
              <w:ind w:left="70" w:right="14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In Y4, teaching takes places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 which could be</w:t>
            </w:r>
          </w:p>
          <w:p w14:paraId="72E5D4B4"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single</w:t>
            </w:r>
            <w:proofErr w:type="gramEnd"/>
            <w:r>
              <w:rPr>
                <w:rFonts w:ascii="Century Gothic" w:eastAsia="Century Gothic" w:hAnsi="Century Gothic" w:cs="Century Gothic"/>
                <w:color w:val="231F20"/>
                <w:sz w:val="20"/>
                <w:szCs w:val="20"/>
              </w:rPr>
              <w:t xml:space="preserve">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phrases or clauses. All will need commas to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cate them.</w:t>
            </w:r>
          </w:p>
          <w:p w14:paraId="761DF5F3" w14:textId="77777777" w:rsidR="009A6D5B" w:rsidRDefault="009A6D5B">
            <w:pPr>
              <w:pStyle w:val="TableParagraph"/>
              <w:spacing w:before="3" w:line="110" w:lineRule="exact"/>
              <w:rPr>
                <w:sz w:val="11"/>
                <w:szCs w:val="11"/>
              </w:rPr>
            </w:pPr>
          </w:p>
          <w:p w14:paraId="76714F27" w14:textId="77777777" w:rsidR="009A6D5B" w:rsidRDefault="004D655A">
            <w:pPr>
              <w:pStyle w:val="ListParagraph"/>
              <w:numPr>
                <w:ilvl w:val="0"/>
                <w:numId w:val="2"/>
              </w:numPr>
              <w:tabs>
                <w:tab w:val="left" w:pos="353"/>
              </w:tabs>
              <w:spacing w:line="240" w:lineRule="exact"/>
              <w:ind w:left="353" w:right="247"/>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Slowly</w:t>
            </w:r>
            <w:r>
              <w:rPr>
                <w:rFonts w:ascii="Century Gothic" w:eastAsia="Century Gothic" w:hAnsi="Century Gothic" w:cs="Century Gothic"/>
                <w:i/>
                <w:color w:val="231F20"/>
                <w:sz w:val="20"/>
                <w:szCs w:val="20"/>
              </w:rPr>
              <w:t>, he swam to the surface.</w:t>
            </w:r>
          </w:p>
          <w:p w14:paraId="73F69050" w14:textId="77777777" w:rsidR="009A6D5B" w:rsidRDefault="004D655A">
            <w:pPr>
              <w:pStyle w:val="ListParagraph"/>
              <w:numPr>
                <w:ilvl w:val="0"/>
                <w:numId w:val="2"/>
              </w:numPr>
              <w:tabs>
                <w:tab w:val="left" w:pos="353"/>
              </w:tabs>
              <w:spacing w:before="28" w:line="240" w:lineRule="exact"/>
              <w:ind w:left="353" w:right="332"/>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Like a dolphi</w:t>
            </w:r>
            <w:r>
              <w:rPr>
                <w:rFonts w:ascii="Century Gothic" w:eastAsia="Century Gothic" w:hAnsi="Century Gothic" w:cs="Century Gothic"/>
                <w:b/>
                <w:bCs/>
                <w:i/>
                <w:color w:val="231F20"/>
                <w:spacing w:val="-1"/>
                <w:sz w:val="20"/>
                <w:szCs w:val="20"/>
              </w:rPr>
              <w:t>n</w:t>
            </w:r>
            <w:r>
              <w:rPr>
                <w:rFonts w:ascii="Century Gothic" w:eastAsia="Century Gothic" w:hAnsi="Century Gothic" w:cs="Century Gothic"/>
                <w:i/>
                <w:color w:val="231F20"/>
                <w:sz w:val="20"/>
                <w:szCs w:val="20"/>
              </w:rPr>
              <w:t>, he swam to the surface.</w:t>
            </w:r>
          </w:p>
          <w:p w14:paraId="550B44B9" w14:textId="77777777" w:rsidR="009A6D5B" w:rsidRDefault="004D655A">
            <w:pPr>
              <w:pStyle w:val="ListParagraph"/>
              <w:numPr>
                <w:ilvl w:val="0"/>
                <w:numId w:val="2"/>
              </w:numPr>
              <w:tabs>
                <w:tab w:val="left" w:pos="353"/>
              </w:tabs>
              <w:spacing w:before="28" w:line="240" w:lineRule="exact"/>
              <w:ind w:left="353" w:right="117"/>
              <w:rPr>
                <w:rFonts w:ascii="Century Gothic" w:eastAsia="Century Gothic" w:hAnsi="Century Gothic" w:cs="Century Gothic"/>
                <w:sz w:val="20"/>
                <w:szCs w:val="20"/>
              </w:rPr>
            </w:pPr>
            <w:r>
              <w:rPr>
                <w:rFonts w:ascii="Century Gothic" w:eastAsia="Century Gothic" w:hAnsi="Century Gothic" w:cs="Century Gothic"/>
                <w:b/>
                <w:bCs/>
                <w:i/>
                <w:color w:val="231F20"/>
                <w:sz w:val="20"/>
                <w:szCs w:val="20"/>
              </w:rPr>
              <w:t>When he could no longer hold his breat</w:t>
            </w:r>
            <w:r>
              <w:rPr>
                <w:rFonts w:ascii="Century Gothic" w:eastAsia="Century Gothic" w:hAnsi="Century Gothic" w:cs="Century Gothic"/>
                <w:b/>
                <w:bCs/>
                <w:i/>
                <w:color w:val="231F20"/>
                <w:spacing w:val="-1"/>
                <w:sz w:val="20"/>
                <w:szCs w:val="20"/>
              </w:rPr>
              <w:t>h</w:t>
            </w:r>
            <w:r>
              <w:rPr>
                <w:rFonts w:ascii="Century Gothic" w:eastAsia="Century Gothic" w:hAnsi="Century Gothic" w:cs="Century Gothic"/>
                <w:i/>
                <w:color w:val="231F20"/>
                <w:sz w:val="20"/>
                <w:szCs w:val="20"/>
              </w:rPr>
              <w:t>, he swam to the surface.</w:t>
            </w:r>
          </w:p>
        </w:tc>
        <w:tc>
          <w:tcPr>
            <w:tcW w:w="2211" w:type="dxa"/>
            <w:tcBorders>
              <w:top w:val="single" w:sz="8" w:space="0" w:color="0FB14B"/>
              <w:left w:val="single" w:sz="8" w:space="0" w:color="0FB14B"/>
              <w:bottom w:val="single" w:sz="8" w:space="0" w:color="0FB14B"/>
              <w:right w:val="single" w:sz="8" w:space="0" w:color="0FB14B"/>
            </w:tcBorders>
          </w:tcPr>
          <w:p w14:paraId="2C584A32" w14:textId="77777777" w:rsidR="009A6D5B" w:rsidRDefault="009A6D5B"/>
        </w:tc>
      </w:tr>
      <w:tr w:rsidR="009A6D5B" w14:paraId="74DACFA7" w14:textId="77777777">
        <w:trPr>
          <w:trHeight w:hRule="exact" w:val="5943"/>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291990B5" w14:textId="77777777" w:rsidR="009A6D5B" w:rsidRDefault="009A6D5B">
            <w:pPr>
              <w:pStyle w:val="TableParagraph"/>
              <w:spacing w:before="9" w:line="170" w:lineRule="exact"/>
              <w:rPr>
                <w:sz w:val="17"/>
                <w:szCs w:val="17"/>
              </w:rPr>
            </w:pPr>
          </w:p>
          <w:p w14:paraId="54D1275A"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tc>
        <w:tc>
          <w:tcPr>
            <w:tcW w:w="2211" w:type="dxa"/>
            <w:tcBorders>
              <w:top w:val="single" w:sz="8" w:space="0" w:color="0FB14B"/>
              <w:left w:val="single" w:sz="8" w:space="0" w:color="0FB14B"/>
              <w:bottom w:val="single" w:sz="8" w:space="0" w:color="0FB14B"/>
              <w:right w:val="single" w:sz="8" w:space="0" w:color="0FB14B"/>
            </w:tcBorders>
          </w:tcPr>
          <w:p w14:paraId="76DF78FD" w14:textId="77777777" w:rsidR="009A6D5B" w:rsidRDefault="009A6D5B"/>
        </w:tc>
        <w:tc>
          <w:tcPr>
            <w:tcW w:w="2195" w:type="dxa"/>
            <w:tcBorders>
              <w:top w:val="single" w:sz="8" w:space="0" w:color="0FB14B"/>
              <w:left w:val="single" w:sz="8" w:space="0" w:color="0FB14B"/>
              <w:bottom w:val="single" w:sz="8" w:space="0" w:color="0FB14B"/>
              <w:right w:val="single" w:sz="8" w:space="0" w:color="0FB14B"/>
            </w:tcBorders>
          </w:tcPr>
          <w:p w14:paraId="7631852E" w14:textId="77777777" w:rsidR="009A6D5B" w:rsidRDefault="004D655A">
            <w:pPr>
              <w:pStyle w:val="TableParagraph"/>
              <w:spacing w:before="28" w:line="240" w:lineRule="exact"/>
              <w:ind w:left="70" w:right="21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Encouraging pupils to 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epositional phrases to give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 about how,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and when an action</w:t>
            </w:r>
          </w:p>
          <w:p w14:paraId="64CF3EE7" w14:textId="77777777" w:rsidR="009A6D5B" w:rsidRDefault="004D655A">
            <w:pPr>
              <w:pStyle w:val="TableParagraph"/>
              <w:spacing w:line="240" w:lineRule="exact"/>
              <w:ind w:left="70" w:right="312"/>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taking place. (They do not need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w:t>
            </w:r>
            <w:r>
              <w:rPr>
                <w:rFonts w:ascii="Century Gothic" w:eastAsia="Century Gothic" w:hAnsi="Century Gothic" w:cs="Century Gothic"/>
                <w:i/>
                <w:color w:val="231F20"/>
                <w:sz w:val="20"/>
                <w:szCs w:val="20"/>
              </w:rPr>
              <w:t xml:space="preserve">preposition </w:t>
            </w:r>
            <w:r>
              <w:rPr>
                <w:rFonts w:ascii="Century Gothic" w:eastAsia="Century Gothic" w:hAnsi="Century Gothic" w:cs="Century Gothic"/>
                <w:color w:val="231F20"/>
                <w:sz w:val="20"/>
                <w:szCs w:val="20"/>
              </w:rPr>
              <w:t>at this stage.)</w:t>
            </w:r>
          </w:p>
          <w:p w14:paraId="7DAD143B" w14:textId="77777777" w:rsidR="009A6D5B" w:rsidRDefault="009A6D5B">
            <w:pPr>
              <w:pStyle w:val="TableParagraph"/>
              <w:spacing w:line="240" w:lineRule="exact"/>
              <w:rPr>
                <w:sz w:val="24"/>
                <w:szCs w:val="24"/>
              </w:rPr>
            </w:pPr>
          </w:p>
          <w:p w14:paraId="73EE2659" w14:textId="77777777" w:rsidR="009A6D5B" w:rsidRDefault="004D655A">
            <w:pPr>
              <w:pStyle w:val="TableParagraph"/>
              <w:spacing w:line="240" w:lineRule="exact"/>
              <w:ind w:left="70" w:right="411"/>
              <w:rPr>
                <w:rFonts w:ascii="Century Gothic" w:eastAsia="Century Gothic" w:hAnsi="Century Gothic" w:cs="Century Gothic"/>
                <w:sz w:val="20"/>
                <w:szCs w:val="20"/>
              </w:rPr>
            </w:pP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 xml:space="preserve">alking about how similes show </w:t>
            </w:r>
            <w:r>
              <w:rPr>
                <w:rFonts w:ascii="Century Gothic" w:eastAsia="Century Gothic" w:hAnsi="Century Gothic" w:cs="Century Gothic"/>
                <w:i/>
                <w:color w:val="231F20"/>
                <w:sz w:val="20"/>
                <w:szCs w:val="20"/>
              </w:rPr>
              <w:t xml:space="preserve">how </w:t>
            </w:r>
            <w:r>
              <w:rPr>
                <w:rFonts w:ascii="Century Gothic" w:eastAsia="Century Gothic" w:hAnsi="Century Gothic" w:cs="Century Gothic"/>
                <w:color w:val="231F20"/>
                <w:sz w:val="20"/>
                <w:szCs w:val="20"/>
              </w:rPr>
              <w:t>something is happening.</w:t>
            </w:r>
          </w:p>
        </w:tc>
        <w:tc>
          <w:tcPr>
            <w:tcW w:w="2211" w:type="dxa"/>
            <w:tcBorders>
              <w:top w:val="single" w:sz="8" w:space="0" w:color="0FB14B"/>
              <w:left w:val="single" w:sz="8" w:space="0" w:color="0FB14B"/>
              <w:bottom w:val="single" w:sz="8" w:space="0" w:color="0FB14B"/>
              <w:right w:val="single" w:sz="8" w:space="0" w:color="0FB14B"/>
            </w:tcBorders>
          </w:tcPr>
          <w:p w14:paraId="12421B8C" w14:textId="77777777" w:rsidR="009A6D5B" w:rsidRDefault="004D655A">
            <w:pPr>
              <w:pStyle w:val="TableParagraph"/>
              <w:spacing w:before="28" w:line="240" w:lineRule="exact"/>
              <w:ind w:left="70" w:right="2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Distinguishing adverbial phrases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om adverbial clauses.</w:t>
            </w:r>
          </w:p>
          <w:p w14:paraId="0D277D0A" w14:textId="77777777" w:rsidR="009A6D5B" w:rsidRDefault="009A6D5B">
            <w:pPr>
              <w:pStyle w:val="TableParagraph"/>
              <w:spacing w:line="240" w:lineRule="exact"/>
              <w:rPr>
                <w:sz w:val="24"/>
                <w:szCs w:val="24"/>
              </w:rPr>
            </w:pPr>
          </w:p>
          <w:p w14:paraId="3EF49E6F"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Making links with cohesion when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conjuncts (connecting adverbs).</w:t>
            </w:r>
          </w:p>
          <w:p w14:paraId="496ECBD6" w14:textId="77777777" w:rsidR="009A6D5B" w:rsidRDefault="009A6D5B">
            <w:pPr>
              <w:pStyle w:val="TableParagraph"/>
              <w:spacing w:line="240" w:lineRule="exact"/>
              <w:rPr>
                <w:sz w:val="24"/>
                <w:szCs w:val="24"/>
              </w:rPr>
            </w:pPr>
          </w:p>
          <w:p w14:paraId="3A8E9D78" w14:textId="77777777" w:rsidR="009A6D5B" w:rsidRDefault="004D655A">
            <w:pPr>
              <w:pStyle w:val="TableParagraph"/>
              <w:spacing w:line="240" w:lineRule="exact"/>
              <w:ind w:left="70" w:right="1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examples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ovided in texts, int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oduce subject- verb inversion after a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onted adverbial of place: </w:t>
            </w:r>
            <w:r>
              <w:rPr>
                <w:rFonts w:ascii="Century Gothic" w:eastAsia="Century Gothic" w:hAnsi="Century Gothic" w:cs="Century Gothic"/>
                <w:i/>
                <w:color w:val="231F20"/>
                <w:sz w:val="20"/>
                <w:szCs w:val="20"/>
              </w:rPr>
              <w:t>Under the thick, green growth lurked the crocodil</w:t>
            </w:r>
            <w:r>
              <w:rPr>
                <w:rFonts w:ascii="Century Gothic" w:eastAsia="Century Gothic" w:hAnsi="Century Gothic" w:cs="Century Gothic"/>
                <w:i/>
                <w:color w:val="231F20"/>
                <w:spacing w:val="-1"/>
                <w:sz w:val="20"/>
                <w:szCs w:val="20"/>
              </w:rPr>
              <w:t>e</w:t>
            </w:r>
            <w:r>
              <w:rPr>
                <w:rFonts w:ascii="Century Gothic" w:eastAsia="Century Gothic" w:hAnsi="Century Gothic" w:cs="Century Gothic"/>
                <w:color w:val="231F20"/>
                <w:sz w:val="20"/>
                <w:szCs w:val="20"/>
              </w:rPr>
              <w:t>.</w:t>
            </w:r>
          </w:p>
        </w:tc>
        <w:tc>
          <w:tcPr>
            <w:tcW w:w="2211" w:type="dxa"/>
            <w:tcBorders>
              <w:top w:val="single" w:sz="8" w:space="0" w:color="0FB14B"/>
              <w:left w:val="single" w:sz="8" w:space="0" w:color="0FB14B"/>
              <w:bottom w:val="single" w:sz="8" w:space="0" w:color="0FB14B"/>
              <w:right w:val="single" w:sz="8" w:space="0" w:color="0FB14B"/>
            </w:tcBorders>
          </w:tcPr>
          <w:p w14:paraId="0C3BDE70" w14:textId="77777777" w:rsidR="009A6D5B" w:rsidRDefault="004D655A">
            <w:pPr>
              <w:pStyle w:val="TableParagraph"/>
              <w:spacing w:before="28" w:line="240" w:lineRule="exact"/>
              <w:ind w:left="70" w:right="34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Considering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mal adverbs for cohesion in non- fiction</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texts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(e.g. using</w:t>
            </w:r>
            <w:r>
              <w:rPr>
                <w:rFonts w:ascii="Century Gothic" w:eastAsia="Century Gothic" w:hAnsi="Century Gothic" w:cs="Century Gothic"/>
                <w:color w:val="231F20"/>
                <w:spacing w:val="-11"/>
                <w:sz w:val="20"/>
                <w:szCs w:val="20"/>
              </w:rPr>
              <w:t xml:space="preserve"> </w:t>
            </w:r>
            <w:r>
              <w:rPr>
                <w:rFonts w:ascii="Century Gothic" w:eastAsia="Century Gothic" w:hAnsi="Century Gothic" w:cs="Century Gothic"/>
                <w:i/>
                <w:color w:val="231F20"/>
                <w:sz w:val="20"/>
                <w:szCs w:val="20"/>
              </w:rPr>
              <w:t>specifically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especially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significantly</w:t>
            </w:r>
            <w:r>
              <w:rPr>
                <w:rFonts w:ascii="Century Gothic" w:eastAsia="Century Gothic" w:hAnsi="Century Gothic" w:cs="Century Gothic"/>
                <w:color w:val="231F20"/>
                <w:sz w:val="20"/>
                <w:szCs w:val="20"/>
              </w:rPr>
              <w:t>,</w:t>
            </w:r>
          </w:p>
          <w:p w14:paraId="6FD119FE" w14:textId="77777777" w:rsidR="009A6D5B" w:rsidRDefault="004D655A">
            <w:pPr>
              <w:pStyle w:val="TableParagraph"/>
              <w:spacing w:line="240" w:lineRule="exact"/>
              <w:ind w:left="70" w:right="211"/>
              <w:rPr>
                <w:rFonts w:ascii="Century Gothic" w:eastAsia="Century Gothic" w:hAnsi="Century Gothic" w:cs="Century Gothic"/>
                <w:sz w:val="20"/>
                <w:szCs w:val="20"/>
              </w:rPr>
            </w:pPr>
            <w:proofErr w:type="gramStart"/>
            <w:r>
              <w:rPr>
                <w:rFonts w:ascii="Century Gothic" w:eastAsia="Century Gothic" w:hAnsi="Century Gothic" w:cs="Century Gothic"/>
                <w:i/>
                <w:color w:val="231F20"/>
                <w:sz w:val="20"/>
                <w:szCs w:val="20"/>
              </w:rPr>
              <w:t>more</w:t>
            </w:r>
            <w:proofErr w:type="gramEnd"/>
            <w:r>
              <w:rPr>
                <w:rFonts w:ascii="Century Gothic" w:eastAsia="Century Gothic" w:hAnsi="Century Gothic" w:cs="Century Gothic"/>
                <w:i/>
                <w:color w:val="231F20"/>
                <w:sz w:val="20"/>
                <w:szCs w:val="20"/>
              </w:rPr>
              <w:t xml:space="preserve"> importantl</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to </w:t>
            </w:r>
            <w:proofErr w:type="spellStart"/>
            <w:r>
              <w:rPr>
                <w:rFonts w:ascii="Century Gothic" w:eastAsia="Century Gothic" w:hAnsi="Century Gothic" w:cs="Century Gothic"/>
                <w:color w:val="231F20"/>
                <w:sz w:val="20"/>
                <w:szCs w:val="20"/>
              </w:rPr>
              <w:t>emphasise</w:t>
            </w:r>
            <w:proofErr w:type="spellEnd"/>
            <w:r>
              <w:rPr>
                <w:rFonts w:ascii="Century Gothic" w:eastAsia="Century Gothic" w:hAnsi="Century Gothic" w:cs="Century Gothic"/>
                <w:color w:val="231F20"/>
                <w:sz w:val="20"/>
                <w:szCs w:val="20"/>
              </w:rPr>
              <w:t xml:space="preserv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p w14:paraId="43DF2507"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(See Appendix for chart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oviding conjuncts used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purposes.)</w:t>
            </w:r>
          </w:p>
          <w:p w14:paraId="629C4BD7" w14:textId="77777777" w:rsidR="009A6D5B" w:rsidRDefault="009A6D5B">
            <w:pPr>
              <w:pStyle w:val="TableParagraph"/>
              <w:spacing w:line="240" w:lineRule="exact"/>
              <w:rPr>
                <w:sz w:val="24"/>
                <w:szCs w:val="24"/>
              </w:rPr>
            </w:pPr>
          </w:p>
          <w:p w14:paraId="21167031" w14:textId="77777777" w:rsidR="009A6D5B" w:rsidRDefault="004D655A">
            <w:pPr>
              <w:pStyle w:val="TableParagraph"/>
              <w:spacing w:line="240" w:lineRule="exact"/>
              <w:ind w:left="70" w:right="1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subject– verb inversion after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onted adverbials of place: </w:t>
            </w:r>
            <w:r>
              <w:rPr>
                <w:rFonts w:ascii="Century Gothic" w:eastAsia="Century Gothic" w:hAnsi="Century Gothic" w:cs="Century Gothic"/>
                <w:i/>
                <w:color w:val="231F20"/>
                <w:sz w:val="20"/>
                <w:szCs w:val="20"/>
              </w:rPr>
              <w:t>Over the hills, through the forests and beyond the river</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flew</w:t>
            </w:r>
            <w:r>
              <w:rPr>
                <w:rFonts w:ascii="Century Gothic" w:eastAsia="Century Gothic" w:hAnsi="Century Gothic" w:cs="Century Gothic"/>
                <w:i/>
                <w:color w:val="231F20"/>
                <w:spacing w:val="-3"/>
                <w:sz w:val="20"/>
                <w:szCs w:val="20"/>
              </w:rPr>
              <w:t xml:space="preserve"> </w:t>
            </w:r>
            <w:r>
              <w:rPr>
                <w:rFonts w:ascii="Century Gothic" w:eastAsia="Century Gothic" w:hAnsi="Century Gothic" w:cs="Century Gothic"/>
                <w:i/>
                <w:color w:val="231F20"/>
                <w:sz w:val="20"/>
                <w:szCs w:val="20"/>
              </w:rPr>
              <w:t>the</w:t>
            </w:r>
            <w:r>
              <w:rPr>
                <w:rFonts w:ascii="Century Gothic" w:eastAsia="Century Gothic" w:hAnsi="Century Gothic" w:cs="Century Gothic"/>
                <w:i/>
                <w:color w:val="231F20"/>
                <w:spacing w:val="-2"/>
                <w:sz w:val="20"/>
                <w:szCs w:val="20"/>
              </w:rPr>
              <w:t xml:space="preserve"> </w:t>
            </w:r>
            <w:r>
              <w:rPr>
                <w:rFonts w:ascii="Century Gothic" w:eastAsia="Century Gothic" w:hAnsi="Century Gothic" w:cs="Century Gothic"/>
                <w:i/>
                <w:color w:val="231F20"/>
                <w:sz w:val="20"/>
                <w:szCs w:val="20"/>
              </w:rPr>
              <w:t>silver dragon.</w:t>
            </w:r>
          </w:p>
        </w:tc>
      </w:tr>
    </w:tbl>
    <w:p w14:paraId="095D414B"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680" w:left="1300" w:header="670" w:footer="497" w:gutter="0"/>
          <w:cols w:space="720"/>
        </w:sectPr>
      </w:pPr>
    </w:p>
    <w:p w14:paraId="599E8507" w14:textId="77777777" w:rsidR="009A6D5B" w:rsidRDefault="009A6D5B">
      <w:pPr>
        <w:spacing w:before="3" w:line="180" w:lineRule="exact"/>
        <w:rPr>
          <w:sz w:val="18"/>
          <w:szCs w:val="18"/>
        </w:rPr>
      </w:pPr>
    </w:p>
    <w:p w14:paraId="316252E2" w14:textId="77777777" w:rsidR="009A6D5B" w:rsidRDefault="009A6D5B">
      <w:pPr>
        <w:spacing w:line="200" w:lineRule="exact"/>
        <w:rPr>
          <w:sz w:val="20"/>
          <w:szCs w:val="20"/>
        </w:rPr>
      </w:pPr>
    </w:p>
    <w:p w14:paraId="24126CD0" w14:textId="77777777" w:rsidR="009A6D5B" w:rsidRDefault="004D655A">
      <w:pPr>
        <w:pStyle w:val="Heading3"/>
        <w:rPr>
          <w:b w:val="0"/>
          <w:bCs w:val="0"/>
        </w:rPr>
      </w:pPr>
      <w:r>
        <w:rPr>
          <w:color w:val="0FB14B"/>
        </w:rPr>
        <w:t>Strand 4: Verbs</w:t>
      </w:r>
    </w:p>
    <w:p w14:paraId="71E530B1" w14:textId="77777777" w:rsidR="009A6D5B" w:rsidRDefault="009A6D5B">
      <w:pPr>
        <w:spacing w:before="3" w:line="110" w:lineRule="exact"/>
        <w:rPr>
          <w:sz w:val="11"/>
          <w:szCs w:val="11"/>
        </w:rPr>
      </w:pPr>
    </w:p>
    <w:p w14:paraId="0089DAEF" w14:textId="77777777" w:rsidR="009A6D5B" w:rsidRDefault="004D655A">
      <w:pPr>
        <w:pStyle w:val="BodyText"/>
        <w:spacing w:line="264" w:lineRule="exact"/>
        <w:ind w:left="957" w:right="303"/>
      </w:pPr>
      <w:r>
        <w:rPr>
          <w:color w:val="231F20"/>
        </w:rPr>
        <w:t xml:space="preserve">The verb is a key element in a clause or sentence because it handles most of the grammatical workload. </w:t>
      </w:r>
      <w:r>
        <w:rPr>
          <w:color w:val="231F20"/>
          <w:spacing w:val="-23"/>
        </w:rPr>
        <w:t>V</w:t>
      </w:r>
      <w:r>
        <w:rPr>
          <w:color w:val="231F20"/>
        </w:rPr>
        <w:t>erbs can be varied to show tense and fo</w:t>
      </w:r>
      <w:r>
        <w:rPr>
          <w:color w:val="231F20"/>
          <w:spacing w:val="5"/>
        </w:rPr>
        <w:t>r</w:t>
      </w:r>
      <w:r>
        <w:rPr>
          <w:color w:val="231F20"/>
        </w:rPr>
        <w:t>m. Although some simple-tense verbs a</w:t>
      </w:r>
      <w:r>
        <w:rPr>
          <w:color w:val="231F20"/>
          <w:spacing w:val="-1"/>
        </w:rPr>
        <w:t>r</w:t>
      </w:r>
      <w:r>
        <w:rPr>
          <w:color w:val="231F20"/>
        </w:rPr>
        <w:t>e a single wo</w:t>
      </w:r>
      <w:r>
        <w:rPr>
          <w:color w:val="231F20"/>
          <w:spacing w:val="-2"/>
        </w:rPr>
        <w:t>r</w:t>
      </w:r>
      <w:r>
        <w:rPr>
          <w:color w:val="231F20"/>
        </w:rPr>
        <w:t>d, many verb fo</w:t>
      </w:r>
      <w:r>
        <w:rPr>
          <w:color w:val="231F20"/>
          <w:spacing w:val="6"/>
        </w:rPr>
        <w:t>r</w:t>
      </w:r>
      <w:r>
        <w:rPr>
          <w:color w:val="231F20"/>
        </w:rPr>
        <w:t xml:space="preserve">ms </w:t>
      </w:r>
      <w:r>
        <w:rPr>
          <w:color w:val="231F20"/>
          <w:spacing w:val="-1"/>
        </w:rPr>
        <w:t>r</w:t>
      </w:r>
      <w:r>
        <w:rPr>
          <w:color w:val="231F20"/>
        </w:rPr>
        <w:t>equi</w:t>
      </w:r>
      <w:r>
        <w:rPr>
          <w:color w:val="231F20"/>
          <w:spacing w:val="-1"/>
        </w:rPr>
        <w:t>r</w:t>
      </w:r>
      <w:r>
        <w:rPr>
          <w:color w:val="231F20"/>
        </w:rPr>
        <w:t>e mo</w:t>
      </w:r>
      <w:r>
        <w:rPr>
          <w:color w:val="231F20"/>
          <w:spacing w:val="-1"/>
        </w:rPr>
        <w:t>r</w:t>
      </w:r>
      <w:r>
        <w:rPr>
          <w:color w:val="231F20"/>
        </w:rPr>
        <w:t>e than one wo</w:t>
      </w:r>
      <w:r>
        <w:rPr>
          <w:color w:val="231F20"/>
          <w:spacing w:val="-2"/>
        </w:rPr>
        <w:t>r</w:t>
      </w:r>
      <w:r>
        <w:rPr>
          <w:color w:val="231F20"/>
        </w:rPr>
        <w:t>d in the fo</w:t>
      </w:r>
      <w:r>
        <w:rPr>
          <w:color w:val="231F20"/>
          <w:spacing w:val="6"/>
        </w:rPr>
        <w:t>r</w:t>
      </w:r>
      <w:r>
        <w:rPr>
          <w:color w:val="231F20"/>
        </w:rPr>
        <w:t xml:space="preserve">m of a verb phrase. </w:t>
      </w:r>
      <w:r>
        <w:rPr>
          <w:color w:val="231F20"/>
          <w:spacing w:val="-24"/>
        </w:rPr>
        <w:t>V</w:t>
      </w:r>
      <w:r>
        <w:rPr>
          <w:color w:val="231F20"/>
        </w:rPr>
        <w:t>ariation and consistency in the use of verb fo</w:t>
      </w:r>
      <w:r>
        <w:rPr>
          <w:color w:val="231F20"/>
          <w:spacing w:val="5"/>
        </w:rPr>
        <w:t>r</w:t>
      </w:r>
      <w:r>
        <w:rPr>
          <w:color w:val="231F20"/>
        </w:rPr>
        <w:t>ms inc</w:t>
      </w:r>
      <w:r>
        <w:rPr>
          <w:color w:val="231F20"/>
          <w:spacing w:val="-1"/>
        </w:rPr>
        <w:t>r</w:t>
      </w:r>
      <w:r>
        <w:rPr>
          <w:color w:val="231F20"/>
        </w:rPr>
        <w:t>ease as pupils’ writing develops.</w:t>
      </w:r>
    </w:p>
    <w:p w14:paraId="43A0B434" w14:textId="77777777" w:rsidR="009A6D5B" w:rsidRDefault="009A6D5B">
      <w:pPr>
        <w:spacing w:before="4" w:line="260" w:lineRule="exact"/>
        <w:rPr>
          <w:sz w:val="26"/>
          <w:szCs w:val="26"/>
        </w:rPr>
      </w:pPr>
    </w:p>
    <w:p w14:paraId="072DFD45" w14:textId="77777777" w:rsidR="009A6D5B" w:rsidRDefault="004D655A">
      <w:pPr>
        <w:pStyle w:val="BodyText"/>
        <w:spacing w:line="264" w:lineRule="exact"/>
        <w:ind w:left="957" w:right="277"/>
      </w:pPr>
      <w:r>
        <w:rPr>
          <w:color w:val="231F20"/>
        </w:rPr>
        <w:t>The components of a verb phrase a</w:t>
      </w:r>
      <w:r>
        <w:rPr>
          <w:color w:val="231F20"/>
          <w:spacing w:val="-2"/>
        </w:rPr>
        <w:t>r</w:t>
      </w:r>
      <w:r>
        <w:rPr>
          <w:color w:val="231F20"/>
        </w:rPr>
        <w:t>e the main (or lexical) verb and auxiliary verbs. Auxiliary verbs inc</w:t>
      </w:r>
      <w:r>
        <w:rPr>
          <w:color w:val="231F20"/>
          <w:spacing w:val="-1"/>
        </w:rPr>
        <w:t>r</w:t>
      </w:r>
      <w:r>
        <w:rPr>
          <w:color w:val="231F20"/>
        </w:rPr>
        <w:t>ease the info</w:t>
      </w:r>
      <w:r>
        <w:rPr>
          <w:color w:val="231F20"/>
          <w:spacing w:val="6"/>
        </w:rPr>
        <w:t>r</w:t>
      </w:r>
      <w:r>
        <w:rPr>
          <w:color w:val="231F20"/>
        </w:rPr>
        <w:t>mation a</w:t>
      </w:r>
      <w:r>
        <w:rPr>
          <w:color w:val="231F20"/>
          <w:spacing w:val="-1"/>
        </w:rPr>
        <w:t>r</w:t>
      </w:r>
      <w:r>
        <w:rPr>
          <w:color w:val="231F20"/>
        </w:rPr>
        <w:t>ound the main verb:</w:t>
      </w:r>
    </w:p>
    <w:p w14:paraId="0A59FEDC" w14:textId="77777777" w:rsidR="009A6D5B" w:rsidRDefault="009A6D5B">
      <w:pPr>
        <w:spacing w:before="3" w:line="100" w:lineRule="exact"/>
        <w:rPr>
          <w:sz w:val="10"/>
          <w:szCs w:val="10"/>
        </w:rPr>
      </w:pPr>
    </w:p>
    <w:p w14:paraId="3992F9A4" w14:textId="77777777" w:rsidR="009A6D5B" w:rsidRDefault="004D655A">
      <w:pPr>
        <w:numPr>
          <w:ilvl w:val="1"/>
          <w:numId w:val="7"/>
        </w:numPr>
        <w:tabs>
          <w:tab w:val="left" w:pos="1240"/>
        </w:tabs>
        <w:ind w:left="1241" w:hanging="228"/>
        <w:rPr>
          <w:rFonts w:ascii="Century Gothic" w:eastAsia="Century Gothic" w:hAnsi="Century Gothic" w:cs="Century Gothic"/>
        </w:rPr>
      </w:pPr>
      <w:proofErr w:type="gramStart"/>
      <w:r>
        <w:rPr>
          <w:rFonts w:ascii="Century Gothic" w:eastAsia="Century Gothic" w:hAnsi="Century Gothic" w:cs="Century Gothic"/>
          <w:i/>
          <w:color w:val="231F20"/>
        </w:rPr>
        <w:t>she</w:t>
      </w:r>
      <w:proofErr w:type="gramEnd"/>
      <w:r>
        <w:rPr>
          <w:rFonts w:ascii="Century Gothic" w:eastAsia="Century Gothic" w:hAnsi="Century Gothic" w:cs="Century Gothic"/>
          <w:i/>
          <w:color w:val="231F20"/>
        </w:rPr>
        <w:t xml:space="preserve"> </w:t>
      </w:r>
      <w:r>
        <w:rPr>
          <w:rFonts w:ascii="Century Gothic" w:eastAsia="Century Gothic" w:hAnsi="Century Gothic" w:cs="Century Gothic"/>
          <w:b/>
          <w:bCs/>
          <w:i/>
          <w:color w:val="231F20"/>
        </w:rPr>
        <w:t>has been</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singing</w:t>
      </w:r>
    </w:p>
    <w:p w14:paraId="567FD980" w14:textId="77777777" w:rsidR="009A6D5B" w:rsidRDefault="004D655A">
      <w:pPr>
        <w:numPr>
          <w:ilvl w:val="1"/>
          <w:numId w:val="7"/>
        </w:numPr>
        <w:tabs>
          <w:tab w:val="left" w:pos="1240"/>
        </w:tabs>
        <w:spacing w:before="22"/>
        <w:ind w:left="1240"/>
        <w:rPr>
          <w:rFonts w:ascii="Century Gothic" w:eastAsia="Century Gothic" w:hAnsi="Century Gothic" w:cs="Century Gothic"/>
        </w:rPr>
      </w:pPr>
      <w:proofErr w:type="gramStart"/>
      <w:r>
        <w:rPr>
          <w:rFonts w:ascii="Century Gothic" w:eastAsia="Century Gothic" w:hAnsi="Century Gothic" w:cs="Century Gothic"/>
          <w:i/>
          <w:color w:val="231F20"/>
        </w:rPr>
        <w:t>he</w:t>
      </w:r>
      <w:proofErr w:type="gramEnd"/>
      <w:r>
        <w:rPr>
          <w:rFonts w:ascii="Century Gothic" w:eastAsia="Century Gothic" w:hAnsi="Century Gothic" w:cs="Century Gothic"/>
          <w:i/>
          <w:color w:val="231F20"/>
        </w:rPr>
        <w:t xml:space="preserve"> </w:t>
      </w:r>
      <w:r>
        <w:rPr>
          <w:rFonts w:ascii="Century Gothic" w:eastAsia="Century Gothic" w:hAnsi="Century Gothic" w:cs="Century Gothic"/>
          <w:b/>
          <w:bCs/>
          <w:i/>
          <w:color w:val="231F20"/>
        </w:rPr>
        <w:t>does</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look cross</w:t>
      </w:r>
    </w:p>
    <w:p w14:paraId="01C7E3F0" w14:textId="77777777" w:rsidR="009A6D5B" w:rsidRDefault="004D655A">
      <w:pPr>
        <w:numPr>
          <w:ilvl w:val="1"/>
          <w:numId w:val="7"/>
        </w:numPr>
        <w:tabs>
          <w:tab w:val="left" w:pos="1240"/>
        </w:tabs>
        <w:spacing w:before="22"/>
        <w:ind w:left="1240"/>
        <w:rPr>
          <w:rFonts w:ascii="Century Gothic" w:eastAsia="Century Gothic" w:hAnsi="Century Gothic" w:cs="Century Gothic"/>
        </w:rPr>
      </w:pPr>
      <w:proofErr w:type="gramStart"/>
      <w:r>
        <w:rPr>
          <w:rFonts w:ascii="Century Gothic" w:eastAsia="Century Gothic" w:hAnsi="Century Gothic" w:cs="Century Gothic"/>
          <w:i/>
          <w:color w:val="231F20"/>
        </w:rPr>
        <w:t>it</w:t>
      </w:r>
      <w:proofErr w:type="gramEnd"/>
      <w:r>
        <w:rPr>
          <w:rFonts w:ascii="Century Gothic" w:eastAsia="Century Gothic" w:hAnsi="Century Gothic" w:cs="Century Gothic"/>
          <w:i/>
          <w:color w:val="231F20"/>
        </w:rPr>
        <w:t xml:space="preserve"> </w:t>
      </w:r>
      <w:r>
        <w:rPr>
          <w:rFonts w:ascii="Century Gothic" w:eastAsia="Century Gothic" w:hAnsi="Century Gothic" w:cs="Century Gothic"/>
          <w:b/>
          <w:bCs/>
          <w:i/>
          <w:color w:val="231F20"/>
        </w:rPr>
        <w:t>will be</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built</w:t>
      </w:r>
    </w:p>
    <w:p w14:paraId="6C8018E5" w14:textId="77777777" w:rsidR="009A6D5B" w:rsidRDefault="004D655A">
      <w:pPr>
        <w:numPr>
          <w:ilvl w:val="1"/>
          <w:numId w:val="7"/>
        </w:numPr>
        <w:tabs>
          <w:tab w:val="left" w:pos="1240"/>
        </w:tabs>
        <w:spacing w:before="22"/>
        <w:ind w:left="1240"/>
        <w:rPr>
          <w:rFonts w:ascii="Century Gothic" w:eastAsia="Century Gothic" w:hAnsi="Century Gothic" w:cs="Century Gothic"/>
        </w:rPr>
      </w:pPr>
      <w:proofErr w:type="gramStart"/>
      <w:r>
        <w:rPr>
          <w:rFonts w:ascii="Century Gothic" w:eastAsia="Century Gothic" w:hAnsi="Century Gothic" w:cs="Century Gothic"/>
          <w:i/>
          <w:color w:val="231F20"/>
        </w:rPr>
        <w:t>they</w:t>
      </w:r>
      <w:proofErr w:type="gramEnd"/>
      <w:r>
        <w:rPr>
          <w:rFonts w:ascii="Century Gothic" w:eastAsia="Century Gothic" w:hAnsi="Century Gothic" w:cs="Century Gothic"/>
          <w:i/>
          <w:color w:val="231F20"/>
        </w:rPr>
        <w:t xml:space="preserve"> </w:t>
      </w:r>
      <w:r>
        <w:rPr>
          <w:rFonts w:ascii="Century Gothic" w:eastAsia="Century Gothic" w:hAnsi="Century Gothic" w:cs="Century Gothic"/>
          <w:b/>
          <w:bCs/>
          <w:i/>
          <w:color w:val="231F20"/>
        </w:rPr>
        <w:t>could have been</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stopped.</w:t>
      </w:r>
    </w:p>
    <w:p w14:paraId="0947F791" w14:textId="77777777" w:rsidR="009A6D5B" w:rsidRDefault="009A6D5B">
      <w:pPr>
        <w:spacing w:before="1" w:line="220" w:lineRule="exact"/>
      </w:pPr>
    </w:p>
    <w:p w14:paraId="28F12F26" w14:textId="77777777" w:rsidR="009A6D5B" w:rsidRDefault="004D655A">
      <w:pPr>
        <w:pStyle w:val="BodyText"/>
        <w:ind w:left="957"/>
      </w:pPr>
      <w:r>
        <w:rPr>
          <w:color w:val="231F20"/>
        </w:rPr>
        <w:t>Auxiliary verbs can be divided into two types:</w:t>
      </w:r>
    </w:p>
    <w:p w14:paraId="47AA847E" w14:textId="77777777" w:rsidR="009A6D5B" w:rsidRDefault="009A6D5B">
      <w:pPr>
        <w:spacing w:before="8" w:line="100" w:lineRule="exact"/>
        <w:rPr>
          <w:sz w:val="10"/>
          <w:szCs w:val="10"/>
        </w:rPr>
      </w:pPr>
    </w:p>
    <w:p w14:paraId="73A9BEBF" w14:textId="77777777" w:rsidR="009A6D5B" w:rsidRDefault="004D655A">
      <w:pPr>
        <w:numPr>
          <w:ilvl w:val="1"/>
          <w:numId w:val="7"/>
        </w:numPr>
        <w:tabs>
          <w:tab w:val="left" w:pos="1240"/>
        </w:tabs>
        <w:ind w:left="1240"/>
        <w:rPr>
          <w:rFonts w:ascii="Century Gothic" w:eastAsia="Century Gothic" w:hAnsi="Century Gothic" w:cs="Century Gothic"/>
        </w:rPr>
      </w:pPr>
      <w:proofErr w:type="gramStart"/>
      <w:r>
        <w:rPr>
          <w:rFonts w:ascii="Century Gothic" w:eastAsia="Century Gothic" w:hAnsi="Century Gothic" w:cs="Century Gothic"/>
          <w:b/>
          <w:bCs/>
          <w:color w:val="231F20"/>
        </w:rPr>
        <w:t>primary</w:t>
      </w:r>
      <w:proofErr w:type="gramEnd"/>
      <w:r>
        <w:rPr>
          <w:rFonts w:ascii="Century Gothic" w:eastAsia="Century Gothic" w:hAnsi="Century Gothic" w:cs="Century Gothic"/>
          <w:b/>
          <w:bCs/>
          <w:color w:val="231F20"/>
        </w:rPr>
        <w:t xml:space="preserve"> auxiliarie</w:t>
      </w:r>
      <w:r>
        <w:rPr>
          <w:rFonts w:ascii="Century Gothic" w:eastAsia="Century Gothic" w:hAnsi="Century Gothic" w:cs="Century Gothic"/>
          <w:b/>
          <w:bCs/>
          <w:color w:val="231F20"/>
          <w:spacing w:val="-1"/>
        </w:rPr>
        <w:t>s</w:t>
      </w:r>
      <w:r>
        <w:rPr>
          <w:rFonts w:ascii="Century Gothic" w:eastAsia="Century Gothic" w:hAnsi="Century Gothic" w:cs="Century Gothic"/>
          <w:color w:val="231F20"/>
        </w:rPr>
        <w:t xml:space="preserve">, which can also occur alone as main verbs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be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have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do</w:t>
      </w:r>
      <w:r>
        <w:rPr>
          <w:rFonts w:ascii="Century Gothic" w:eastAsia="Century Gothic" w:hAnsi="Century Gothic" w:cs="Century Gothic"/>
          <w:color w:val="231F20"/>
        </w:rPr>
        <w:t>).</w:t>
      </w:r>
    </w:p>
    <w:p w14:paraId="52079195" w14:textId="77777777" w:rsidR="009A6D5B" w:rsidRDefault="004D655A">
      <w:pPr>
        <w:numPr>
          <w:ilvl w:val="1"/>
          <w:numId w:val="7"/>
        </w:numPr>
        <w:tabs>
          <w:tab w:val="left" w:pos="1241"/>
        </w:tabs>
        <w:spacing w:before="32" w:line="264" w:lineRule="exact"/>
        <w:ind w:left="1241" w:right="272"/>
        <w:rPr>
          <w:rFonts w:ascii="Century Gothic" w:eastAsia="Century Gothic" w:hAnsi="Century Gothic" w:cs="Century Gothic"/>
        </w:rPr>
      </w:pPr>
      <w:proofErr w:type="gramStart"/>
      <w:r>
        <w:rPr>
          <w:rFonts w:ascii="Century Gothic" w:eastAsia="Century Gothic" w:hAnsi="Century Gothic" w:cs="Century Gothic"/>
          <w:b/>
          <w:bCs/>
          <w:color w:val="231F20"/>
        </w:rPr>
        <w:t>modal</w:t>
      </w:r>
      <w:proofErr w:type="gramEnd"/>
      <w:r>
        <w:rPr>
          <w:rFonts w:ascii="Century Gothic" w:eastAsia="Century Gothic" w:hAnsi="Century Gothic" w:cs="Century Gothic"/>
          <w:b/>
          <w:bCs/>
          <w:color w:val="231F20"/>
        </w:rPr>
        <w:t xml:space="preserve"> auxiliarie</w:t>
      </w:r>
      <w:r>
        <w:rPr>
          <w:rFonts w:ascii="Century Gothic" w:eastAsia="Century Gothic" w:hAnsi="Century Gothic" w:cs="Century Gothic"/>
          <w:b/>
          <w:bCs/>
          <w:color w:val="231F20"/>
          <w:spacing w:val="-1"/>
        </w:rPr>
        <w:t>s</w:t>
      </w:r>
      <w:r>
        <w:rPr>
          <w:rFonts w:ascii="Century Gothic" w:eastAsia="Century Gothic" w:hAnsi="Century Gothic" w:cs="Century Gothic"/>
          <w:color w:val="231F20"/>
        </w:rPr>
        <w:t>, which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used to build up verb phrases and contain an element of possibility,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obability, intention, ability, obligation, etc.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will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ma</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can</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must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ought (to)</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shal</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might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could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would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should</w:t>
      </w:r>
      <w:r>
        <w:rPr>
          <w:rFonts w:ascii="Century Gothic" w:eastAsia="Century Gothic" w:hAnsi="Century Gothic" w:cs="Century Gothic"/>
          <w:color w:val="231F20"/>
        </w:rPr>
        <w:t>). The futu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tense is c</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eated using the modal verbs </w:t>
      </w:r>
      <w:r>
        <w:rPr>
          <w:rFonts w:ascii="Century Gothic" w:eastAsia="Century Gothic" w:hAnsi="Century Gothic" w:cs="Century Gothic"/>
          <w:i/>
          <w:color w:val="231F20"/>
        </w:rPr>
        <w:t xml:space="preserve">will </w:t>
      </w:r>
      <w:r>
        <w:rPr>
          <w:rFonts w:ascii="Century Gothic" w:eastAsia="Century Gothic" w:hAnsi="Century Gothic" w:cs="Century Gothic"/>
          <w:color w:val="231F20"/>
        </w:rPr>
        <w:t xml:space="preserve">and </w:t>
      </w:r>
      <w:r>
        <w:rPr>
          <w:rFonts w:ascii="Century Gothic" w:eastAsia="Century Gothic" w:hAnsi="Century Gothic" w:cs="Century Gothic"/>
          <w:i/>
          <w:color w:val="231F20"/>
        </w:rPr>
        <w:t>shal</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w:t>
      </w:r>
    </w:p>
    <w:p w14:paraId="0768E610" w14:textId="77777777" w:rsidR="009A6D5B" w:rsidRDefault="009A6D5B">
      <w:pPr>
        <w:spacing w:before="7" w:line="220" w:lineRule="exact"/>
      </w:pPr>
    </w:p>
    <w:p w14:paraId="5E4E9AA0" w14:textId="77777777" w:rsidR="009A6D5B" w:rsidRDefault="004D655A">
      <w:pPr>
        <w:pStyle w:val="BodyText"/>
        <w:spacing w:line="264" w:lineRule="exact"/>
        <w:ind w:left="957"/>
      </w:pPr>
      <w:r>
        <w:rPr>
          <w:color w:val="231F20"/>
        </w:rPr>
        <w:t>The lexical meaning of the verb p</w:t>
      </w:r>
      <w:r>
        <w:rPr>
          <w:color w:val="231F20"/>
          <w:spacing w:val="-2"/>
        </w:rPr>
        <w:t>r</w:t>
      </w:r>
      <w:r>
        <w:rPr>
          <w:color w:val="231F20"/>
        </w:rPr>
        <w:t>ovides certain info</w:t>
      </w:r>
      <w:r>
        <w:rPr>
          <w:color w:val="231F20"/>
          <w:spacing w:val="6"/>
        </w:rPr>
        <w:t>r</w:t>
      </w:r>
      <w:r>
        <w:rPr>
          <w:color w:val="231F20"/>
        </w:rPr>
        <w:t>mation, but the</w:t>
      </w:r>
      <w:r>
        <w:rPr>
          <w:color w:val="231F20"/>
          <w:spacing w:val="-1"/>
        </w:rPr>
        <w:t>r</w:t>
      </w:r>
      <w:r>
        <w:rPr>
          <w:color w:val="231F20"/>
        </w:rPr>
        <w:t>e is much mo</w:t>
      </w:r>
      <w:r>
        <w:rPr>
          <w:color w:val="231F20"/>
          <w:spacing w:val="-1"/>
        </w:rPr>
        <w:t>r</w:t>
      </w:r>
      <w:r>
        <w:rPr>
          <w:color w:val="231F20"/>
        </w:rPr>
        <w:t>e we can glean.</w:t>
      </w:r>
    </w:p>
    <w:p w14:paraId="088EC96A" w14:textId="77777777" w:rsidR="009A6D5B" w:rsidRDefault="009A6D5B">
      <w:pPr>
        <w:spacing w:before="14" w:line="240" w:lineRule="exact"/>
        <w:rPr>
          <w:sz w:val="24"/>
          <w:szCs w:val="24"/>
        </w:rPr>
      </w:pPr>
    </w:p>
    <w:p w14:paraId="68D1A073" w14:textId="77777777" w:rsidR="009A6D5B" w:rsidRDefault="004D655A">
      <w:pPr>
        <w:pStyle w:val="BodyText"/>
        <w:ind w:left="957"/>
      </w:pPr>
      <w:r>
        <w:rPr>
          <w:color w:val="231F20"/>
        </w:rPr>
        <w:t xml:space="preserve">The position </w:t>
      </w:r>
      <w:r>
        <w:rPr>
          <w:color w:val="231F20"/>
          <w:spacing w:val="-2"/>
        </w:rPr>
        <w:t>r</w:t>
      </w:r>
      <w:r>
        <w:rPr>
          <w:color w:val="231F20"/>
        </w:rPr>
        <w:t>eveals:</w:t>
      </w:r>
    </w:p>
    <w:p w14:paraId="4D055DC7" w14:textId="77777777" w:rsidR="009A6D5B" w:rsidRDefault="009A6D5B">
      <w:pPr>
        <w:spacing w:before="8" w:line="100" w:lineRule="exact"/>
        <w:rPr>
          <w:sz w:val="10"/>
          <w:szCs w:val="10"/>
        </w:rPr>
      </w:pPr>
    </w:p>
    <w:p w14:paraId="61EB7AC0" w14:textId="77777777" w:rsidR="009A6D5B" w:rsidRDefault="004D655A">
      <w:pPr>
        <w:pStyle w:val="BodyText"/>
        <w:numPr>
          <w:ilvl w:val="1"/>
          <w:numId w:val="7"/>
        </w:numPr>
        <w:tabs>
          <w:tab w:val="left" w:pos="1241"/>
        </w:tabs>
        <w:ind w:left="1241"/>
      </w:pPr>
      <w:proofErr w:type="gramStart"/>
      <w:r>
        <w:rPr>
          <w:color w:val="231F20"/>
        </w:rPr>
        <w:t>who</w:t>
      </w:r>
      <w:proofErr w:type="gramEnd"/>
      <w:r>
        <w:rPr>
          <w:color w:val="231F20"/>
        </w:rPr>
        <w:t xml:space="preserve"> the subject/agent is</w:t>
      </w:r>
    </w:p>
    <w:p w14:paraId="21D10153" w14:textId="77777777" w:rsidR="009A6D5B" w:rsidRDefault="004D655A">
      <w:pPr>
        <w:pStyle w:val="BodyText"/>
        <w:numPr>
          <w:ilvl w:val="1"/>
          <w:numId w:val="7"/>
        </w:numPr>
        <w:tabs>
          <w:tab w:val="left" w:pos="1241"/>
        </w:tabs>
        <w:spacing w:before="22"/>
        <w:ind w:left="1241"/>
      </w:pPr>
      <w:proofErr w:type="gramStart"/>
      <w:r>
        <w:rPr>
          <w:color w:val="231F20"/>
        </w:rPr>
        <w:t>who</w:t>
      </w:r>
      <w:proofErr w:type="gramEnd"/>
      <w:r>
        <w:rPr>
          <w:color w:val="231F20"/>
        </w:rPr>
        <w:t xml:space="preserve"> is being affected (object).</w:t>
      </w:r>
    </w:p>
    <w:p w14:paraId="6A2CA45E" w14:textId="77777777" w:rsidR="009A6D5B" w:rsidRDefault="009A6D5B">
      <w:pPr>
        <w:spacing w:before="1" w:line="220" w:lineRule="exact"/>
      </w:pPr>
    </w:p>
    <w:p w14:paraId="4DAA9479" w14:textId="77777777" w:rsidR="009A6D5B" w:rsidRDefault="004D655A">
      <w:pPr>
        <w:pStyle w:val="BodyText"/>
        <w:ind w:left="958" w:right="426"/>
      </w:pPr>
      <w:r>
        <w:rPr>
          <w:color w:val="231F20"/>
        </w:rPr>
        <w:t>The tense and fo</w:t>
      </w:r>
      <w:r>
        <w:rPr>
          <w:color w:val="231F20"/>
          <w:spacing w:val="5"/>
        </w:rPr>
        <w:t>r</w:t>
      </w:r>
      <w:r>
        <w:rPr>
          <w:color w:val="231F20"/>
        </w:rPr>
        <w:t xml:space="preserve">m </w:t>
      </w:r>
      <w:r>
        <w:rPr>
          <w:color w:val="231F20"/>
          <w:spacing w:val="-1"/>
        </w:rPr>
        <w:t>r</w:t>
      </w:r>
      <w:r>
        <w:rPr>
          <w:color w:val="231F20"/>
        </w:rPr>
        <w:t>eveal:</w:t>
      </w:r>
    </w:p>
    <w:p w14:paraId="240EB622" w14:textId="77777777" w:rsidR="009A6D5B" w:rsidRDefault="009A6D5B">
      <w:pPr>
        <w:spacing w:before="8" w:line="110" w:lineRule="exact"/>
        <w:rPr>
          <w:sz w:val="11"/>
          <w:szCs w:val="11"/>
        </w:rPr>
      </w:pPr>
    </w:p>
    <w:p w14:paraId="636DF776" w14:textId="77777777" w:rsidR="009A6D5B" w:rsidRDefault="004D655A">
      <w:pPr>
        <w:numPr>
          <w:ilvl w:val="1"/>
          <w:numId w:val="7"/>
        </w:numPr>
        <w:tabs>
          <w:tab w:val="left" w:pos="1241"/>
        </w:tabs>
        <w:spacing w:line="264" w:lineRule="exact"/>
        <w:ind w:left="1241" w:right="573"/>
        <w:rPr>
          <w:rFonts w:ascii="Century Gothic" w:eastAsia="Century Gothic" w:hAnsi="Century Gothic" w:cs="Century Gothic"/>
        </w:rPr>
      </w:pPr>
      <w:proofErr w:type="gramStart"/>
      <w:r>
        <w:rPr>
          <w:rFonts w:ascii="Century Gothic" w:eastAsia="Century Gothic" w:hAnsi="Century Gothic" w:cs="Century Gothic"/>
          <w:color w:val="231F20"/>
        </w:rPr>
        <w:t>when</w:t>
      </w:r>
      <w:proofErr w:type="gramEnd"/>
      <w:r>
        <w:rPr>
          <w:rFonts w:ascii="Century Gothic" w:eastAsia="Century Gothic" w:hAnsi="Century Gothic" w:cs="Century Gothic"/>
          <w:color w:val="231F20"/>
        </w:rPr>
        <w:t xml:space="preserve"> the action takes place, or when state of existence or ownership takes place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He jumps the fence. She will be happy. He owned a car. The baby is cryin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w:t>
      </w:r>
    </w:p>
    <w:p w14:paraId="0CBB6427" w14:textId="77777777" w:rsidR="009A6D5B" w:rsidRDefault="004D655A">
      <w:pPr>
        <w:numPr>
          <w:ilvl w:val="1"/>
          <w:numId w:val="7"/>
        </w:numPr>
        <w:tabs>
          <w:tab w:val="left" w:pos="1241"/>
        </w:tabs>
        <w:spacing w:before="28" w:line="264" w:lineRule="exact"/>
        <w:ind w:left="1241" w:right="173"/>
        <w:rPr>
          <w:rFonts w:ascii="Century Gothic" w:eastAsia="Century Gothic" w:hAnsi="Century Gothic" w:cs="Century Gothic"/>
        </w:rPr>
      </w:pPr>
      <w:proofErr w:type="gramStart"/>
      <w:r>
        <w:rPr>
          <w:rFonts w:ascii="Century Gothic" w:eastAsia="Century Gothic" w:hAnsi="Century Gothic" w:cs="Century Gothic"/>
          <w:color w:val="231F20"/>
        </w:rPr>
        <w:t>an</w:t>
      </w:r>
      <w:proofErr w:type="gramEnd"/>
      <w:r>
        <w:rPr>
          <w:rFonts w:ascii="Century Gothic" w:eastAsia="Century Gothic" w:hAnsi="Century Gothic" w:cs="Century Gothic"/>
          <w:color w:val="231F20"/>
        </w:rPr>
        <w:t xml:space="preserve"> element of duration or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equency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 xml:space="preserve">fect: </w:t>
      </w:r>
      <w:r>
        <w:rPr>
          <w:rFonts w:ascii="Century Gothic" w:eastAsia="Century Gothic" w:hAnsi="Century Gothic" w:cs="Century Gothic"/>
          <w:i/>
          <w:color w:val="231F20"/>
        </w:rPr>
        <w:t>She has always cycled to wor</w:t>
      </w:r>
      <w:r>
        <w:rPr>
          <w:rFonts w:ascii="Century Gothic" w:eastAsia="Century Gothic" w:hAnsi="Century Gothic" w:cs="Century Gothic"/>
          <w:i/>
          <w:color w:val="231F20"/>
          <w:spacing w:val="-1"/>
        </w:rPr>
        <w:t>k</w:t>
      </w:r>
      <w:r>
        <w:rPr>
          <w:rFonts w:ascii="Century Gothic" w:eastAsia="Century Gothic" w:hAnsi="Century Gothic" w:cs="Century Gothic"/>
          <w:color w:val="231F20"/>
        </w:rPr>
        <w:t>; past pe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 xml:space="preserve">fect: </w:t>
      </w:r>
      <w:r>
        <w:rPr>
          <w:rFonts w:ascii="Century Gothic" w:eastAsia="Century Gothic" w:hAnsi="Century Gothic" w:cs="Century Gothic"/>
          <w:i/>
          <w:color w:val="231F20"/>
        </w:rPr>
        <w:t>He had been prime ministe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w:t>
      </w:r>
    </w:p>
    <w:p w14:paraId="0BFDF06E" w14:textId="77777777" w:rsidR="009A6D5B" w:rsidRDefault="004D655A">
      <w:pPr>
        <w:numPr>
          <w:ilvl w:val="1"/>
          <w:numId w:val="7"/>
        </w:numPr>
        <w:tabs>
          <w:tab w:val="left" w:pos="1241"/>
        </w:tabs>
        <w:spacing w:before="18"/>
        <w:ind w:left="1241"/>
        <w:rPr>
          <w:rFonts w:ascii="Century Gothic" w:eastAsia="Century Gothic" w:hAnsi="Century Gothic" w:cs="Century Gothic"/>
        </w:rPr>
      </w:pPr>
      <w:proofErr w:type="gramStart"/>
      <w:r>
        <w:rPr>
          <w:rFonts w:ascii="Century Gothic" w:eastAsia="Century Gothic" w:hAnsi="Century Gothic" w:cs="Century Gothic"/>
          <w:color w:val="231F20"/>
        </w:rPr>
        <w:t>the</w:t>
      </w:r>
      <w:proofErr w:type="gramEnd"/>
      <w:r>
        <w:rPr>
          <w:rFonts w:ascii="Century Gothic" w:eastAsia="Century Gothic" w:hAnsi="Century Gothic" w:cs="Century Gothic"/>
          <w:color w:val="231F20"/>
        </w:rPr>
        <w:t xml:space="preserve"> speaker’s or writer’s feelings, including emphasis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We ought to write to them.</w:t>
      </w:r>
    </w:p>
    <w:p w14:paraId="27FD71A5" w14:textId="77777777" w:rsidR="009A6D5B" w:rsidRDefault="004D655A">
      <w:pPr>
        <w:spacing w:line="264" w:lineRule="exact"/>
        <w:ind w:left="1241"/>
        <w:rPr>
          <w:rFonts w:ascii="Century Gothic" w:eastAsia="Century Gothic" w:hAnsi="Century Gothic" w:cs="Century Gothic"/>
        </w:rPr>
      </w:pPr>
      <w:r>
        <w:rPr>
          <w:rFonts w:ascii="Century Gothic" w:eastAsia="Century Gothic" w:hAnsi="Century Gothic" w:cs="Century Gothic"/>
          <w:i/>
          <w:color w:val="231F20"/>
        </w:rPr>
        <w:t>We must refuse. We could attend the meetin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w:t>
      </w:r>
    </w:p>
    <w:p w14:paraId="40FD9DEF" w14:textId="77777777" w:rsidR="009A6D5B" w:rsidRDefault="004D655A">
      <w:pPr>
        <w:numPr>
          <w:ilvl w:val="1"/>
          <w:numId w:val="7"/>
        </w:numPr>
        <w:tabs>
          <w:tab w:val="left" w:pos="1241"/>
        </w:tabs>
        <w:spacing w:before="22"/>
        <w:ind w:left="1241"/>
        <w:rPr>
          <w:rFonts w:ascii="Century Gothic" w:eastAsia="Century Gothic" w:hAnsi="Century Gothic" w:cs="Century Gothic"/>
        </w:rPr>
      </w:pPr>
      <w:proofErr w:type="gramStart"/>
      <w:r>
        <w:rPr>
          <w:rFonts w:ascii="Century Gothic" w:eastAsia="Century Gothic" w:hAnsi="Century Gothic" w:cs="Century Gothic"/>
          <w:color w:val="231F20"/>
        </w:rPr>
        <w:t>negative</w:t>
      </w:r>
      <w:proofErr w:type="gramEnd"/>
      <w:r>
        <w:rPr>
          <w:rFonts w:ascii="Century Gothic" w:eastAsia="Century Gothic" w:hAnsi="Century Gothic" w:cs="Century Gothic"/>
          <w:color w:val="231F20"/>
        </w:rPr>
        <w:t xml:space="preserve"> action/existence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He can’t go to the ball. She is not conten</w:t>
      </w:r>
      <w:r>
        <w:rPr>
          <w:rFonts w:ascii="Century Gothic" w:eastAsia="Century Gothic" w:hAnsi="Century Gothic" w:cs="Century Gothic"/>
          <w:i/>
          <w:color w:val="231F20"/>
          <w:spacing w:val="-1"/>
        </w:rPr>
        <w:t>t</w:t>
      </w:r>
      <w:r>
        <w:rPr>
          <w:rFonts w:ascii="Century Gothic" w:eastAsia="Century Gothic" w:hAnsi="Century Gothic" w:cs="Century Gothic"/>
          <w:color w:val="231F20"/>
        </w:rPr>
        <w:t>.)</w:t>
      </w:r>
    </w:p>
    <w:p w14:paraId="5CA0AF3E" w14:textId="77777777" w:rsidR="009A6D5B" w:rsidRDefault="004D655A">
      <w:pPr>
        <w:pStyle w:val="BodyText"/>
        <w:numPr>
          <w:ilvl w:val="1"/>
          <w:numId w:val="7"/>
        </w:numPr>
        <w:tabs>
          <w:tab w:val="left" w:pos="1241"/>
        </w:tabs>
        <w:spacing w:before="32" w:line="264" w:lineRule="exact"/>
        <w:ind w:left="1241" w:right="207"/>
      </w:pPr>
      <w:proofErr w:type="gramStart"/>
      <w:r>
        <w:rPr>
          <w:color w:val="231F20"/>
        </w:rPr>
        <w:t>clues</w:t>
      </w:r>
      <w:proofErr w:type="gramEnd"/>
      <w:r>
        <w:rPr>
          <w:color w:val="231F20"/>
        </w:rPr>
        <w:t xml:space="preserve"> as to sentence type (statement, question, command) indicated by wo</w:t>
      </w:r>
      <w:r>
        <w:rPr>
          <w:color w:val="231F20"/>
          <w:spacing w:val="-2"/>
        </w:rPr>
        <w:t>r</w:t>
      </w:r>
      <w:r>
        <w:rPr>
          <w:color w:val="231F20"/>
        </w:rPr>
        <w:t>d o</w:t>
      </w:r>
      <w:r>
        <w:rPr>
          <w:color w:val="231F20"/>
          <w:spacing w:val="-2"/>
        </w:rPr>
        <w:t>r</w:t>
      </w:r>
      <w:r>
        <w:rPr>
          <w:color w:val="231F20"/>
        </w:rPr>
        <w:t>der and fo</w:t>
      </w:r>
      <w:r>
        <w:rPr>
          <w:color w:val="231F20"/>
          <w:spacing w:val="6"/>
        </w:rPr>
        <w:t>r</w:t>
      </w:r>
      <w:r>
        <w:rPr>
          <w:color w:val="231F20"/>
        </w:rPr>
        <w:t xml:space="preserve">m of verb – for example, imperative </w:t>
      </w:r>
      <w:r>
        <w:rPr>
          <w:color w:val="231F20"/>
          <w:spacing w:val="-1"/>
        </w:rPr>
        <w:t>(</w:t>
      </w:r>
      <w:r>
        <w:rPr>
          <w:rFonts w:cs="Century Gothic"/>
          <w:i/>
          <w:color w:val="231F20"/>
        </w:rPr>
        <w:t>Eat it</w:t>
      </w:r>
      <w:r>
        <w:rPr>
          <w:color w:val="231F20"/>
        </w:rPr>
        <w:t>.), modal fo</w:t>
      </w:r>
      <w:r>
        <w:rPr>
          <w:color w:val="231F20"/>
          <w:spacing w:val="6"/>
        </w:rPr>
        <w:t>r</w:t>
      </w:r>
      <w:r>
        <w:rPr>
          <w:color w:val="231F20"/>
        </w:rPr>
        <w:t xml:space="preserve">ms in questions </w:t>
      </w:r>
      <w:r>
        <w:rPr>
          <w:color w:val="231F20"/>
          <w:spacing w:val="-1"/>
        </w:rPr>
        <w:t>(</w:t>
      </w:r>
      <w:r>
        <w:rPr>
          <w:rFonts w:cs="Century Gothic"/>
          <w:i/>
          <w:color w:val="231F20"/>
        </w:rPr>
        <w:t>Did you know about it</w:t>
      </w:r>
      <w:r>
        <w:rPr>
          <w:rFonts w:cs="Century Gothic"/>
          <w:i/>
          <w:color w:val="231F20"/>
          <w:spacing w:val="-1"/>
        </w:rPr>
        <w:t>?</w:t>
      </w:r>
      <w:r>
        <w:rPr>
          <w:color w:val="231F20"/>
        </w:rPr>
        <w:t>)</w:t>
      </w:r>
    </w:p>
    <w:p w14:paraId="1B6FBA10" w14:textId="77777777" w:rsidR="009A6D5B" w:rsidRDefault="009A6D5B">
      <w:pPr>
        <w:spacing w:before="7" w:line="220" w:lineRule="exact"/>
      </w:pPr>
    </w:p>
    <w:p w14:paraId="2841B7CE" w14:textId="77777777" w:rsidR="009A6D5B" w:rsidRDefault="004D655A">
      <w:pPr>
        <w:pStyle w:val="BodyText"/>
        <w:spacing w:line="264" w:lineRule="exact"/>
        <w:ind w:left="957" w:right="463"/>
      </w:pPr>
      <w:r>
        <w:rPr>
          <w:rFonts w:cs="Century Gothic"/>
          <w:color w:val="231F20"/>
        </w:rPr>
        <w:t>One</w:t>
      </w:r>
      <w:r>
        <w:rPr>
          <w:rFonts w:cs="Century Gothic"/>
          <w:color w:val="231F20"/>
          <w:spacing w:val="-1"/>
        </w:rPr>
        <w:t xml:space="preserve"> </w:t>
      </w:r>
      <w:r>
        <w:rPr>
          <w:rFonts w:cs="Century Gothic"/>
          <w:color w:val="231F20"/>
        </w:rPr>
        <w:t>difficulty</w:t>
      </w:r>
      <w:r>
        <w:rPr>
          <w:rFonts w:cs="Century Gothic"/>
          <w:color w:val="231F20"/>
          <w:spacing w:val="-1"/>
        </w:rPr>
        <w:t xml:space="preserve"> </w:t>
      </w:r>
      <w:r>
        <w:rPr>
          <w:rFonts w:cs="Century Gothic"/>
          <w:color w:val="231F20"/>
        </w:rPr>
        <w:t>teachers face</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that most</w:t>
      </w:r>
      <w:r>
        <w:rPr>
          <w:rFonts w:cs="Century Gothic"/>
          <w:color w:val="231F20"/>
          <w:spacing w:val="-1"/>
        </w:rPr>
        <w:t xml:space="preserve"> </w:t>
      </w:r>
      <w:r>
        <w:rPr>
          <w:rFonts w:cs="Century Gothic"/>
          <w:color w:val="231F20"/>
        </w:rPr>
        <w:t>speech</w:t>
      </w:r>
      <w:r>
        <w:rPr>
          <w:rFonts w:cs="Century Gothic"/>
          <w:color w:val="231F20"/>
          <w:spacing w:val="-1"/>
        </w:rPr>
        <w:t xml:space="preserve"> </w:t>
      </w:r>
      <w:r>
        <w:rPr>
          <w:rFonts w:cs="Century Gothic"/>
          <w:color w:val="231F20"/>
        </w:rPr>
        <w:t>and authentic</w:t>
      </w:r>
      <w:r>
        <w:rPr>
          <w:rFonts w:cs="Century Gothic"/>
          <w:color w:val="231F20"/>
          <w:spacing w:val="-1"/>
        </w:rPr>
        <w:t xml:space="preserve"> </w:t>
      </w:r>
      <w:r>
        <w:rPr>
          <w:rFonts w:cs="Century Gothic"/>
          <w:color w:val="231F20"/>
        </w:rPr>
        <w:t>texts use</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mixtu</w:t>
      </w:r>
      <w:r>
        <w:rPr>
          <w:rFonts w:cs="Century Gothic"/>
          <w:color w:val="231F20"/>
          <w:spacing w:val="-2"/>
        </w:rPr>
        <w:t>r</w:t>
      </w:r>
      <w:r>
        <w:rPr>
          <w:rFonts w:cs="Century Gothic"/>
          <w:color w:val="231F20"/>
        </w:rPr>
        <w:t xml:space="preserve">e of </w:t>
      </w:r>
      <w:r>
        <w:rPr>
          <w:color w:val="231F20"/>
        </w:rPr>
        <w:t>verb fo</w:t>
      </w:r>
      <w:r>
        <w:rPr>
          <w:color w:val="231F20"/>
          <w:spacing w:val="6"/>
        </w:rPr>
        <w:t>r</w:t>
      </w:r>
      <w:r>
        <w:rPr>
          <w:color w:val="231F20"/>
        </w:rPr>
        <w:t>ms and sometimes tenses. This allows subtle yet complex info</w:t>
      </w:r>
      <w:r>
        <w:rPr>
          <w:color w:val="231F20"/>
          <w:spacing w:val="5"/>
        </w:rPr>
        <w:t>r</w:t>
      </w:r>
      <w:r>
        <w:rPr>
          <w:color w:val="231F20"/>
        </w:rPr>
        <w:t>mation to be conveyed in a natural way, but when teaching verbs it is important to consider which parts of the text to focus on to avoid confusing pupils with differing fo</w:t>
      </w:r>
      <w:r>
        <w:rPr>
          <w:color w:val="231F20"/>
          <w:spacing w:val="6"/>
        </w:rPr>
        <w:t>r</w:t>
      </w:r>
      <w:r>
        <w:rPr>
          <w:color w:val="231F20"/>
        </w:rPr>
        <w:t>ms. Selecting ca</w:t>
      </w:r>
      <w:r>
        <w:rPr>
          <w:color w:val="231F20"/>
          <w:spacing w:val="-1"/>
        </w:rPr>
        <w:t>r</w:t>
      </w:r>
      <w:r>
        <w:rPr>
          <w:color w:val="231F20"/>
        </w:rPr>
        <w:t>efully will p</w:t>
      </w:r>
      <w:r>
        <w:rPr>
          <w:color w:val="231F20"/>
          <w:spacing w:val="-1"/>
        </w:rPr>
        <w:t>r</w:t>
      </w:r>
      <w:r>
        <w:rPr>
          <w:color w:val="231F20"/>
        </w:rPr>
        <w:t xml:space="preserve">ovide opportunities to experiment with these examples and help </w:t>
      </w:r>
      <w:proofErr w:type="gramStart"/>
      <w:r>
        <w:rPr>
          <w:color w:val="231F20"/>
        </w:rPr>
        <w:t>pupils</w:t>
      </w:r>
      <w:proofErr w:type="gramEnd"/>
      <w:r>
        <w:rPr>
          <w:color w:val="231F20"/>
        </w:rPr>
        <w:t xml:space="preserve"> use them independently whe</w:t>
      </w:r>
      <w:r>
        <w:rPr>
          <w:color w:val="231F20"/>
          <w:spacing w:val="-2"/>
        </w:rPr>
        <w:t>r</w:t>
      </w:r>
      <w:r>
        <w:rPr>
          <w:color w:val="231F20"/>
        </w:rPr>
        <w:t>e app</w:t>
      </w:r>
      <w:r>
        <w:rPr>
          <w:color w:val="231F20"/>
          <w:spacing w:val="-1"/>
        </w:rPr>
        <w:t>r</w:t>
      </w:r>
      <w:r>
        <w:rPr>
          <w:color w:val="231F20"/>
        </w:rPr>
        <w:t>opriate.</w:t>
      </w:r>
    </w:p>
    <w:p w14:paraId="7C3511F4" w14:textId="77777777" w:rsidR="009A6D5B" w:rsidRDefault="009A6D5B">
      <w:pPr>
        <w:spacing w:line="264" w:lineRule="exact"/>
        <w:sectPr w:rsidR="009A6D5B">
          <w:pgSz w:w="11906" w:h="16840"/>
          <w:pgMar w:top="1020" w:right="900" w:bottom="680" w:left="460" w:header="670" w:footer="497" w:gutter="0"/>
          <w:cols w:space="720"/>
        </w:sectPr>
      </w:pPr>
    </w:p>
    <w:p w14:paraId="1AFEBFB8" w14:textId="77777777" w:rsidR="009A6D5B" w:rsidRDefault="009A6D5B">
      <w:pPr>
        <w:spacing w:before="5" w:line="180" w:lineRule="exact"/>
        <w:rPr>
          <w:sz w:val="18"/>
          <w:szCs w:val="18"/>
        </w:rPr>
      </w:pPr>
    </w:p>
    <w:p w14:paraId="3A0DB5E8" w14:textId="77777777" w:rsidR="009A6D5B" w:rsidRDefault="009A6D5B">
      <w:pPr>
        <w:spacing w:line="200" w:lineRule="exact"/>
        <w:rPr>
          <w:sz w:val="20"/>
          <w:szCs w:val="20"/>
        </w:rPr>
      </w:pPr>
    </w:p>
    <w:p w14:paraId="3B086ABC" w14:textId="77777777" w:rsidR="009A6D5B" w:rsidRDefault="004D655A">
      <w:pPr>
        <w:pStyle w:val="Heading5"/>
        <w:spacing w:before="59"/>
        <w:ind w:right="783"/>
        <w:rPr>
          <w:b w:val="0"/>
          <w:bCs w:val="0"/>
        </w:rPr>
      </w:pPr>
      <w:r>
        <w:rPr>
          <w:color w:val="231F20"/>
        </w:rPr>
        <w:t>Forms and tenses</w:t>
      </w:r>
    </w:p>
    <w:p w14:paraId="4CF385E3" w14:textId="77777777" w:rsidR="009A6D5B" w:rsidRDefault="009A6D5B">
      <w:pPr>
        <w:spacing w:before="8" w:line="100" w:lineRule="exact"/>
        <w:rPr>
          <w:sz w:val="10"/>
          <w:szCs w:val="10"/>
        </w:rPr>
      </w:pPr>
    </w:p>
    <w:p w14:paraId="35643C44" w14:textId="77777777" w:rsidR="009A6D5B" w:rsidRDefault="004D655A">
      <w:pPr>
        <w:ind w:left="117" w:right="783"/>
        <w:rPr>
          <w:rFonts w:ascii="Century Gothic" w:eastAsia="Century Gothic" w:hAnsi="Century Gothic" w:cs="Century Gothic"/>
        </w:rPr>
      </w:pPr>
      <w:r>
        <w:rPr>
          <w:rFonts w:ascii="Century Gothic" w:eastAsia="Century Gothic" w:hAnsi="Century Gothic" w:cs="Century Gothic"/>
          <w:color w:val="231F20"/>
        </w:rPr>
        <w:t xml:space="preserve">The </w:t>
      </w:r>
      <w:r>
        <w:rPr>
          <w:rFonts w:ascii="Century Gothic" w:eastAsia="Century Gothic" w:hAnsi="Century Gothic" w:cs="Century Gothic"/>
          <w:b/>
          <w:bCs/>
          <w:color w:val="231F20"/>
        </w:rPr>
        <w:t>simple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w:t>
      </w:r>
    </w:p>
    <w:p w14:paraId="6168DEA2" w14:textId="77777777" w:rsidR="009A6D5B" w:rsidRDefault="009A6D5B">
      <w:pPr>
        <w:spacing w:before="8" w:line="110" w:lineRule="exact"/>
        <w:rPr>
          <w:sz w:val="11"/>
          <w:szCs w:val="11"/>
        </w:rPr>
      </w:pPr>
    </w:p>
    <w:p w14:paraId="0F31D634" w14:textId="77777777" w:rsidR="009A6D5B" w:rsidRDefault="004D655A">
      <w:pPr>
        <w:numPr>
          <w:ilvl w:val="0"/>
          <w:numId w:val="7"/>
        </w:numPr>
        <w:tabs>
          <w:tab w:val="left" w:pos="400"/>
        </w:tabs>
        <w:spacing w:line="264" w:lineRule="exact"/>
        <w:ind w:left="400" w:right="701"/>
        <w:rPr>
          <w:rFonts w:ascii="Century Gothic" w:eastAsia="Century Gothic" w:hAnsi="Century Gothic" w:cs="Century Gothic"/>
        </w:rPr>
      </w:pPr>
      <w:proofErr w:type="gramStart"/>
      <w:r>
        <w:rPr>
          <w:rFonts w:ascii="Century Gothic" w:eastAsia="Century Gothic" w:hAnsi="Century Gothic" w:cs="Century Gothic"/>
          <w:b/>
          <w:bCs/>
          <w:color w:val="231F20"/>
        </w:rPr>
        <w:t>present</w:t>
      </w:r>
      <w:proofErr w:type="gramEnd"/>
      <w:r>
        <w:rPr>
          <w:rFonts w:ascii="Century Gothic" w:eastAsia="Century Gothic" w:hAnsi="Century Gothic" w:cs="Century Gothic"/>
          <w:b/>
          <w:bCs/>
          <w:color w:val="231F20"/>
        </w:rPr>
        <w:t xml:space="preserve"> simple: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I look</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 cook</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they sing </w:t>
      </w:r>
      <w:r>
        <w:rPr>
          <w:rFonts w:ascii="Century Gothic" w:eastAsia="Century Gothic" w:hAnsi="Century Gothic" w:cs="Century Gothic"/>
          <w:color w:val="231F20"/>
        </w:rPr>
        <w:t>(thi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person in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 simple is indicated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by -</w:t>
      </w:r>
      <w:r>
        <w:rPr>
          <w:rFonts w:ascii="Century Gothic" w:eastAsia="Century Gothic" w:hAnsi="Century Gothic" w:cs="Century Gothic"/>
          <w:i/>
          <w:color w:val="231F20"/>
        </w:rPr>
        <w:t>s</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or -</w:t>
      </w:r>
      <w:proofErr w:type="spellStart"/>
      <w:r>
        <w:rPr>
          <w:rFonts w:ascii="Century Gothic" w:eastAsia="Century Gothic" w:hAnsi="Century Gothic" w:cs="Century Gothic"/>
          <w:i/>
          <w:color w:val="231F20"/>
        </w:rPr>
        <w:t>es</w:t>
      </w:r>
      <w:proofErr w:type="spellEnd"/>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 xml:space="preserve">suffixes: </w:t>
      </w:r>
      <w:r>
        <w:rPr>
          <w:rFonts w:ascii="Century Gothic" w:eastAsia="Century Gothic" w:hAnsi="Century Gothic" w:cs="Century Gothic"/>
          <w:i/>
          <w:color w:val="231F20"/>
        </w:rPr>
        <w:t>she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sing</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doe</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person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also indicated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egular verbs </w:t>
      </w:r>
      <w:r>
        <w:rPr>
          <w:rFonts w:ascii="Century Gothic" w:eastAsia="Century Gothic" w:hAnsi="Century Gothic" w:cs="Century Gothic"/>
          <w:i/>
          <w:color w:val="231F20"/>
        </w:rPr>
        <w:t xml:space="preserve">be </w:t>
      </w:r>
      <w:r>
        <w:rPr>
          <w:rFonts w:ascii="Century Gothic" w:eastAsia="Century Gothic" w:hAnsi="Century Gothic" w:cs="Century Gothic"/>
          <w:color w:val="231F20"/>
        </w:rPr>
        <w:t xml:space="preserve">and have: </w:t>
      </w:r>
      <w:r>
        <w:rPr>
          <w:rFonts w:ascii="Century Gothic" w:eastAsia="Century Gothic" w:hAnsi="Century Gothic" w:cs="Century Gothic"/>
          <w:i/>
          <w:color w:val="231F20"/>
        </w:rPr>
        <w:t>I a</w:t>
      </w:r>
      <w:r>
        <w:rPr>
          <w:rFonts w:ascii="Century Gothic" w:eastAsia="Century Gothic" w:hAnsi="Century Gothic" w:cs="Century Gothic"/>
          <w:i/>
          <w:color w:val="231F20"/>
          <w:spacing w:val="-1"/>
        </w:rPr>
        <w:t>m</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you ar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it i</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she ha</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proofErr w:type="gramStart"/>
      <w:r>
        <w:rPr>
          <w:rFonts w:ascii="Century Gothic" w:eastAsia="Century Gothic" w:hAnsi="Century Gothic" w:cs="Century Gothic"/>
          <w:i/>
          <w:color w:val="231F20"/>
        </w:rPr>
        <w:t>we</w:t>
      </w:r>
      <w:proofErr w:type="gramEnd"/>
      <w:r>
        <w:rPr>
          <w:rFonts w:ascii="Century Gothic" w:eastAsia="Century Gothic" w:hAnsi="Century Gothic" w:cs="Century Gothic"/>
          <w:i/>
          <w:color w:val="231F20"/>
        </w:rPr>
        <w:t xml:space="preserve"> have</w:t>
      </w:r>
      <w:r>
        <w:rPr>
          <w:rFonts w:ascii="Century Gothic" w:eastAsia="Century Gothic" w:hAnsi="Century Gothic" w:cs="Century Gothic"/>
          <w:color w:val="231F20"/>
        </w:rPr>
        <w:t>.)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 simple often portrays habitual actions and general truths.</w:t>
      </w:r>
    </w:p>
    <w:p w14:paraId="05F34B35" w14:textId="77777777" w:rsidR="009A6D5B" w:rsidRDefault="004D655A">
      <w:pPr>
        <w:numPr>
          <w:ilvl w:val="0"/>
          <w:numId w:val="7"/>
        </w:numPr>
        <w:tabs>
          <w:tab w:val="left" w:pos="400"/>
        </w:tabs>
        <w:spacing w:before="28" w:line="264" w:lineRule="exact"/>
        <w:ind w:left="400" w:right="817"/>
        <w:rPr>
          <w:rFonts w:ascii="Century Gothic" w:eastAsia="Century Gothic" w:hAnsi="Century Gothic" w:cs="Century Gothic"/>
        </w:rPr>
      </w:pPr>
      <w:proofErr w:type="gramStart"/>
      <w:r>
        <w:rPr>
          <w:rFonts w:ascii="Century Gothic" w:eastAsia="Century Gothic" w:hAnsi="Century Gothic" w:cs="Century Gothic"/>
          <w:b/>
          <w:bCs/>
          <w:color w:val="231F20"/>
        </w:rPr>
        <w:t>past</w:t>
      </w:r>
      <w:proofErr w:type="gramEnd"/>
      <w:r>
        <w:rPr>
          <w:rFonts w:ascii="Century Gothic" w:eastAsia="Century Gothic" w:hAnsi="Century Gothic" w:cs="Century Gothic"/>
          <w:b/>
          <w:bCs/>
          <w:color w:val="231F20"/>
        </w:rPr>
        <w:t xml:space="preserve"> simple: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I looke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 cooke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they sang </w:t>
      </w:r>
      <w:r>
        <w:rPr>
          <w:rFonts w:ascii="Century Gothic" w:eastAsia="Century Gothic" w:hAnsi="Century Gothic" w:cs="Century Gothic"/>
          <w:color w:val="231F20"/>
        </w:rPr>
        <w:t>(ir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egular past tenses do not use the </w:t>
      </w:r>
      <w:r>
        <w:rPr>
          <w:rFonts w:ascii="Century Gothic" w:eastAsia="Century Gothic" w:hAnsi="Century Gothic" w:cs="Century Gothic"/>
          <w:color w:val="231F20"/>
          <w:spacing w:val="-1"/>
        </w:rPr>
        <w:t>-</w:t>
      </w:r>
      <w:proofErr w:type="spellStart"/>
      <w:r>
        <w:rPr>
          <w:rFonts w:ascii="Century Gothic" w:eastAsia="Century Gothic" w:hAnsi="Century Gothic" w:cs="Century Gothic"/>
          <w:i/>
          <w:color w:val="231F20"/>
        </w:rPr>
        <w:t>ed</w:t>
      </w:r>
      <w:proofErr w:type="spellEnd"/>
      <w:r>
        <w:rPr>
          <w:rFonts w:ascii="Century Gothic" w:eastAsia="Century Gothic" w:hAnsi="Century Gothic" w:cs="Century Gothic"/>
          <w:i/>
          <w:color w:val="231F20"/>
        </w:rPr>
        <w:t xml:space="preserve"> </w:t>
      </w:r>
      <w:r>
        <w:rPr>
          <w:rFonts w:ascii="Century Gothic" w:eastAsia="Century Gothic" w:hAnsi="Century Gothic" w:cs="Century Gothic"/>
          <w:color w:val="231F20"/>
        </w:rPr>
        <w:t>suffix).</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simple,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action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over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and done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with.</w:t>
      </w:r>
    </w:p>
    <w:p w14:paraId="6198DA36" w14:textId="77777777" w:rsidR="009A6D5B" w:rsidRDefault="009A6D5B">
      <w:pPr>
        <w:spacing w:before="7" w:line="220" w:lineRule="exact"/>
      </w:pPr>
    </w:p>
    <w:p w14:paraId="3FF83F08" w14:textId="77777777" w:rsidR="009A6D5B" w:rsidRDefault="004D655A">
      <w:pPr>
        <w:pStyle w:val="BodyText"/>
        <w:spacing w:line="264" w:lineRule="exact"/>
        <w:ind w:left="117" w:right="651"/>
      </w:pPr>
      <w:r>
        <w:rPr>
          <w:color w:val="231F20"/>
        </w:rPr>
        <w:t xml:space="preserve">The </w:t>
      </w:r>
      <w:r>
        <w:rPr>
          <w:rFonts w:cs="Century Gothic"/>
          <w:b/>
          <w:bCs/>
          <w:color w:val="231F20"/>
        </w:rPr>
        <w:t>progressive</w:t>
      </w:r>
      <w:r>
        <w:rPr>
          <w:rFonts w:cs="Century Gothic"/>
          <w:b/>
          <w:bCs/>
          <w:color w:val="231F20"/>
          <w:spacing w:val="-1"/>
        </w:rPr>
        <w:t xml:space="preserve"> </w:t>
      </w:r>
      <w:r>
        <w:rPr>
          <w:color w:val="231F20"/>
        </w:rPr>
        <w:t>fo</w:t>
      </w:r>
      <w:r>
        <w:rPr>
          <w:color w:val="231F20"/>
          <w:spacing w:val="6"/>
        </w:rPr>
        <w:t>r</w:t>
      </w:r>
      <w:r>
        <w:rPr>
          <w:color w:val="231F20"/>
        </w:rPr>
        <w:t>m indicates an action that is or was continuing. It incorporates a fo</w:t>
      </w:r>
      <w:r>
        <w:rPr>
          <w:color w:val="231F20"/>
          <w:spacing w:val="5"/>
        </w:rPr>
        <w:t>r</w:t>
      </w:r>
      <w:r>
        <w:rPr>
          <w:color w:val="231F20"/>
        </w:rPr>
        <w:t xml:space="preserve">m of the verb </w:t>
      </w:r>
      <w:r>
        <w:rPr>
          <w:rFonts w:cs="Century Gothic"/>
          <w:i/>
          <w:color w:val="231F20"/>
        </w:rPr>
        <w:t xml:space="preserve">be </w:t>
      </w:r>
      <w:r>
        <w:rPr>
          <w:color w:val="231F20"/>
        </w:rPr>
        <w:t>as an auxiliary in the p</w:t>
      </w:r>
      <w:r>
        <w:rPr>
          <w:color w:val="231F20"/>
          <w:spacing w:val="-1"/>
        </w:rPr>
        <w:t>r</w:t>
      </w:r>
      <w:r>
        <w:rPr>
          <w:color w:val="231F20"/>
        </w:rPr>
        <w:t>esent or past tense:</w:t>
      </w:r>
    </w:p>
    <w:p w14:paraId="3196E196" w14:textId="77777777" w:rsidR="009A6D5B" w:rsidRDefault="009A6D5B">
      <w:pPr>
        <w:spacing w:before="3" w:line="100" w:lineRule="exact"/>
        <w:rPr>
          <w:sz w:val="10"/>
          <w:szCs w:val="10"/>
        </w:rPr>
      </w:pPr>
    </w:p>
    <w:p w14:paraId="0458FC81" w14:textId="77777777" w:rsidR="009A6D5B" w:rsidRDefault="004D655A">
      <w:pPr>
        <w:numPr>
          <w:ilvl w:val="0"/>
          <w:numId w:val="7"/>
        </w:numPr>
        <w:tabs>
          <w:tab w:val="left" w:pos="400"/>
        </w:tabs>
        <w:ind w:left="400"/>
        <w:rPr>
          <w:rFonts w:ascii="Century Gothic" w:eastAsia="Century Gothic" w:hAnsi="Century Gothic" w:cs="Century Gothic"/>
        </w:rPr>
      </w:pPr>
      <w:proofErr w:type="gramStart"/>
      <w:r>
        <w:rPr>
          <w:rFonts w:ascii="Century Gothic" w:eastAsia="Century Gothic" w:hAnsi="Century Gothic" w:cs="Century Gothic"/>
          <w:b/>
          <w:bCs/>
          <w:color w:val="231F20"/>
        </w:rPr>
        <w:t>present</w:t>
      </w:r>
      <w:proofErr w:type="gramEnd"/>
      <w:r>
        <w:rPr>
          <w:rFonts w:ascii="Century Gothic" w:eastAsia="Century Gothic" w:hAnsi="Century Gothic" w:cs="Century Gothic"/>
          <w:b/>
          <w:bCs/>
          <w:color w:val="231F20"/>
        </w:rPr>
        <w:t xml:space="preserve"> progressive: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I am lookin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 is cookin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they are singing.</w:t>
      </w:r>
    </w:p>
    <w:p w14:paraId="64DB9F80"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b/>
          <w:bCs/>
          <w:color w:val="231F20"/>
        </w:rPr>
        <w:t>past</w:t>
      </w:r>
      <w:proofErr w:type="gramEnd"/>
      <w:r>
        <w:rPr>
          <w:rFonts w:ascii="Century Gothic" w:eastAsia="Century Gothic" w:hAnsi="Century Gothic" w:cs="Century Gothic"/>
          <w:b/>
          <w:bCs/>
          <w:color w:val="231F20"/>
        </w:rPr>
        <w:t xml:space="preserve"> progressive:</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I was looking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 was cookin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they were singing.</w:t>
      </w:r>
    </w:p>
    <w:p w14:paraId="5882EC02" w14:textId="77777777" w:rsidR="009A6D5B" w:rsidRDefault="009A6D5B">
      <w:pPr>
        <w:spacing w:before="1" w:line="220" w:lineRule="exact"/>
      </w:pPr>
    </w:p>
    <w:p w14:paraId="31A4E1E4" w14:textId="77777777" w:rsidR="009A6D5B" w:rsidRDefault="004D655A">
      <w:pPr>
        <w:ind w:left="117" w:right="42"/>
        <w:rPr>
          <w:rFonts w:ascii="Century Gothic" w:eastAsia="Century Gothic" w:hAnsi="Century Gothic" w:cs="Century Gothic"/>
        </w:rPr>
      </w:pPr>
      <w:r>
        <w:rPr>
          <w:rFonts w:ascii="Century Gothic" w:eastAsia="Century Gothic" w:hAnsi="Century Gothic" w:cs="Century Gothic"/>
          <w:color w:val="231F20"/>
        </w:rPr>
        <w:t xml:space="preserve">The main verb in the </w:t>
      </w:r>
      <w:r>
        <w:rPr>
          <w:rFonts w:ascii="Century Gothic" w:eastAsia="Century Gothic" w:hAnsi="Century Gothic" w:cs="Century Gothic"/>
          <w:color w:val="231F20"/>
          <w:spacing w:val="-1"/>
        </w:rPr>
        <w:t>-</w:t>
      </w:r>
      <w:proofErr w:type="spellStart"/>
      <w:r>
        <w:rPr>
          <w:rFonts w:ascii="Century Gothic" w:eastAsia="Century Gothic" w:hAnsi="Century Gothic" w:cs="Century Gothic"/>
          <w:i/>
          <w:color w:val="231F20"/>
        </w:rPr>
        <w:t>ing</w:t>
      </w:r>
      <w:proofErr w:type="spellEnd"/>
      <w:r>
        <w:rPr>
          <w:rFonts w:ascii="Century Gothic" w:eastAsia="Century Gothic" w:hAnsi="Century Gothic" w:cs="Century Gothic"/>
          <w:i/>
          <w:color w:val="231F20"/>
        </w:rPr>
        <w:t xml:space="preserve"> </w:t>
      </w:r>
      <w:r>
        <w:rPr>
          <w:rFonts w:ascii="Century Gothic" w:eastAsia="Century Gothic" w:hAnsi="Century Gothic" w:cs="Century Gothic"/>
          <w:color w:val="231F20"/>
        </w:rPr>
        <w:t>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 is called the </w:t>
      </w:r>
      <w:r>
        <w:rPr>
          <w:rFonts w:ascii="Century Gothic" w:eastAsia="Century Gothic" w:hAnsi="Century Gothic" w:cs="Century Gothic"/>
          <w:i/>
          <w:color w:val="231F20"/>
        </w:rPr>
        <w:t>present participl</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p>
    <w:p w14:paraId="1D7AC784" w14:textId="77777777" w:rsidR="009A6D5B" w:rsidRDefault="009A6D5B">
      <w:pPr>
        <w:spacing w:before="8" w:line="260" w:lineRule="exact"/>
        <w:rPr>
          <w:sz w:val="26"/>
          <w:szCs w:val="26"/>
        </w:rPr>
      </w:pPr>
    </w:p>
    <w:p w14:paraId="0A44C4B6" w14:textId="77777777" w:rsidR="009A6D5B" w:rsidRDefault="004D655A">
      <w:pPr>
        <w:pStyle w:val="BodyText"/>
        <w:spacing w:line="264" w:lineRule="exact"/>
        <w:ind w:left="116" w:right="1203"/>
      </w:pPr>
      <w:r>
        <w:rPr>
          <w:color w:val="231F20"/>
        </w:rPr>
        <w:t xml:space="preserve">The </w:t>
      </w:r>
      <w:r>
        <w:rPr>
          <w:rFonts w:cs="Century Gothic"/>
          <w:b/>
          <w:bCs/>
          <w:color w:val="231F20"/>
        </w:rPr>
        <w:t>perfect</w:t>
      </w:r>
      <w:r>
        <w:rPr>
          <w:rFonts w:cs="Century Gothic"/>
          <w:b/>
          <w:bCs/>
          <w:color w:val="231F20"/>
          <w:spacing w:val="-1"/>
        </w:rPr>
        <w:t xml:space="preserve"> </w:t>
      </w:r>
      <w:r>
        <w:rPr>
          <w:color w:val="231F20"/>
        </w:rPr>
        <w:t>fo</w:t>
      </w:r>
      <w:r>
        <w:rPr>
          <w:color w:val="231F20"/>
          <w:spacing w:val="6"/>
        </w:rPr>
        <w:t>r</w:t>
      </w:r>
      <w:r>
        <w:rPr>
          <w:color w:val="231F20"/>
        </w:rPr>
        <w:t>m incorporates a fo</w:t>
      </w:r>
      <w:r>
        <w:rPr>
          <w:color w:val="231F20"/>
          <w:spacing w:val="5"/>
        </w:rPr>
        <w:t>r</w:t>
      </w:r>
      <w:r>
        <w:rPr>
          <w:color w:val="231F20"/>
        </w:rPr>
        <w:t>m of the verb</w:t>
      </w:r>
      <w:r>
        <w:rPr>
          <w:color w:val="231F20"/>
          <w:spacing w:val="-1"/>
        </w:rPr>
        <w:t xml:space="preserve"> </w:t>
      </w:r>
      <w:r>
        <w:rPr>
          <w:rFonts w:cs="Century Gothic"/>
          <w:i/>
          <w:color w:val="231F20"/>
        </w:rPr>
        <w:t xml:space="preserve">have </w:t>
      </w:r>
      <w:r>
        <w:rPr>
          <w:color w:val="231F20"/>
        </w:rPr>
        <w:t>as an auxiliary in the p</w:t>
      </w:r>
      <w:r>
        <w:rPr>
          <w:color w:val="231F20"/>
          <w:spacing w:val="-1"/>
        </w:rPr>
        <w:t>r</w:t>
      </w:r>
      <w:r>
        <w:rPr>
          <w:color w:val="231F20"/>
        </w:rPr>
        <w:t>esent or past tense. It indicates actions that have been completed, but the e</w:t>
      </w:r>
      <w:r>
        <w:rPr>
          <w:color w:val="231F20"/>
          <w:spacing w:val="-1"/>
        </w:rPr>
        <w:t>f</w:t>
      </w:r>
      <w:r>
        <w:rPr>
          <w:color w:val="231F20"/>
        </w:rPr>
        <w:t>fects or consequences of these actions a</w:t>
      </w:r>
      <w:r>
        <w:rPr>
          <w:color w:val="231F20"/>
          <w:spacing w:val="-2"/>
        </w:rPr>
        <w:t>r</w:t>
      </w:r>
      <w:r>
        <w:rPr>
          <w:color w:val="231F20"/>
        </w:rPr>
        <w:t xml:space="preserve">e still </w:t>
      </w:r>
      <w:r>
        <w:rPr>
          <w:color w:val="231F20"/>
          <w:spacing w:val="-1"/>
        </w:rPr>
        <w:t>r</w:t>
      </w:r>
      <w:r>
        <w:rPr>
          <w:color w:val="231F20"/>
        </w:rPr>
        <w:t xml:space="preserve">elevant at the time </w:t>
      </w:r>
      <w:r>
        <w:rPr>
          <w:color w:val="231F20"/>
          <w:spacing w:val="-2"/>
        </w:rPr>
        <w:t>r</w:t>
      </w:r>
      <w:r>
        <w:rPr>
          <w:color w:val="231F20"/>
        </w:rPr>
        <w:t>efer</w:t>
      </w:r>
      <w:r>
        <w:rPr>
          <w:color w:val="231F20"/>
          <w:spacing w:val="-1"/>
        </w:rPr>
        <w:t>r</w:t>
      </w:r>
      <w:r>
        <w:rPr>
          <w:color w:val="231F20"/>
        </w:rPr>
        <w:t>ed to:</w:t>
      </w:r>
    </w:p>
    <w:p w14:paraId="0B3B1E9C" w14:textId="77777777" w:rsidR="009A6D5B" w:rsidRDefault="009A6D5B">
      <w:pPr>
        <w:spacing w:before="3" w:line="110" w:lineRule="exact"/>
        <w:rPr>
          <w:sz w:val="11"/>
          <w:szCs w:val="11"/>
        </w:rPr>
      </w:pPr>
    </w:p>
    <w:p w14:paraId="76120BC1" w14:textId="77777777" w:rsidR="009A6D5B" w:rsidRDefault="004D655A">
      <w:pPr>
        <w:numPr>
          <w:ilvl w:val="0"/>
          <w:numId w:val="7"/>
        </w:numPr>
        <w:tabs>
          <w:tab w:val="left" w:pos="400"/>
        </w:tabs>
        <w:spacing w:line="264" w:lineRule="exact"/>
        <w:ind w:left="400" w:right="1389"/>
        <w:rPr>
          <w:rFonts w:ascii="Century Gothic" w:eastAsia="Century Gothic" w:hAnsi="Century Gothic" w:cs="Century Gothic"/>
        </w:rPr>
      </w:pPr>
      <w:proofErr w:type="gramStart"/>
      <w:r>
        <w:rPr>
          <w:rFonts w:ascii="Century Gothic" w:eastAsia="Century Gothic" w:hAnsi="Century Gothic" w:cs="Century Gothic"/>
          <w:b/>
          <w:bCs/>
          <w:color w:val="231F20"/>
        </w:rPr>
        <w:t>present</w:t>
      </w:r>
      <w:proofErr w:type="gramEnd"/>
      <w:r>
        <w:rPr>
          <w:rFonts w:ascii="Century Gothic" w:eastAsia="Century Gothic" w:hAnsi="Century Gothic" w:cs="Century Gothic"/>
          <w:b/>
          <w:bCs/>
          <w:color w:val="231F20"/>
        </w:rPr>
        <w:t xml:space="preserve"> perfect:</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I have looke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 has cooke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they have sun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xml:space="preserve">. (The timescale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efer</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ed to </w:t>
      </w:r>
      <w:proofErr w:type="gramStart"/>
      <w:r>
        <w:rPr>
          <w:rFonts w:ascii="Century Gothic" w:eastAsia="Century Gothic" w:hAnsi="Century Gothic" w:cs="Century Gothic"/>
          <w:color w:val="231F20"/>
        </w:rPr>
        <w:t>is</w:t>
      </w:r>
      <w:proofErr w:type="gramEnd"/>
      <w:r>
        <w:rPr>
          <w:rFonts w:ascii="Century Gothic" w:eastAsia="Century Gothic" w:hAnsi="Century Gothic" w:cs="Century Gothic"/>
          <w:color w:val="231F20"/>
        </w:rPr>
        <w:t xml:space="preserve"> up to the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esent and the possibility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exists that the action can be continued.)</w:t>
      </w:r>
    </w:p>
    <w:p w14:paraId="2D59D716" w14:textId="77777777" w:rsidR="009A6D5B" w:rsidRDefault="004D655A">
      <w:pPr>
        <w:numPr>
          <w:ilvl w:val="0"/>
          <w:numId w:val="7"/>
        </w:numPr>
        <w:tabs>
          <w:tab w:val="left" w:pos="400"/>
        </w:tabs>
        <w:spacing w:before="18"/>
        <w:ind w:left="400"/>
        <w:rPr>
          <w:rFonts w:ascii="Century Gothic" w:eastAsia="Century Gothic" w:hAnsi="Century Gothic" w:cs="Century Gothic"/>
        </w:rPr>
      </w:pPr>
      <w:proofErr w:type="gramStart"/>
      <w:r>
        <w:rPr>
          <w:rFonts w:ascii="Century Gothic" w:eastAsia="Century Gothic" w:hAnsi="Century Gothic" w:cs="Century Gothic"/>
          <w:b/>
          <w:bCs/>
          <w:color w:val="231F20"/>
        </w:rPr>
        <w:t>past</w:t>
      </w:r>
      <w:proofErr w:type="gramEnd"/>
      <w:r>
        <w:rPr>
          <w:rFonts w:ascii="Century Gothic" w:eastAsia="Century Gothic" w:hAnsi="Century Gothic" w:cs="Century Gothic"/>
          <w:b/>
          <w:bCs/>
          <w:color w:val="231F20"/>
        </w:rPr>
        <w:t xml:space="preserve"> perfect:</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I had looke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he had cooke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they had sun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w:t>
      </w:r>
    </w:p>
    <w:p w14:paraId="6A9D3717" w14:textId="77777777" w:rsidR="009A6D5B" w:rsidRDefault="009A6D5B">
      <w:pPr>
        <w:spacing w:before="1" w:line="220" w:lineRule="exact"/>
      </w:pPr>
    </w:p>
    <w:p w14:paraId="2C574DDD" w14:textId="77777777" w:rsidR="009A6D5B" w:rsidRDefault="004D655A">
      <w:pPr>
        <w:ind w:left="117" w:right="42"/>
        <w:rPr>
          <w:rFonts w:ascii="Century Gothic" w:eastAsia="Century Gothic" w:hAnsi="Century Gothic" w:cs="Century Gothic"/>
        </w:rPr>
      </w:pPr>
      <w:r>
        <w:rPr>
          <w:rFonts w:ascii="Century Gothic" w:eastAsia="Century Gothic" w:hAnsi="Century Gothic" w:cs="Century Gothic"/>
          <w:color w:val="231F20"/>
        </w:rPr>
        <w:t xml:space="preserve">The main verb in this </w:t>
      </w:r>
      <w:r>
        <w:rPr>
          <w:rFonts w:ascii="Century Gothic" w:eastAsia="Century Gothic" w:hAnsi="Century Gothic" w:cs="Century Gothic"/>
          <w:color w:val="231F20"/>
          <w:spacing w:val="-1"/>
        </w:rPr>
        <w:t>-</w:t>
      </w:r>
      <w:proofErr w:type="spellStart"/>
      <w:r>
        <w:rPr>
          <w:rFonts w:ascii="Century Gothic" w:eastAsia="Century Gothic" w:hAnsi="Century Gothic" w:cs="Century Gothic"/>
          <w:i/>
          <w:color w:val="231F20"/>
        </w:rPr>
        <w:t>ed</w:t>
      </w:r>
      <w:proofErr w:type="spellEnd"/>
      <w:r>
        <w:rPr>
          <w:rFonts w:ascii="Century Gothic" w:eastAsia="Century Gothic" w:hAnsi="Century Gothic" w:cs="Century Gothic"/>
          <w:i/>
          <w:color w:val="231F20"/>
        </w:rPr>
        <w:t xml:space="preserve"> </w:t>
      </w:r>
      <w:r>
        <w:rPr>
          <w:rFonts w:ascii="Century Gothic" w:eastAsia="Century Gothic" w:hAnsi="Century Gothic" w:cs="Century Gothic"/>
          <w:color w:val="231F20"/>
        </w:rPr>
        <w:t>or ir</w:t>
      </w:r>
      <w:r>
        <w:rPr>
          <w:rFonts w:ascii="Century Gothic" w:eastAsia="Century Gothic" w:hAnsi="Century Gothic" w:cs="Century Gothic"/>
          <w:color w:val="231F20"/>
          <w:spacing w:val="-2"/>
        </w:rPr>
        <w:t>r</w:t>
      </w:r>
      <w:r>
        <w:rPr>
          <w:rFonts w:ascii="Century Gothic" w:eastAsia="Century Gothic" w:hAnsi="Century Gothic" w:cs="Century Gothic"/>
          <w:color w:val="231F20"/>
        </w:rPr>
        <w:t>egular past tense 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 xml:space="preserve">m is called the </w:t>
      </w:r>
      <w:r>
        <w:rPr>
          <w:rFonts w:ascii="Century Gothic" w:eastAsia="Century Gothic" w:hAnsi="Century Gothic" w:cs="Century Gothic"/>
          <w:i/>
          <w:color w:val="231F20"/>
        </w:rPr>
        <w:t>past participl</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p>
    <w:p w14:paraId="2C52EF54" w14:textId="77777777" w:rsidR="009A6D5B" w:rsidRDefault="009A6D5B">
      <w:pPr>
        <w:spacing w:before="18" w:line="240" w:lineRule="exact"/>
        <w:rPr>
          <w:sz w:val="24"/>
          <w:szCs w:val="24"/>
        </w:rPr>
      </w:pPr>
    </w:p>
    <w:p w14:paraId="04B42D68" w14:textId="77777777" w:rsidR="009A6D5B" w:rsidRDefault="004D655A">
      <w:pPr>
        <w:ind w:left="117" w:right="42"/>
        <w:rPr>
          <w:rFonts w:ascii="Century Gothic" w:eastAsia="Century Gothic" w:hAnsi="Century Gothic" w:cs="Century Gothic"/>
        </w:rPr>
      </w:pPr>
      <w:r>
        <w:rPr>
          <w:rFonts w:ascii="Century Gothic" w:eastAsia="Century Gothic" w:hAnsi="Century Gothic" w:cs="Century Gothic"/>
          <w:b/>
          <w:bCs/>
          <w:color w:val="231F20"/>
        </w:rPr>
        <w:t>Modals</w:t>
      </w:r>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w:t>
      </w:r>
    </w:p>
    <w:p w14:paraId="0F3E91A0" w14:textId="77777777" w:rsidR="009A6D5B" w:rsidRDefault="009A6D5B">
      <w:pPr>
        <w:spacing w:before="8" w:line="100" w:lineRule="exact"/>
        <w:rPr>
          <w:sz w:val="10"/>
          <w:szCs w:val="10"/>
        </w:rPr>
      </w:pPr>
    </w:p>
    <w:p w14:paraId="6E656C5B" w14:textId="77777777" w:rsidR="009A6D5B" w:rsidRDefault="004D655A">
      <w:pPr>
        <w:numPr>
          <w:ilvl w:val="0"/>
          <w:numId w:val="7"/>
        </w:numPr>
        <w:tabs>
          <w:tab w:val="left" w:pos="400"/>
        </w:tabs>
        <w:ind w:left="400"/>
        <w:rPr>
          <w:rFonts w:ascii="Century Gothic" w:eastAsia="Century Gothic" w:hAnsi="Century Gothic" w:cs="Century Gothic"/>
        </w:rPr>
      </w:pPr>
      <w:proofErr w:type="gramStart"/>
      <w:r>
        <w:rPr>
          <w:rFonts w:ascii="Century Gothic" w:eastAsia="Century Gothic" w:hAnsi="Century Gothic" w:cs="Century Gothic"/>
          <w:color w:val="231F20"/>
        </w:rPr>
        <w:t>ability</w:t>
      </w:r>
      <w:proofErr w:type="gramEnd"/>
      <w:r>
        <w:rPr>
          <w:rFonts w:ascii="Century Gothic" w:eastAsia="Century Gothic" w:hAnsi="Century Gothic" w:cs="Century Gothic"/>
          <w:color w:val="231F20"/>
        </w:rPr>
        <w:t xml:space="preserve"> (be able to or capable of): </w:t>
      </w:r>
      <w:r>
        <w:rPr>
          <w:rFonts w:ascii="Century Gothic" w:eastAsia="Century Gothic" w:hAnsi="Century Gothic" w:cs="Century Gothic"/>
          <w:i/>
          <w:color w:val="231F20"/>
        </w:rPr>
        <w:t>We can/could go to the ball.</w:t>
      </w:r>
    </w:p>
    <w:p w14:paraId="43FAD8F8"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pe</w:t>
      </w:r>
      <w:r>
        <w:rPr>
          <w:rFonts w:ascii="Century Gothic" w:eastAsia="Century Gothic" w:hAnsi="Century Gothic" w:cs="Century Gothic"/>
          <w:color w:val="231F20"/>
          <w:spacing w:val="6"/>
        </w:rPr>
        <w:t>r</w:t>
      </w:r>
      <w:r>
        <w:rPr>
          <w:rFonts w:ascii="Century Gothic" w:eastAsia="Century Gothic" w:hAnsi="Century Gothic" w:cs="Century Gothic"/>
          <w:color w:val="231F20"/>
        </w:rPr>
        <w:t>mission</w:t>
      </w:r>
      <w:proofErr w:type="gramEnd"/>
      <w:r>
        <w:rPr>
          <w:rFonts w:ascii="Century Gothic" w:eastAsia="Century Gothic" w:hAnsi="Century Gothic" w:cs="Century Gothic"/>
          <w:color w:val="231F20"/>
        </w:rPr>
        <w:t xml:space="preserve"> (be allowed or pe</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mitted to): </w:t>
      </w:r>
      <w:r>
        <w:rPr>
          <w:rFonts w:ascii="Century Gothic" w:eastAsia="Century Gothic" w:hAnsi="Century Gothic" w:cs="Century Gothic"/>
          <w:i/>
          <w:color w:val="231F20"/>
        </w:rPr>
        <w:t>Can/may/might we go to the ball?</w:t>
      </w:r>
    </w:p>
    <w:p w14:paraId="096269F4"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possibility</w:t>
      </w:r>
      <w:proofErr w:type="gramEnd"/>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(theo</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etical or factual): </w:t>
      </w:r>
      <w:r>
        <w:rPr>
          <w:rFonts w:ascii="Century Gothic" w:eastAsia="Century Gothic" w:hAnsi="Century Gothic" w:cs="Century Gothic"/>
          <w:i/>
          <w:color w:val="231F20"/>
        </w:rPr>
        <w:t>We can/could go to the ball.</w:t>
      </w:r>
    </w:p>
    <w:p w14:paraId="1F877089"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intention</w:t>
      </w:r>
      <w:proofErr w:type="gramEnd"/>
      <w:r>
        <w:rPr>
          <w:rFonts w:ascii="Century Gothic" w:eastAsia="Century Gothic" w:hAnsi="Century Gothic" w:cs="Century Gothic"/>
          <w:color w:val="231F20"/>
        </w:rPr>
        <w:t xml:space="preserve"> (willingness): </w:t>
      </w:r>
      <w:r>
        <w:rPr>
          <w:rFonts w:ascii="Century Gothic" w:eastAsia="Century Gothic" w:hAnsi="Century Gothic" w:cs="Century Gothic"/>
          <w:i/>
          <w:color w:val="231F20"/>
        </w:rPr>
        <w:t>We shall/will/would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go to the ball.</w:t>
      </w:r>
    </w:p>
    <w:p w14:paraId="29F508C5"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insistence</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We shall/will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go to the ball.</w:t>
      </w:r>
    </w:p>
    <w:p w14:paraId="385E2E9B"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obligation</w:t>
      </w:r>
      <w:proofErr w:type="gramEnd"/>
      <w:r>
        <w:rPr>
          <w:rFonts w:ascii="Century Gothic" w:eastAsia="Century Gothic" w:hAnsi="Century Gothic" w:cs="Century Gothic"/>
          <w:color w:val="231F20"/>
        </w:rPr>
        <w:t xml:space="preserve">/compulsion: </w:t>
      </w:r>
      <w:r>
        <w:rPr>
          <w:rFonts w:ascii="Century Gothic" w:eastAsia="Century Gothic" w:hAnsi="Century Gothic" w:cs="Century Gothic"/>
          <w:i/>
          <w:color w:val="231F20"/>
        </w:rPr>
        <w:t>We should/must/have to/ought to go to the ball.</w:t>
      </w:r>
    </w:p>
    <w:p w14:paraId="102EBD43"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ediction</w:t>
      </w:r>
      <w:proofErr w:type="gramEnd"/>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(specific,</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timeless,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habitual):</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We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will</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ball.</w:t>
      </w:r>
    </w:p>
    <w:p w14:paraId="6C1F7BB8"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obability</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We would go to the ball.</w:t>
      </w:r>
    </w:p>
    <w:p w14:paraId="0EDA2D85" w14:textId="77777777" w:rsidR="009A6D5B" w:rsidRDefault="004D655A">
      <w:pPr>
        <w:numPr>
          <w:ilvl w:val="0"/>
          <w:numId w:val="7"/>
        </w:numPr>
        <w:tabs>
          <w:tab w:val="left" w:pos="400"/>
        </w:tabs>
        <w:spacing w:before="22"/>
        <w:ind w:left="400"/>
        <w:rPr>
          <w:rFonts w:ascii="Century Gothic" w:eastAsia="Century Gothic" w:hAnsi="Century Gothic" w:cs="Century Gothic"/>
        </w:rPr>
      </w:pPr>
      <w:proofErr w:type="gramStart"/>
      <w:r>
        <w:rPr>
          <w:rFonts w:ascii="Century Gothic" w:eastAsia="Century Gothic" w:hAnsi="Century Gothic" w:cs="Century Gothic"/>
          <w:color w:val="231F20"/>
        </w:rPr>
        <w:t>necessity</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We need to/have to/must go to the ball.</w:t>
      </w:r>
    </w:p>
    <w:p w14:paraId="6310FB8A" w14:textId="77777777" w:rsidR="009A6D5B" w:rsidRDefault="009A6D5B">
      <w:pPr>
        <w:spacing w:line="200" w:lineRule="exact"/>
        <w:rPr>
          <w:sz w:val="20"/>
          <w:szCs w:val="20"/>
        </w:rPr>
      </w:pPr>
    </w:p>
    <w:p w14:paraId="1D8ECE21" w14:textId="77777777" w:rsidR="009A6D5B" w:rsidRDefault="009A6D5B">
      <w:pPr>
        <w:spacing w:before="20" w:line="200" w:lineRule="exact"/>
        <w:rPr>
          <w:sz w:val="20"/>
          <w:szCs w:val="20"/>
        </w:rPr>
      </w:pPr>
    </w:p>
    <w:p w14:paraId="0A86782C" w14:textId="77777777" w:rsidR="009A6D5B" w:rsidRDefault="004D655A">
      <w:pPr>
        <w:pStyle w:val="Heading5"/>
        <w:ind w:right="783"/>
        <w:rPr>
          <w:b w:val="0"/>
          <w:bCs w:val="0"/>
        </w:rPr>
      </w:pPr>
      <w:r>
        <w:rPr>
          <w:color w:val="231F20"/>
        </w:rPr>
        <w:t>The passive voice</w:t>
      </w:r>
    </w:p>
    <w:p w14:paraId="63BCDB97" w14:textId="77777777" w:rsidR="009A6D5B" w:rsidRDefault="009A6D5B">
      <w:pPr>
        <w:spacing w:before="8" w:line="110" w:lineRule="exact"/>
        <w:rPr>
          <w:sz w:val="11"/>
          <w:szCs w:val="11"/>
        </w:rPr>
      </w:pPr>
    </w:p>
    <w:p w14:paraId="5F41251E" w14:textId="77777777" w:rsidR="009A6D5B" w:rsidRDefault="004D655A">
      <w:pPr>
        <w:pStyle w:val="BodyText"/>
        <w:spacing w:line="264" w:lineRule="exact"/>
        <w:ind w:left="117" w:right="605"/>
      </w:pPr>
      <w:r>
        <w:rPr>
          <w:color w:val="231F20"/>
          <w:spacing w:val="-11"/>
        </w:rPr>
        <w:t>W</w:t>
      </w:r>
      <w:r>
        <w:rPr>
          <w:color w:val="231F20"/>
        </w:rPr>
        <w:t>e usually write in the active voice. In this structu</w:t>
      </w:r>
      <w:r>
        <w:rPr>
          <w:color w:val="231F20"/>
          <w:spacing w:val="-2"/>
        </w:rPr>
        <w:t>r</w:t>
      </w:r>
      <w:r>
        <w:rPr>
          <w:color w:val="231F20"/>
        </w:rPr>
        <w:t>e, the subject of the sentence is the person or thing doing the action and the object is what is being a</w:t>
      </w:r>
      <w:r>
        <w:rPr>
          <w:color w:val="231F20"/>
          <w:spacing w:val="-1"/>
        </w:rPr>
        <w:t>f</w:t>
      </w:r>
      <w:r>
        <w:rPr>
          <w:color w:val="231F20"/>
        </w:rPr>
        <w:t>fected by the action. For example:</w:t>
      </w:r>
    </w:p>
    <w:p w14:paraId="6139D400" w14:textId="77777777" w:rsidR="009A6D5B" w:rsidRDefault="009A6D5B">
      <w:pPr>
        <w:spacing w:before="14" w:line="240" w:lineRule="exact"/>
        <w:rPr>
          <w:sz w:val="24"/>
          <w:szCs w:val="24"/>
        </w:rPr>
      </w:pPr>
    </w:p>
    <w:p w14:paraId="0286F79E" w14:textId="77777777" w:rsidR="009A6D5B" w:rsidRDefault="004D655A">
      <w:pPr>
        <w:pStyle w:val="BodyText"/>
        <w:ind w:left="117" w:right="783"/>
      </w:pPr>
      <w:r>
        <w:rPr>
          <w:color w:val="25408F"/>
        </w:rPr>
        <w:t xml:space="preserve">The dog </w:t>
      </w:r>
      <w:r>
        <w:rPr>
          <w:color w:val="ED1B36"/>
        </w:rPr>
        <w:t xml:space="preserve">chased </w:t>
      </w:r>
      <w:r>
        <w:rPr>
          <w:color w:val="25408F"/>
        </w:rPr>
        <w:t>the ca</w:t>
      </w:r>
      <w:r>
        <w:rPr>
          <w:color w:val="25408F"/>
          <w:spacing w:val="-1"/>
        </w:rPr>
        <w:t>t</w:t>
      </w:r>
      <w:r>
        <w:rPr>
          <w:color w:val="231F20"/>
        </w:rPr>
        <w:t>.</w:t>
      </w:r>
    </w:p>
    <w:p w14:paraId="0ED6264B" w14:textId="77777777" w:rsidR="009A6D5B" w:rsidRDefault="004D655A">
      <w:pPr>
        <w:pStyle w:val="BodyText"/>
        <w:tabs>
          <w:tab w:val="left" w:pos="962"/>
          <w:tab w:val="left" w:pos="1787"/>
        </w:tabs>
        <w:spacing w:line="264" w:lineRule="exact"/>
        <w:ind w:left="0" w:right="7322"/>
        <w:jc w:val="center"/>
      </w:pPr>
      <w:r>
        <w:rPr>
          <w:color w:val="231F20"/>
        </w:rPr>
        <w:t>S</w:t>
      </w:r>
      <w:r>
        <w:rPr>
          <w:color w:val="231F20"/>
        </w:rPr>
        <w:tab/>
        <w:t>V</w:t>
      </w:r>
      <w:r>
        <w:rPr>
          <w:color w:val="231F20"/>
        </w:rPr>
        <w:tab/>
        <w:t>O</w:t>
      </w:r>
    </w:p>
    <w:p w14:paraId="4887C013" w14:textId="77777777" w:rsidR="009A6D5B" w:rsidRDefault="009A6D5B">
      <w:pPr>
        <w:spacing w:line="264" w:lineRule="exact"/>
        <w:jc w:val="center"/>
        <w:sectPr w:rsidR="009A6D5B">
          <w:pgSz w:w="11906" w:h="16840"/>
          <w:pgMar w:top="1020" w:right="460" w:bottom="680" w:left="1300" w:header="670" w:footer="497" w:gutter="0"/>
          <w:cols w:space="720"/>
        </w:sectPr>
      </w:pPr>
    </w:p>
    <w:p w14:paraId="1AE0658E" w14:textId="77777777" w:rsidR="009A6D5B" w:rsidRDefault="009A6D5B">
      <w:pPr>
        <w:spacing w:line="200" w:lineRule="exact"/>
        <w:rPr>
          <w:sz w:val="20"/>
          <w:szCs w:val="20"/>
        </w:rPr>
      </w:pPr>
    </w:p>
    <w:p w14:paraId="2DA4CB75" w14:textId="77777777" w:rsidR="009A6D5B" w:rsidRDefault="009A6D5B">
      <w:pPr>
        <w:spacing w:line="200" w:lineRule="exact"/>
        <w:rPr>
          <w:sz w:val="20"/>
          <w:szCs w:val="20"/>
        </w:rPr>
      </w:pPr>
    </w:p>
    <w:p w14:paraId="261E1D4C" w14:textId="77777777" w:rsidR="009A6D5B" w:rsidRDefault="009A6D5B">
      <w:pPr>
        <w:spacing w:before="9" w:line="240" w:lineRule="exact"/>
        <w:rPr>
          <w:sz w:val="24"/>
          <w:szCs w:val="24"/>
        </w:rPr>
      </w:pPr>
    </w:p>
    <w:p w14:paraId="6C56C59F" w14:textId="77777777" w:rsidR="009A6D5B" w:rsidRDefault="004D655A">
      <w:pPr>
        <w:pStyle w:val="BodyText"/>
        <w:spacing w:before="69" w:line="264" w:lineRule="exact"/>
        <w:ind w:left="957" w:right="476"/>
      </w:pPr>
      <w:r>
        <w:rPr>
          <w:color w:val="231F20"/>
        </w:rPr>
        <w:t>The passive voice uses a fo</w:t>
      </w:r>
      <w:r>
        <w:rPr>
          <w:color w:val="231F20"/>
          <w:spacing w:val="6"/>
        </w:rPr>
        <w:t>r</w:t>
      </w:r>
      <w:r>
        <w:rPr>
          <w:color w:val="231F20"/>
        </w:rPr>
        <w:t>m of the verb</w:t>
      </w:r>
      <w:r>
        <w:rPr>
          <w:color w:val="231F20"/>
          <w:spacing w:val="-1"/>
        </w:rPr>
        <w:t xml:space="preserve"> </w:t>
      </w:r>
      <w:r>
        <w:rPr>
          <w:rFonts w:cs="Century Gothic"/>
          <w:i/>
          <w:color w:val="231F20"/>
        </w:rPr>
        <w:t xml:space="preserve">be </w:t>
      </w:r>
      <w:r>
        <w:rPr>
          <w:color w:val="231F20"/>
        </w:rPr>
        <w:t>and the past participle of the main verb (see Appendix for a list of ir</w:t>
      </w:r>
      <w:r>
        <w:rPr>
          <w:color w:val="231F20"/>
          <w:spacing w:val="-2"/>
        </w:rPr>
        <w:t>r</w:t>
      </w:r>
      <w:r>
        <w:rPr>
          <w:color w:val="231F20"/>
        </w:rPr>
        <w:t>egular past participles). In the passive voice, the person or thing being affected by the action becomes the subject of the sentence; the person or thing doing the action may or may not be p</w:t>
      </w:r>
      <w:r>
        <w:rPr>
          <w:color w:val="231F20"/>
          <w:spacing w:val="-2"/>
        </w:rPr>
        <w:t>r</w:t>
      </w:r>
      <w:r>
        <w:rPr>
          <w:color w:val="231F20"/>
        </w:rPr>
        <w:t>ovided. For example:</w:t>
      </w:r>
    </w:p>
    <w:p w14:paraId="57E85CDF" w14:textId="77777777" w:rsidR="009A6D5B" w:rsidRDefault="009A6D5B">
      <w:pPr>
        <w:spacing w:before="14" w:line="240" w:lineRule="exact"/>
        <w:rPr>
          <w:sz w:val="24"/>
          <w:szCs w:val="24"/>
        </w:rPr>
      </w:pPr>
    </w:p>
    <w:p w14:paraId="083FB773" w14:textId="77777777" w:rsidR="009A6D5B" w:rsidRDefault="004D655A">
      <w:pPr>
        <w:pStyle w:val="BodyText"/>
        <w:ind w:left="957"/>
      </w:pPr>
      <w:r>
        <w:rPr>
          <w:color w:val="25408F"/>
        </w:rPr>
        <w:t xml:space="preserve">The cat </w:t>
      </w:r>
      <w:r>
        <w:rPr>
          <w:color w:val="ED1B36"/>
        </w:rPr>
        <w:t>was chased</w:t>
      </w:r>
      <w:r>
        <w:rPr>
          <w:color w:val="231F20"/>
        </w:rPr>
        <w:t>.</w:t>
      </w:r>
    </w:p>
    <w:p w14:paraId="0F6D617D" w14:textId="77777777" w:rsidR="009A6D5B" w:rsidRDefault="004D655A">
      <w:pPr>
        <w:pStyle w:val="BodyText"/>
        <w:tabs>
          <w:tab w:val="left" w:pos="2224"/>
        </w:tabs>
        <w:spacing w:line="264" w:lineRule="exact"/>
        <w:ind w:left="1262"/>
      </w:pPr>
      <w:r>
        <w:rPr>
          <w:color w:val="231F20"/>
        </w:rPr>
        <w:t>S</w:t>
      </w:r>
      <w:r>
        <w:rPr>
          <w:color w:val="231F20"/>
        </w:rPr>
        <w:tab/>
        <w:t>V (past passive fo</w:t>
      </w:r>
      <w:r>
        <w:rPr>
          <w:color w:val="231F20"/>
          <w:spacing w:val="5"/>
        </w:rPr>
        <w:t>r</w:t>
      </w:r>
      <w:r>
        <w:rPr>
          <w:color w:val="231F20"/>
        </w:rPr>
        <w:t>m)</w:t>
      </w:r>
    </w:p>
    <w:p w14:paraId="7241C06A" w14:textId="77777777" w:rsidR="009A6D5B" w:rsidRDefault="009A6D5B">
      <w:pPr>
        <w:spacing w:before="18" w:line="240" w:lineRule="exact"/>
        <w:rPr>
          <w:sz w:val="24"/>
          <w:szCs w:val="24"/>
        </w:rPr>
      </w:pPr>
    </w:p>
    <w:p w14:paraId="5F7F91B3" w14:textId="77777777" w:rsidR="009A6D5B" w:rsidRDefault="004D655A">
      <w:pPr>
        <w:pStyle w:val="BodyText"/>
        <w:ind w:left="957"/>
      </w:pPr>
      <w:r>
        <w:rPr>
          <w:color w:val="25408F"/>
        </w:rPr>
        <w:t xml:space="preserve">The </w:t>
      </w:r>
      <w:proofErr w:type="gramStart"/>
      <w:r>
        <w:rPr>
          <w:color w:val="25408F"/>
        </w:rPr>
        <w:t xml:space="preserve">cat </w:t>
      </w:r>
      <w:r>
        <w:rPr>
          <w:color w:val="ED1B36"/>
        </w:rPr>
        <w:t xml:space="preserve">was chased </w:t>
      </w:r>
      <w:r>
        <w:rPr>
          <w:color w:val="00A54D"/>
        </w:rPr>
        <w:t>by the dog</w:t>
      </w:r>
      <w:proofErr w:type="gramEnd"/>
    </w:p>
    <w:p w14:paraId="3C056F26" w14:textId="77777777" w:rsidR="009A6D5B" w:rsidRDefault="004D655A">
      <w:pPr>
        <w:pStyle w:val="BodyText"/>
        <w:tabs>
          <w:tab w:val="left" w:pos="962"/>
          <w:tab w:val="left" w:pos="2335"/>
        </w:tabs>
        <w:spacing w:line="264" w:lineRule="exact"/>
        <w:ind w:left="0" w:right="2803"/>
        <w:jc w:val="center"/>
      </w:pPr>
      <w:r>
        <w:rPr>
          <w:color w:val="231F20"/>
        </w:rPr>
        <w:t>S</w:t>
      </w:r>
      <w:r>
        <w:rPr>
          <w:color w:val="231F20"/>
        </w:rPr>
        <w:tab/>
        <w:t>V</w:t>
      </w:r>
      <w:r>
        <w:rPr>
          <w:color w:val="231F20"/>
        </w:rPr>
        <w:tab/>
        <w:t>A (p</w:t>
      </w:r>
      <w:r>
        <w:rPr>
          <w:color w:val="231F20"/>
          <w:spacing w:val="-3"/>
        </w:rPr>
        <w:t>r</w:t>
      </w:r>
      <w:r>
        <w:rPr>
          <w:color w:val="231F20"/>
        </w:rPr>
        <w:t>eposition + the agent)</w:t>
      </w:r>
    </w:p>
    <w:p w14:paraId="3785C698" w14:textId="77777777" w:rsidR="009A6D5B" w:rsidRDefault="009A6D5B">
      <w:pPr>
        <w:spacing w:before="8" w:line="260" w:lineRule="exact"/>
        <w:rPr>
          <w:sz w:val="26"/>
          <w:szCs w:val="26"/>
        </w:rPr>
      </w:pPr>
    </w:p>
    <w:p w14:paraId="22207B21" w14:textId="77777777" w:rsidR="009A6D5B" w:rsidRDefault="004D655A">
      <w:pPr>
        <w:pStyle w:val="BodyText"/>
        <w:spacing w:line="264" w:lineRule="exact"/>
        <w:ind w:left="957" w:right="522"/>
      </w:pPr>
      <w:r>
        <w:rPr>
          <w:color w:val="231F20"/>
        </w:rPr>
        <w:t>The list below shows the most common variations of diffe</w:t>
      </w:r>
      <w:r>
        <w:rPr>
          <w:color w:val="231F20"/>
          <w:spacing w:val="-1"/>
        </w:rPr>
        <w:t>r</w:t>
      </w:r>
      <w:r>
        <w:rPr>
          <w:color w:val="231F20"/>
        </w:rPr>
        <w:t>ent tenses and verb fo</w:t>
      </w:r>
      <w:r>
        <w:rPr>
          <w:color w:val="231F20"/>
          <w:spacing w:val="5"/>
        </w:rPr>
        <w:t>r</w:t>
      </w:r>
      <w:r>
        <w:rPr>
          <w:color w:val="231F20"/>
        </w:rPr>
        <w:t>ms in the passive, using the main verb constructed.</w:t>
      </w:r>
    </w:p>
    <w:p w14:paraId="53206685" w14:textId="77777777" w:rsidR="009A6D5B" w:rsidRDefault="009A6D5B">
      <w:pPr>
        <w:spacing w:before="3" w:line="100" w:lineRule="exact"/>
        <w:rPr>
          <w:sz w:val="10"/>
          <w:szCs w:val="10"/>
        </w:rPr>
      </w:pPr>
    </w:p>
    <w:p w14:paraId="1D09EBBD" w14:textId="77777777" w:rsidR="009A6D5B" w:rsidRDefault="004D655A">
      <w:pPr>
        <w:numPr>
          <w:ilvl w:val="0"/>
          <w:numId w:val="1"/>
        </w:numPr>
        <w:tabs>
          <w:tab w:val="left" w:pos="1240"/>
        </w:tabs>
        <w:ind w:left="1240"/>
        <w:rPr>
          <w:rFonts w:ascii="Century Gothic" w:eastAsia="Century Gothic" w:hAnsi="Century Gothic" w:cs="Century Gothic"/>
        </w:rPr>
      </w:pPr>
      <w:r>
        <w:rPr>
          <w:rFonts w:ascii="Century Gothic" w:eastAsia="Century Gothic" w:hAnsi="Century Gothic" w:cs="Century Gothic"/>
          <w:i/>
          <w:color w:val="231F20"/>
        </w:rPr>
        <w:t>It is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simple</w:t>
      </w:r>
      <w:proofErr w:type="gramEnd"/>
      <w:r>
        <w:rPr>
          <w:rFonts w:ascii="Century Gothic" w:eastAsia="Century Gothic" w:hAnsi="Century Gothic" w:cs="Century Gothic"/>
          <w:color w:val="231F20"/>
        </w:rPr>
        <w:t xml:space="preser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passive)</w:t>
      </w:r>
    </w:p>
    <w:p w14:paraId="20A568F6" w14:textId="77777777" w:rsidR="009A6D5B" w:rsidRDefault="004D655A">
      <w:pPr>
        <w:numPr>
          <w:ilvl w:val="0"/>
          <w:numId w:val="1"/>
        </w:numPr>
        <w:tabs>
          <w:tab w:val="left" w:pos="1240"/>
        </w:tabs>
        <w:spacing w:before="22"/>
        <w:ind w:left="1240"/>
        <w:rPr>
          <w:rFonts w:ascii="Century Gothic" w:eastAsia="Century Gothic" w:hAnsi="Century Gothic" w:cs="Century Gothic"/>
        </w:rPr>
      </w:pPr>
      <w:r>
        <w:rPr>
          <w:rFonts w:ascii="Century Gothic" w:eastAsia="Century Gothic" w:hAnsi="Century Gothic" w:cs="Century Gothic"/>
          <w:i/>
          <w:color w:val="231F20"/>
        </w:rPr>
        <w:t>It was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simple</w:t>
      </w:r>
      <w:proofErr w:type="gramEnd"/>
      <w:r>
        <w:rPr>
          <w:rFonts w:ascii="Century Gothic" w:eastAsia="Century Gothic" w:hAnsi="Century Gothic" w:cs="Century Gothic"/>
          <w:color w:val="231F20"/>
        </w:rPr>
        <w:t xml:space="preserve"> past passive)</w:t>
      </w:r>
    </w:p>
    <w:p w14:paraId="04B85ACC" w14:textId="77777777" w:rsidR="009A6D5B" w:rsidRDefault="004D655A">
      <w:pPr>
        <w:numPr>
          <w:ilvl w:val="0"/>
          <w:numId w:val="1"/>
        </w:numPr>
        <w:tabs>
          <w:tab w:val="left" w:pos="1240"/>
        </w:tabs>
        <w:spacing w:before="22"/>
        <w:ind w:left="1240"/>
        <w:rPr>
          <w:rFonts w:ascii="Century Gothic" w:eastAsia="Century Gothic" w:hAnsi="Century Gothic" w:cs="Century Gothic"/>
        </w:rPr>
      </w:pPr>
      <w:r>
        <w:rPr>
          <w:rFonts w:ascii="Century Gothic" w:eastAsia="Century Gothic" w:hAnsi="Century Gothic" w:cs="Century Gothic"/>
          <w:i/>
          <w:color w:val="231F20"/>
        </w:rPr>
        <w:t>It is being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w:t>
      </w:r>
      <w:proofErr w:type="gramEnd"/>
      <w:r>
        <w:rPr>
          <w:rFonts w:ascii="Century Gothic" w:eastAsia="Century Gothic" w:hAnsi="Century Gothic" w:cs="Century Gothic"/>
          <w:color w:val="231F20"/>
        </w:rPr>
        <w:t xml:space="preser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essive passive)</w:t>
      </w:r>
    </w:p>
    <w:p w14:paraId="2F7FE4C8" w14:textId="77777777" w:rsidR="009A6D5B" w:rsidRDefault="004D655A">
      <w:pPr>
        <w:numPr>
          <w:ilvl w:val="0"/>
          <w:numId w:val="1"/>
        </w:numPr>
        <w:tabs>
          <w:tab w:val="left" w:pos="1240"/>
        </w:tabs>
        <w:spacing w:before="22"/>
        <w:ind w:left="1240"/>
        <w:rPr>
          <w:rFonts w:ascii="Century Gothic" w:eastAsia="Century Gothic" w:hAnsi="Century Gothic" w:cs="Century Gothic"/>
        </w:rPr>
      </w:pPr>
      <w:r>
        <w:rPr>
          <w:rFonts w:ascii="Century Gothic" w:eastAsia="Century Gothic" w:hAnsi="Century Gothic" w:cs="Century Gothic"/>
          <w:i/>
          <w:color w:val="231F20"/>
        </w:rPr>
        <w:t>It was being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past</w:t>
      </w:r>
      <w:proofErr w:type="gramEnd"/>
      <w:r>
        <w:rPr>
          <w:rFonts w:ascii="Century Gothic" w:eastAsia="Century Gothic" w:hAnsi="Century Gothic" w:cs="Century Gothic"/>
          <w:color w:val="231F20"/>
        </w:rPr>
        <w:t xml:space="preser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og</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essive passive)</w:t>
      </w:r>
    </w:p>
    <w:p w14:paraId="587887A0" w14:textId="77777777" w:rsidR="009A6D5B" w:rsidRDefault="004D655A">
      <w:pPr>
        <w:numPr>
          <w:ilvl w:val="0"/>
          <w:numId w:val="1"/>
        </w:numPr>
        <w:tabs>
          <w:tab w:val="left" w:pos="1240"/>
        </w:tabs>
        <w:spacing w:before="22"/>
        <w:ind w:left="1240"/>
        <w:rPr>
          <w:rFonts w:ascii="Century Gothic" w:eastAsia="Century Gothic" w:hAnsi="Century Gothic" w:cs="Century Gothic"/>
        </w:rPr>
      </w:pPr>
      <w:r>
        <w:rPr>
          <w:rFonts w:ascii="Century Gothic" w:eastAsia="Century Gothic" w:hAnsi="Century Gothic" w:cs="Century Gothic"/>
          <w:i/>
          <w:color w:val="231F20"/>
        </w:rPr>
        <w:t>It has been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w:t>
      </w:r>
      <w:proofErr w:type="gramEnd"/>
      <w:r>
        <w:rPr>
          <w:rFonts w:ascii="Century Gothic" w:eastAsia="Century Gothic" w:hAnsi="Century Gothic" w:cs="Century Gothic"/>
          <w:color w:val="231F20"/>
        </w:rPr>
        <w:t xml:space="preserve"> pe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fect passive)</w:t>
      </w:r>
    </w:p>
    <w:p w14:paraId="22F7DD18" w14:textId="77777777" w:rsidR="009A6D5B" w:rsidRDefault="004D655A">
      <w:pPr>
        <w:numPr>
          <w:ilvl w:val="0"/>
          <w:numId w:val="1"/>
        </w:numPr>
        <w:tabs>
          <w:tab w:val="left" w:pos="1241"/>
        </w:tabs>
        <w:spacing w:before="22"/>
        <w:ind w:left="1241"/>
        <w:rPr>
          <w:rFonts w:ascii="Century Gothic" w:eastAsia="Century Gothic" w:hAnsi="Century Gothic" w:cs="Century Gothic"/>
        </w:rPr>
      </w:pPr>
      <w:r>
        <w:rPr>
          <w:rFonts w:ascii="Century Gothic" w:eastAsia="Century Gothic" w:hAnsi="Century Gothic" w:cs="Century Gothic"/>
          <w:i/>
          <w:color w:val="231F20"/>
        </w:rPr>
        <w:t>It had been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past</w:t>
      </w:r>
      <w:proofErr w:type="gramEnd"/>
      <w:r>
        <w:rPr>
          <w:rFonts w:ascii="Century Gothic" w:eastAsia="Century Gothic" w:hAnsi="Century Gothic" w:cs="Century Gothic"/>
          <w:color w:val="231F20"/>
        </w:rPr>
        <w:t xml:space="preserve"> pe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fect passive)</w:t>
      </w:r>
    </w:p>
    <w:p w14:paraId="19E99EA3" w14:textId="77777777" w:rsidR="009A6D5B" w:rsidRDefault="004D655A">
      <w:pPr>
        <w:numPr>
          <w:ilvl w:val="0"/>
          <w:numId w:val="1"/>
        </w:numPr>
        <w:tabs>
          <w:tab w:val="left" w:pos="1241"/>
        </w:tabs>
        <w:spacing w:before="22"/>
        <w:ind w:left="1241"/>
        <w:rPr>
          <w:rFonts w:ascii="Century Gothic" w:eastAsia="Century Gothic" w:hAnsi="Century Gothic" w:cs="Century Gothic"/>
        </w:rPr>
      </w:pPr>
      <w:r>
        <w:rPr>
          <w:rFonts w:ascii="Century Gothic" w:eastAsia="Century Gothic" w:hAnsi="Century Gothic" w:cs="Century Gothic"/>
          <w:i/>
          <w:color w:val="231F20"/>
        </w:rPr>
        <w:t>It will be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simple</w:t>
      </w:r>
      <w:proofErr w:type="gramEnd"/>
      <w:r>
        <w:rPr>
          <w:rFonts w:ascii="Century Gothic" w:eastAsia="Century Gothic" w:hAnsi="Century Gothic" w:cs="Century Gothic"/>
          <w:color w:val="231F20"/>
        </w:rPr>
        <w:t xml:space="preserve"> futu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passive)</w:t>
      </w:r>
    </w:p>
    <w:p w14:paraId="3277A08B" w14:textId="77777777" w:rsidR="009A6D5B" w:rsidRDefault="004D655A">
      <w:pPr>
        <w:numPr>
          <w:ilvl w:val="0"/>
          <w:numId w:val="1"/>
        </w:numPr>
        <w:tabs>
          <w:tab w:val="left" w:pos="1241"/>
        </w:tabs>
        <w:spacing w:before="22"/>
        <w:ind w:left="1241"/>
        <w:rPr>
          <w:rFonts w:ascii="Century Gothic" w:eastAsia="Century Gothic" w:hAnsi="Century Gothic" w:cs="Century Gothic"/>
        </w:rPr>
      </w:pPr>
      <w:r>
        <w:rPr>
          <w:rFonts w:ascii="Century Gothic" w:eastAsia="Century Gothic" w:hAnsi="Century Gothic" w:cs="Century Gothic"/>
          <w:i/>
          <w:color w:val="231F20"/>
        </w:rPr>
        <w:t>It is going to be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simple</w:t>
      </w:r>
      <w:proofErr w:type="gramEnd"/>
      <w:r>
        <w:rPr>
          <w:rFonts w:ascii="Century Gothic" w:eastAsia="Century Gothic" w:hAnsi="Century Gothic" w:cs="Century Gothic"/>
          <w:color w:val="231F20"/>
        </w:rPr>
        <w:t xml:space="preserve"> futu</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passive (is going to))</w:t>
      </w:r>
    </w:p>
    <w:p w14:paraId="3256B95B" w14:textId="77777777" w:rsidR="009A6D5B" w:rsidRDefault="004D655A">
      <w:pPr>
        <w:numPr>
          <w:ilvl w:val="0"/>
          <w:numId w:val="1"/>
        </w:numPr>
        <w:tabs>
          <w:tab w:val="left" w:pos="1241"/>
        </w:tabs>
        <w:spacing w:before="22"/>
        <w:ind w:left="1241"/>
        <w:rPr>
          <w:rFonts w:ascii="Century Gothic" w:eastAsia="Century Gothic" w:hAnsi="Century Gothic" w:cs="Century Gothic"/>
        </w:rPr>
      </w:pPr>
      <w:r>
        <w:rPr>
          <w:rFonts w:ascii="Century Gothic" w:eastAsia="Century Gothic" w:hAnsi="Century Gothic" w:cs="Century Gothic"/>
          <w:i/>
          <w:color w:val="231F20"/>
        </w:rPr>
        <w:t>It could have been constructe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conditional</w:t>
      </w:r>
      <w:proofErr w:type="gramEnd"/>
      <w:r>
        <w:rPr>
          <w:rFonts w:ascii="Century Gothic" w:eastAsia="Century Gothic" w:hAnsi="Century Gothic" w:cs="Century Gothic"/>
          <w:color w:val="231F20"/>
        </w:rPr>
        <w:t xml:space="preser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esent pe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fect passive)</w:t>
      </w:r>
    </w:p>
    <w:p w14:paraId="4411AF20" w14:textId="77777777" w:rsidR="009A6D5B" w:rsidRDefault="009A6D5B">
      <w:pPr>
        <w:spacing w:before="11" w:line="220" w:lineRule="exact"/>
      </w:pPr>
    </w:p>
    <w:p w14:paraId="75783B02" w14:textId="77777777" w:rsidR="009A6D5B" w:rsidRDefault="004D655A">
      <w:pPr>
        <w:pStyle w:val="BodyText"/>
        <w:spacing w:line="264" w:lineRule="exact"/>
        <w:ind w:left="957" w:right="306"/>
      </w:pPr>
      <w:r>
        <w:rPr>
          <w:color w:val="231F20"/>
        </w:rPr>
        <w:t>Pupils should understand that the passive is used in mo</w:t>
      </w:r>
      <w:r>
        <w:rPr>
          <w:color w:val="231F20"/>
          <w:spacing w:val="-1"/>
        </w:rPr>
        <w:t>r</w:t>
      </w:r>
      <w:r>
        <w:rPr>
          <w:color w:val="231F20"/>
        </w:rPr>
        <w:t>e fo</w:t>
      </w:r>
      <w:r>
        <w:rPr>
          <w:color w:val="231F20"/>
          <w:spacing w:val="6"/>
        </w:rPr>
        <w:t>r</w:t>
      </w:r>
      <w:r>
        <w:rPr>
          <w:color w:val="231F20"/>
        </w:rPr>
        <w:t>mal writing and that it is often used to distance the writer f</w:t>
      </w:r>
      <w:r>
        <w:rPr>
          <w:color w:val="231F20"/>
          <w:spacing w:val="-2"/>
        </w:rPr>
        <w:t>r</w:t>
      </w:r>
      <w:r>
        <w:rPr>
          <w:color w:val="231F20"/>
        </w:rPr>
        <w:t>om the content being p</w:t>
      </w:r>
      <w:r>
        <w:rPr>
          <w:color w:val="231F20"/>
          <w:spacing w:val="-2"/>
        </w:rPr>
        <w:t>r</w:t>
      </w:r>
      <w:r>
        <w:rPr>
          <w:color w:val="231F20"/>
        </w:rPr>
        <w:t xml:space="preserve">esented. In some cases this enables the writer to ‘hide’ </w:t>
      </w:r>
      <w:r>
        <w:rPr>
          <w:color w:val="231F20"/>
          <w:spacing w:val="-2"/>
        </w:rPr>
        <w:t>r</w:t>
      </w:r>
      <w:r>
        <w:rPr>
          <w:color w:val="231F20"/>
        </w:rPr>
        <w:t>esponsibility. Of course, when writing, we may not know who the agent is and cannot include this info</w:t>
      </w:r>
      <w:r>
        <w:rPr>
          <w:color w:val="231F20"/>
          <w:spacing w:val="5"/>
        </w:rPr>
        <w:t>r</w:t>
      </w:r>
      <w:r>
        <w:rPr>
          <w:color w:val="231F20"/>
        </w:rPr>
        <w:t>mation in a sentence. For example,</w:t>
      </w:r>
    </w:p>
    <w:p w14:paraId="207CBA82" w14:textId="77777777" w:rsidR="009A6D5B" w:rsidRDefault="004D655A">
      <w:pPr>
        <w:spacing w:line="264" w:lineRule="exact"/>
        <w:ind w:left="957" w:right="728"/>
        <w:rPr>
          <w:rFonts w:ascii="Century Gothic" w:eastAsia="Century Gothic" w:hAnsi="Century Gothic" w:cs="Century Gothic"/>
        </w:rPr>
      </w:pPr>
      <w:proofErr w:type="gramStart"/>
      <w:r>
        <w:rPr>
          <w:rFonts w:ascii="Century Gothic" w:eastAsia="Century Gothic" w:hAnsi="Century Gothic" w:cs="Century Gothic"/>
          <w:color w:val="231F20"/>
        </w:rPr>
        <w:t>in</w:t>
      </w:r>
      <w:proofErr w:type="gramEnd"/>
      <w:r>
        <w:rPr>
          <w:rFonts w:ascii="Century Gothic" w:eastAsia="Century Gothic" w:hAnsi="Century Gothic" w:cs="Century Gothic"/>
          <w:color w:val="231F20"/>
        </w:rPr>
        <w:t xml:space="preserve"> jou</w:t>
      </w:r>
      <w:r>
        <w:rPr>
          <w:rFonts w:ascii="Century Gothic" w:eastAsia="Century Gothic" w:hAnsi="Century Gothic" w:cs="Century Gothic"/>
          <w:color w:val="231F20"/>
          <w:spacing w:val="4"/>
        </w:rPr>
        <w:t>r</w:t>
      </w:r>
      <w:r>
        <w:rPr>
          <w:rFonts w:ascii="Century Gothic" w:eastAsia="Century Gothic" w:hAnsi="Century Gothic" w:cs="Century Gothic"/>
          <w:color w:val="231F20"/>
        </w:rPr>
        <w:t xml:space="preserve">nalistic writing the perpetrator of a crime may not be known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 statue was damaged last night, at around te</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The passive may also be used if the agent is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elevant to the text or to focus on the person or thing being a</w:t>
      </w:r>
      <w:r>
        <w:rPr>
          <w:rFonts w:ascii="Century Gothic" w:eastAsia="Century Gothic" w:hAnsi="Century Gothic" w:cs="Century Gothic"/>
          <w:color w:val="231F20"/>
          <w:spacing w:val="-1"/>
        </w:rPr>
        <w:t>f</w:t>
      </w:r>
      <w:r>
        <w:rPr>
          <w:rFonts w:ascii="Century Gothic" w:eastAsia="Century Gothic" w:hAnsi="Century Gothic" w:cs="Century Gothic"/>
          <w:color w:val="231F20"/>
        </w:rPr>
        <w:t xml:space="preserve">fected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Stonehenge was built thousands of years ag</w:t>
      </w:r>
      <w:r>
        <w:rPr>
          <w:rFonts w:ascii="Century Gothic" w:eastAsia="Century Gothic" w:hAnsi="Century Gothic" w:cs="Century Gothic"/>
          <w:i/>
          <w:color w:val="231F20"/>
          <w:spacing w:val="-1"/>
        </w:rPr>
        <w:t>o</w:t>
      </w:r>
      <w:r>
        <w:rPr>
          <w:rFonts w:ascii="Century Gothic" w:eastAsia="Century Gothic" w:hAnsi="Century Gothic" w:cs="Century Gothic"/>
          <w:color w:val="231F20"/>
        </w:rPr>
        <w:t>).</w:t>
      </w:r>
    </w:p>
    <w:p w14:paraId="6C0BCD96" w14:textId="77777777" w:rsidR="009A6D5B" w:rsidRDefault="009A6D5B">
      <w:pPr>
        <w:spacing w:before="8" w:line="180" w:lineRule="exact"/>
        <w:rPr>
          <w:sz w:val="18"/>
          <w:szCs w:val="18"/>
        </w:rPr>
      </w:pPr>
    </w:p>
    <w:p w14:paraId="1BDAF4D2" w14:textId="77777777" w:rsidR="009A6D5B" w:rsidRDefault="004D655A">
      <w:pPr>
        <w:pStyle w:val="Heading5"/>
        <w:ind w:left="957" w:right="214"/>
        <w:rPr>
          <w:b w:val="0"/>
          <w:bCs w:val="0"/>
        </w:rPr>
      </w:pPr>
      <w:r>
        <w:rPr>
          <w:color w:val="231F20"/>
        </w:rPr>
        <w:t>Subjunctive</w:t>
      </w:r>
    </w:p>
    <w:p w14:paraId="39EEE38C" w14:textId="77777777" w:rsidR="009A6D5B" w:rsidRDefault="009A6D5B">
      <w:pPr>
        <w:spacing w:before="8" w:line="110" w:lineRule="exact"/>
        <w:rPr>
          <w:sz w:val="11"/>
          <w:szCs w:val="11"/>
        </w:rPr>
      </w:pPr>
    </w:p>
    <w:p w14:paraId="1C9C41BC" w14:textId="77777777" w:rsidR="009A6D5B" w:rsidRDefault="004D655A">
      <w:pPr>
        <w:pStyle w:val="BodyText"/>
        <w:spacing w:line="264" w:lineRule="exact"/>
        <w:ind w:left="957" w:right="320"/>
      </w:pPr>
      <w:r>
        <w:rPr>
          <w:color w:val="231F20"/>
          <w:spacing w:val="-23"/>
        </w:rPr>
        <w:t>V</w:t>
      </w:r>
      <w:r>
        <w:rPr>
          <w:color w:val="231F20"/>
        </w:rPr>
        <w:t>erbs in the subjunctive mood a</w:t>
      </w:r>
      <w:r>
        <w:rPr>
          <w:color w:val="231F20"/>
          <w:spacing w:val="-2"/>
        </w:rPr>
        <w:t>r</w:t>
      </w:r>
      <w:r>
        <w:rPr>
          <w:color w:val="231F20"/>
        </w:rPr>
        <w:t>e used to exp</w:t>
      </w:r>
      <w:r>
        <w:rPr>
          <w:color w:val="231F20"/>
          <w:spacing w:val="-2"/>
        </w:rPr>
        <w:t>r</w:t>
      </w:r>
      <w:r>
        <w:rPr>
          <w:color w:val="231F20"/>
        </w:rPr>
        <w:t xml:space="preserve">ess a hypothetical situation or one in which something is demanded, </w:t>
      </w:r>
      <w:r>
        <w:rPr>
          <w:color w:val="231F20"/>
          <w:spacing w:val="-2"/>
        </w:rPr>
        <w:t>r</w:t>
      </w:r>
      <w:r>
        <w:rPr>
          <w:color w:val="231F20"/>
        </w:rPr>
        <w:t>ecommended, hoped for or expected. It is only used in fo</w:t>
      </w:r>
      <w:r>
        <w:rPr>
          <w:color w:val="231F20"/>
          <w:spacing w:val="6"/>
        </w:rPr>
        <w:t>r</w:t>
      </w:r>
      <w:r>
        <w:rPr>
          <w:color w:val="231F20"/>
        </w:rPr>
        <w:t>mal writing.</w:t>
      </w:r>
    </w:p>
    <w:p w14:paraId="319294E7" w14:textId="77777777" w:rsidR="009A6D5B" w:rsidRDefault="009A6D5B">
      <w:pPr>
        <w:spacing w:before="4" w:line="260" w:lineRule="exact"/>
        <w:rPr>
          <w:sz w:val="26"/>
          <w:szCs w:val="26"/>
        </w:rPr>
      </w:pPr>
    </w:p>
    <w:p w14:paraId="5F671FF5" w14:textId="77777777" w:rsidR="009A6D5B" w:rsidRDefault="004D655A">
      <w:pPr>
        <w:spacing w:line="264" w:lineRule="exact"/>
        <w:ind w:left="957" w:right="875"/>
        <w:rPr>
          <w:rFonts w:ascii="Century Gothic" w:eastAsia="Century Gothic" w:hAnsi="Century Gothic" w:cs="Century Gothic"/>
        </w:rPr>
      </w:pPr>
      <w:r>
        <w:rPr>
          <w:rFonts w:ascii="Century Gothic" w:eastAsia="Century Gothic" w:hAnsi="Century Gothic" w:cs="Century Gothic"/>
          <w:color w:val="231F20"/>
        </w:rPr>
        <w:t>The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diffe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ent ways of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ming the subjunctive (see appendix). It is likely that teaching at </w:t>
      </w:r>
      <w:r>
        <w:rPr>
          <w:rFonts w:ascii="Century Gothic" w:eastAsia="Century Gothic" w:hAnsi="Century Gothic" w:cs="Century Gothic"/>
          <w:color w:val="231F20"/>
          <w:spacing w:val="-20"/>
        </w:rPr>
        <w:t>Y</w:t>
      </w:r>
      <w:r>
        <w:rPr>
          <w:rFonts w:ascii="Century Gothic" w:eastAsia="Century Gothic" w:hAnsi="Century Gothic" w:cs="Century Gothic"/>
          <w:color w:val="231F20"/>
        </w:rPr>
        <w:t>ear 6 will focus on using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clauses int</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oduced by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f</w:t>
      </w:r>
      <w:r>
        <w:rPr>
          <w:rFonts w:ascii="Century Gothic" w:eastAsia="Century Gothic" w:hAnsi="Century Gothic" w:cs="Century Gothic"/>
          <w:color w:val="231F20"/>
        </w:rPr>
        <w:t>, which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 hypothetical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situation: </w:t>
      </w:r>
      <w:r>
        <w:rPr>
          <w:rFonts w:ascii="Century Gothic" w:eastAsia="Century Gothic" w:hAnsi="Century Gothic" w:cs="Century Gothic"/>
          <w:i/>
          <w:color w:val="231F20"/>
        </w:rPr>
        <w:t>If</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 </w:t>
      </w:r>
      <w:proofErr w:type="gramStart"/>
      <w:r>
        <w:rPr>
          <w:rFonts w:ascii="Century Gothic" w:eastAsia="Century Gothic" w:hAnsi="Century Gothic" w:cs="Century Gothic"/>
          <w:i/>
          <w:color w:val="231F20"/>
        </w:rPr>
        <w:t>were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 </w:t>
      </w:r>
      <w:r>
        <w:rPr>
          <w:rFonts w:ascii="Century Gothic" w:eastAsia="Century Gothic" w:hAnsi="Century Gothic" w:cs="Century Gothic"/>
          <w:color w:val="231F20"/>
        </w:rPr>
        <w:t>.</w:t>
      </w:r>
      <w:proofErr w:type="gramEnd"/>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these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first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and thi</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person singular past 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 xml:space="preserve">m </w:t>
      </w:r>
      <w:r>
        <w:rPr>
          <w:rFonts w:ascii="Century Gothic" w:eastAsia="Century Gothic" w:hAnsi="Century Gothic" w:cs="Century Gothic"/>
          <w:i/>
          <w:color w:val="231F20"/>
        </w:rPr>
        <w:t xml:space="preserve">was </w:t>
      </w:r>
      <w:r>
        <w:rPr>
          <w:rFonts w:ascii="Century Gothic" w:eastAsia="Century Gothic" w:hAnsi="Century Gothic" w:cs="Century Gothic"/>
          <w:color w:val="231F20"/>
        </w:rPr>
        <w:t xml:space="preserve">is changed to </w:t>
      </w:r>
      <w:proofErr w:type="gramStart"/>
      <w:r>
        <w:rPr>
          <w:rFonts w:ascii="Century Gothic" w:eastAsia="Century Gothic" w:hAnsi="Century Gothic" w:cs="Century Gothic"/>
          <w:i/>
          <w:color w:val="231F20"/>
        </w:rPr>
        <w:t>were</w:t>
      </w:r>
      <w:proofErr w:type="gramEnd"/>
      <w:r>
        <w:rPr>
          <w:rFonts w:ascii="Century Gothic" w:eastAsia="Century Gothic" w:hAnsi="Century Gothic" w:cs="Century Gothic"/>
          <w:color w:val="231F20"/>
        </w:rPr>
        <w:t xml:space="preserv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If he were a better swimmer, 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have won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 race</w:t>
      </w:r>
      <w:proofErr w:type="gramStart"/>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proofErr w:type="gramEnd"/>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If 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were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leave,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I would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miss 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final speec</w:t>
      </w:r>
      <w:r>
        <w:rPr>
          <w:rFonts w:ascii="Century Gothic" w:eastAsia="Century Gothic" w:hAnsi="Century Gothic" w:cs="Century Gothic"/>
          <w:i/>
          <w:color w:val="231F20"/>
          <w:spacing w:val="-1"/>
        </w:rPr>
        <w:t>h</w:t>
      </w:r>
      <w:r>
        <w:rPr>
          <w:rFonts w:ascii="Century Gothic" w:eastAsia="Century Gothic" w:hAnsi="Century Gothic" w:cs="Century Gothic"/>
          <w:color w:val="231F20"/>
        </w:rPr>
        <w:t>.)</w:t>
      </w:r>
    </w:p>
    <w:p w14:paraId="1241E322" w14:textId="77777777" w:rsidR="009A6D5B" w:rsidRDefault="009A6D5B">
      <w:pPr>
        <w:spacing w:before="4" w:line="260" w:lineRule="exact"/>
        <w:rPr>
          <w:sz w:val="26"/>
          <w:szCs w:val="26"/>
        </w:rPr>
      </w:pPr>
    </w:p>
    <w:p w14:paraId="04B33CC3" w14:textId="77777777" w:rsidR="009A6D5B" w:rsidRDefault="004D655A">
      <w:pPr>
        <w:pStyle w:val="BodyText"/>
        <w:spacing w:line="264" w:lineRule="exact"/>
        <w:ind w:left="957"/>
        <w:rPr>
          <w:rFonts w:cs="Century Gothic"/>
        </w:rPr>
      </w:pPr>
      <w:r>
        <w:rPr>
          <w:rFonts w:cs="Century Gothic"/>
          <w:color w:val="231F20"/>
        </w:rPr>
        <w:t>Although</w:t>
      </w:r>
      <w:r>
        <w:rPr>
          <w:rFonts w:cs="Century Gothic"/>
          <w:color w:val="231F20"/>
          <w:spacing w:val="-1"/>
        </w:rPr>
        <w:t xml:space="preserve"> </w:t>
      </w:r>
      <w:r>
        <w:rPr>
          <w:rFonts w:cs="Century Gothic"/>
          <w:color w:val="231F20"/>
        </w:rPr>
        <w:t>Appendix</w:t>
      </w:r>
      <w:r>
        <w:rPr>
          <w:rFonts w:cs="Century Gothic"/>
          <w:color w:val="231F20"/>
          <w:spacing w:val="-1"/>
        </w:rPr>
        <w:t xml:space="preserve"> </w:t>
      </w:r>
      <w:r>
        <w:rPr>
          <w:rFonts w:cs="Century Gothic"/>
          <w:color w:val="231F20"/>
        </w:rPr>
        <w:t>2</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National</w:t>
      </w:r>
      <w:r>
        <w:rPr>
          <w:rFonts w:cs="Century Gothic"/>
          <w:color w:val="231F20"/>
          <w:spacing w:val="-1"/>
        </w:rPr>
        <w:t xml:space="preserve"> </w:t>
      </w:r>
      <w:r>
        <w:rPr>
          <w:rFonts w:cs="Century Gothic"/>
          <w:color w:val="231F20"/>
        </w:rPr>
        <w:t>Curriculum</w:t>
      </w:r>
      <w:r>
        <w:rPr>
          <w:rFonts w:cs="Century Gothic"/>
          <w:color w:val="231F20"/>
          <w:spacing w:val="-1"/>
        </w:rPr>
        <w:t xml:space="preserve"> </w:t>
      </w:r>
      <w:r>
        <w:rPr>
          <w:rFonts w:cs="Century Gothic"/>
          <w:color w:val="231F20"/>
        </w:rPr>
        <w:t>does</w:t>
      </w:r>
      <w:r>
        <w:rPr>
          <w:rFonts w:cs="Century Gothic"/>
          <w:color w:val="231F20"/>
          <w:spacing w:val="-1"/>
        </w:rPr>
        <w:t xml:space="preserve"> </w:t>
      </w:r>
      <w:r>
        <w:rPr>
          <w:rFonts w:cs="Century Gothic"/>
          <w:color w:val="231F20"/>
        </w:rPr>
        <w:t>not</w:t>
      </w:r>
      <w:r>
        <w:rPr>
          <w:rFonts w:cs="Century Gothic"/>
          <w:color w:val="231F20"/>
          <w:spacing w:val="-1"/>
        </w:rPr>
        <w:t xml:space="preserve"> </w:t>
      </w:r>
      <w:r>
        <w:rPr>
          <w:rFonts w:cs="Century Gothic"/>
          <w:color w:val="231F20"/>
        </w:rPr>
        <w:t>specifically</w:t>
      </w:r>
      <w:r>
        <w:rPr>
          <w:rFonts w:cs="Century Gothic"/>
          <w:color w:val="231F20"/>
          <w:spacing w:val="-1"/>
        </w:rPr>
        <w:t xml:space="preserve"> </w:t>
      </w:r>
      <w:r>
        <w:rPr>
          <w:rFonts w:cs="Century Gothic"/>
          <w:color w:val="231F20"/>
        </w:rPr>
        <w:t>state</w:t>
      </w:r>
      <w:r>
        <w:rPr>
          <w:rFonts w:cs="Century Gothic"/>
          <w:color w:val="231F20"/>
          <w:spacing w:val="-1"/>
        </w:rPr>
        <w:t xml:space="preserve"> </w:t>
      </w:r>
      <w:r>
        <w:rPr>
          <w:rFonts w:cs="Century Gothic"/>
          <w:color w:val="231F20"/>
        </w:rPr>
        <w:t>that</w:t>
      </w:r>
      <w:r>
        <w:rPr>
          <w:rFonts w:cs="Century Gothic"/>
          <w:color w:val="231F20"/>
          <w:spacing w:val="-2"/>
        </w:rPr>
        <w:t xml:space="preserve"> </w:t>
      </w:r>
      <w:r>
        <w:rPr>
          <w:rFonts w:cs="Century Gothic"/>
          <w:b/>
          <w:bCs/>
          <w:color w:val="231F20"/>
        </w:rPr>
        <w:t>present/ past progressive, present perfect</w:t>
      </w:r>
      <w:r>
        <w:rPr>
          <w:rFonts w:cs="Century Gothic"/>
          <w:b/>
          <w:bCs/>
          <w:color w:val="231F20"/>
          <w:spacing w:val="-1"/>
        </w:rPr>
        <w:t xml:space="preserve"> </w:t>
      </w:r>
      <w:r>
        <w:rPr>
          <w:color w:val="231F20"/>
        </w:rPr>
        <w:t xml:space="preserve">and </w:t>
      </w:r>
      <w:r>
        <w:rPr>
          <w:rFonts w:cs="Century Gothic"/>
          <w:b/>
          <w:bCs/>
          <w:color w:val="231F20"/>
        </w:rPr>
        <w:t>subjunctive</w:t>
      </w:r>
      <w:r>
        <w:rPr>
          <w:rFonts w:cs="Century Gothic"/>
          <w:b/>
          <w:bCs/>
          <w:color w:val="231F20"/>
          <w:spacing w:val="-1"/>
        </w:rPr>
        <w:t xml:space="preserve"> </w:t>
      </w:r>
      <w:r>
        <w:rPr>
          <w:color w:val="231F20"/>
        </w:rPr>
        <w:t>fo</w:t>
      </w:r>
      <w:r>
        <w:rPr>
          <w:color w:val="231F20"/>
          <w:spacing w:val="6"/>
        </w:rPr>
        <w:t>r</w:t>
      </w:r>
      <w:r>
        <w:rPr>
          <w:color w:val="231F20"/>
        </w:rPr>
        <w:t>ms a</w:t>
      </w:r>
      <w:r>
        <w:rPr>
          <w:color w:val="231F20"/>
          <w:spacing w:val="-1"/>
        </w:rPr>
        <w:t>r</w:t>
      </w:r>
      <w:r>
        <w:rPr>
          <w:color w:val="231F20"/>
        </w:rPr>
        <w:t>e te</w:t>
      </w:r>
      <w:r>
        <w:rPr>
          <w:color w:val="231F20"/>
          <w:spacing w:val="6"/>
        </w:rPr>
        <w:t>r</w:t>
      </w:r>
      <w:r>
        <w:rPr>
          <w:color w:val="231F20"/>
        </w:rPr>
        <w:t>minology for pupils, these te</w:t>
      </w:r>
      <w:r>
        <w:rPr>
          <w:color w:val="231F20"/>
          <w:spacing w:val="6"/>
        </w:rPr>
        <w:t>r</w:t>
      </w:r>
      <w:r>
        <w:rPr>
          <w:color w:val="231F20"/>
        </w:rPr>
        <w:t>ms do appear in the sample KS2 gramma</w:t>
      </w:r>
      <w:r>
        <w:rPr>
          <w:color w:val="231F20"/>
          <w:spacing w:val="-24"/>
        </w:rPr>
        <w:t>r</w:t>
      </w:r>
      <w:r>
        <w:rPr>
          <w:color w:val="231F20"/>
        </w:rPr>
        <w:t>, punctuation and spelling test. They a</w:t>
      </w:r>
      <w:r>
        <w:rPr>
          <w:color w:val="231F20"/>
          <w:spacing w:val="-2"/>
        </w:rPr>
        <w:t>r</w:t>
      </w:r>
      <w:r>
        <w:rPr>
          <w:color w:val="231F20"/>
        </w:rPr>
        <w:t xml:space="preserve">e </w:t>
      </w:r>
      <w:r>
        <w:rPr>
          <w:rFonts w:cs="Century Gothic"/>
          <w:color w:val="231F20"/>
        </w:rPr>
        <w:t>the</w:t>
      </w:r>
      <w:r>
        <w:rPr>
          <w:rFonts w:cs="Century Gothic"/>
          <w:color w:val="231F20"/>
          <w:spacing w:val="-1"/>
        </w:rPr>
        <w:t>r</w:t>
      </w:r>
      <w:r>
        <w:rPr>
          <w:rFonts w:cs="Century Gothic"/>
          <w:color w:val="231F20"/>
        </w:rPr>
        <w:t>efo</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included</w:t>
      </w:r>
      <w:r>
        <w:rPr>
          <w:rFonts w:cs="Century Gothic"/>
          <w:color w:val="231F20"/>
          <w:spacing w:val="-1"/>
        </w:rPr>
        <w:t xml:space="preserve"> </w:t>
      </w:r>
      <w:r>
        <w:rPr>
          <w:rFonts w:cs="Century Gothic"/>
          <w:color w:val="231F20"/>
        </w:rPr>
        <w:t>he</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whe</w:t>
      </w:r>
      <w:r>
        <w:rPr>
          <w:rFonts w:cs="Century Gothic"/>
          <w:color w:val="231F20"/>
          <w:spacing w:val="-1"/>
        </w:rPr>
        <w:t>r</w:t>
      </w:r>
      <w:r>
        <w:rPr>
          <w:rFonts w:cs="Century Gothic"/>
          <w:color w:val="231F20"/>
        </w:rPr>
        <w:t>e the</w:t>
      </w:r>
      <w:r>
        <w:rPr>
          <w:rFonts w:cs="Century Gothic"/>
          <w:color w:val="231F20"/>
          <w:spacing w:val="-1"/>
        </w:rPr>
        <w:t xml:space="preserve"> </w:t>
      </w:r>
      <w:r>
        <w:rPr>
          <w:rFonts w:cs="Century Gothic"/>
          <w:color w:val="231F20"/>
        </w:rPr>
        <w:t>fo</w:t>
      </w:r>
      <w:r>
        <w:rPr>
          <w:rFonts w:cs="Century Gothic"/>
          <w:color w:val="231F20"/>
          <w:spacing w:val="5"/>
        </w:rPr>
        <w:t>r</w:t>
      </w:r>
      <w:r>
        <w:rPr>
          <w:rFonts w:cs="Century Gothic"/>
          <w:color w:val="231F20"/>
        </w:rPr>
        <w:t>m</w:t>
      </w:r>
      <w:r>
        <w:rPr>
          <w:rFonts w:cs="Century Gothic"/>
          <w:color w:val="231F20"/>
          <w:spacing w:val="-1"/>
        </w:rPr>
        <w:t xml:space="preserve"> </w:t>
      </w:r>
      <w:r>
        <w:rPr>
          <w:rFonts w:cs="Century Gothic"/>
          <w:color w:val="231F20"/>
        </w:rPr>
        <w:t>is first</w:t>
      </w:r>
      <w:r>
        <w:rPr>
          <w:rFonts w:cs="Century Gothic"/>
          <w:color w:val="231F20"/>
          <w:spacing w:val="-1"/>
        </w:rPr>
        <w:t xml:space="preserve"> </w:t>
      </w:r>
      <w:r>
        <w:rPr>
          <w:rFonts w:cs="Century Gothic"/>
          <w:color w:val="231F20"/>
        </w:rPr>
        <w:t>int</w:t>
      </w:r>
      <w:r>
        <w:rPr>
          <w:rFonts w:cs="Century Gothic"/>
          <w:color w:val="231F20"/>
          <w:spacing w:val="-1"/>
        </w:rPr>
        <w:t>r</w:t>
      </w:r>
      <w:r>
        <w:rPr>
          <w:rFonts w:cs="Century Gothic"/>
          <w:color w:val="231F20"/>
        </w:rPr>
        <w:t>oduced</w:t>
      </w:r>
      <w:r>
        <w:rPr>
          <w:rFonts w:cs="Century Gothic"/>
          <w:color w:val="231F20"/>
          <w:spacing w:val="-1"/>
        </w:rPr>
        <w:t xml:space="preserve"> </w:t>
      </w:r>
      <w:r>
        <w:rPr>
          <w:rFonts w:cs="Century Gothic"/>
          <w:color w:val="231F20"/>
        </w:rPr>
        <w:t>to pupils.</w:t>
      </w:r>
    </w:p>
    <w:p w14:paraId="6B2EBB29" w14:textId="77777777" w:rsidR="009A6D5B" w:rsidRDefault="009A6D5B">
      <w:pPr>
        <w:spacing w:line="264" w:lineRule="exact"/>
        <w:rPr>
          <w:rFonts w:ascii="Century Gothic" w:eastAsia="Century Gothic" w:hAnsi="Century Gothic" w:cs="Century Gothic"/>
        </w:rPr>
        <w:sectPr w:rsidR="009A6D5B">
          <w:footerReference w:type="even" r:id="rId43"/>
          <w:footerReference w:type="default" r:id="rId44"/>
          <w:pgSz w:w="11906" w:h="16840"/>
          <w:pgMar w:top="1020" w:right="900" w:bottom="680" w:left="460" w:header="670" w:footer="497" w:gutter="0"/>
          <w:cols w:space="720"/>
        </w:sectPr>
      </w:pPr>
    </w:p>
    <w:p w14:paraId="7ACF082E" w14:textId="77777777" w:rsidR="009A6D5B" w:rsidRDefault="009A6D5B">
      <w:pPr>
        <w:spacing w:line="100" w:lineRule="exact"/>
        <w:rPr>
          <w:sz w:val="10"/>
          <w:szCs w:val="10"/>
        </w:rPr>
      </w:pPr>
    </w:p>
    <w:p w14:paraId="7379C950" w14:textId="77777777" w:rsidR="009A6D5B" w:rsidRDefault="009A6D5B">
      <w:pPr>
        <w:spacing w:line="200" w:lineRule="exact"/>
        <w:rPr>
          <w:sz w:val="20"/>
          <w:szCs w:val="20"/>
        </w:rPr>
      </w:pPr>
    </w:p>
    <w:p w14:paraId="222D04F7"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54"/>
        <w:gridCol w:w="2295"/>
        <w:gridCol w:w="2275"/>
        <w:gridCol w:w="2295"/>
        <w:gridCol w:w="2295"/>
      </w:tblGrid>
      <w:tr w:rsidR="004D655A" w14:paraId="76FB333E" w14:textId="77777777" w:rsidTr="004D655A">
        <w:trPr>
          <w:trHeight w:hRule="exact" w:val="385"/>
        </w:trPr>
        <w:tc>
          <w:tcPr>
            <w:tcW w:w="654" w:type="dxa"/>
            <w:tcBorders>
              <w:top w:val="single" w:sz="8" w:space="0" w:color="0FB14B"/>
              <w:left w:val="single" w:sz="8" w:space="0" w:color="0FB14B"/>
              <w:bottom w:val="single" w:sz="8" w:space="0" w:color="0FB14B"/>
              <w:right w:val="single" w:sz="8" w:space="0" w:color="0FB14B"/>
            </w:tcBorders>
            <w:shd w:val="clear" w:color="auto" w:fill="FFF1AB"/>
          </w:tcPr>
          <w:p w14:paraId="342437CC" w14:textId="77777777" w:rsidR="009A6D5B" w:rsidRDefault="009A6D5B"/>
        </w:tc>
        <w:tc>
          <w:tcPr>
            <w:tcW w:w="2295" w:type="dxa"/>
            <w:tcBorders>
              <w:top w:val="single" w:sz="8" w:space="0" w:color="0FB14B"/>
              <w:left w:val="single" w:sz="8" w:space="0" w:color="0FB14B"/>
              <w:bottom w:val="single" w:sz="8" w:space="0" w:color="0FB14B"/>
              <w:right w:val="single" w:sz="8" w:space="0" w:color="0FB14B"/>
            </w:tcBorders>
            <w:shd w:val="clear" w:color="auto" w:fill="FFF1AB"/>
          </w:tcPr>
          <w:p w14:paraId="6C7D4C32"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275" w:type="dxa"/>
            <w:tcBorders>
              <w:top w:val="single" w:sz="8" w:space="0" w:color="0FB14B"/>
              <w:left w:val="single" w:sz="8" w:space="0" w:color="0FB14B"/>
              <w:bottom w:val="single" w:sz="8" w:space="0" w:color="0FB14B"/>
              <w:right w:val="single" w:sz="8" w:space="0" w:color="0FB14B"/>
            </w:tcBorders>
            <w:shd w:val="clear" w:color="auto" w:fill="FFF1AB"/>
          </w:tcPr>
          <w:p w14:paraId="1DE1181F"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95" w:type="dxa"/>
            <w:tcBorders>
              <w:top w:val="single" w:sz="8" w:space="0" w:color="0FB14B"/>
              <w:left w:val="single" w:sz="8" w:space="0" w:color="0FB14B"/>
              <w:bottom w:val="single" w:sz="8" w:space="0" w:color="0FB14B"/>
              <w:right w:val="single" w:sz="8" w:space="0" w:color="0FB14B"/>
            </w:tcBorders>
            <w:shd w:val="clear" w:color="auto" w:fill="FFF1AB"/>
          </w:tcPr>
          <w:p w14:paraId="5F671DC6"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95" w:type="dxa"/>
            <w:tcBorders>
              <w:top w:val="single" w:sz="8" w:space="0" w:color="0FB14B"/>
              <w:left w:val="single" w:sz="8" w:space="0" w:color="0FB14B"/>
              <w:bottom w:val="single" w:sz="8" w:space="0" w:color="0FB14B"/>
              <w:right w:val="single" w:sz="8" w:space="0" w:color="0FB14B"/>
            </w:tcBorders>
            <w:shd w:val="clear" w:color="auto" w:fill="FFF1AB"/>
          </w:tcPr>
          <w:p w14:paraId="11EE1DD5"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00F54FED" w14:textId="77777777" w:rsidTr="004D655A">
        <w:trPr>
          <w:trHeight w:hRule="exact" w:val="14048"/>
        </w:trPr>
        <w:tc>
          <w:tcPr>
            <w:tcW w:w="65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DE9BA93" w14:textId="77777777" w:rsidR="009A6D5B" w:rsidRDefault="009A6D5B">
            <w:pPr>
              <w:pStyle w:val="TableParagraph"/>
              <w:spacing w:before="9" w:line="170" w:lineRule="exact"/>
              <w:rPr>
                <w:sz w:val="17"/>
                <w:szCs w:val="17"/>
              </w:rPr>
            </w:pPr>
          </w:p>
          <w:p w14:paraId="2AA7665B"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Verbs</w:t>
            </w:r>
          </w:p>
        </w:tc>
        <w:tc>
          <w:tcPr>
            <w:tcW w:w="2295" w:type="dxa"/>
            <w:tcBorders>
              <w:top w:val="single" w:sz="8" w:space="0" w:color="0FB14B"/>
              <w:left w:val="single" w:sz="8" w:space="0" w:color="0FB14B"/>
              <w:bottom w:val="single" w:sz="8" w:space="0" w:color="0FB14B"/>
              <w:right w:val="single" w:sz="8" w:space="0" w:color="0FB14B"/>
            </w:tcBorders>
          </w:tcPr>
          <w:p w14:paraId="730E7970" w14:textId="77777777" w:rsidR="009A6D5B" w:rsidRDefault="004D655A">
            <w:pPr>
              <w:pStyle w:val="TableParagraph"/>
              <w:spacing w:before="28" w:line="240" w:lineRule="exact"/>
              <w:ind w:left="70" w:right="210"/>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that can be added to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z w:val="20"/>
                <w:szCs w:val="20"/>
              </w:rPr>
              <w:t>whe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no change is needed in the spelling of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oot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ds (e.g. </w:t>
            </w:r>
            <w:r>
              <w:rPr>
                <w:rFonts w:ascii="Century Gothic" w:eastAsia="Century Gothic" w:hAnsi="Century Gothic" w:cs="Century Gothic"/>
                <w:i/>
                <w:color w:val="3271B4"/>
                <w:sz w:val="20"/>
                <w:szCs w:val="20"/>
              </w:rPr>
              <w:t>helping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helped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helper</w:t>
            </w:r>
            <w:r>
              <w:rPr>
                <w:rFonts w:ascii="Century Gothic" w:eastAsia="Century Gothic" w:hAnsi="Century Gothic" w:cs="Century Gothic"/>
                <w:color w:val="3271B4"/>
                <w:sz w:val="20"/>
                <w:szCs w:val="20"/>
              </w:rPr>
              <w:t>).</w:t>
            </w:r>
          </w:p>
          <w:p w14:paraId="0D55A95D" w14:textId="77777777" w:rsidR="009A6D5B" w:rsidRDefault="009A6D5B">
            <w:pPr>
              <w:pStyle w:val="TableParagraph"/>
              <w:spacing w:before="11" w:line="220" w:lineRule="exact"/>
            </w:pPr>
          </w:p>
          <w:p w14:paraId="2A4F0903" w14:textId="77777777" w:rsidR="009A6D5B" w:rsidRDefault="004D655A">
            <w:pPr>
              <w:pStyle w:val="TableParagraph"/>
              <w:ind w:left="70" w:right="1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the </w:t>
            </w:r>
            <w:r>
              <w:rPr>
                <w:rFonts w:ascii="Century Gothic" w:eastAsia="Century Gothic" w:hAnsi="Century Gothic" w:cs="Century Gothic"/>
                <w:b/>
                <w:bCs/>
                <w:color w:val="3271B4"/>
                <w:sz w:val="20"/>
                <w:szCs w:val="20"/>
              </w:rPr>
              <w:t>prefix</w:t>
            </w:r>
          </w:p>
          <w:p w14:paraId="351982B8" w14:textId="77777777" w:rsidR="009A6D5B" w:rsidRDefault="004D655A">
            <w:pPr>
              <w:pStyle w:val="TableParagraph"/>
              <w:spacing w:before="4" w:line="240" w:lineRule="exact"/>
              <w:ind w:left="70" w:right="374"/>
              <w:rPr>
                <w:rFonts w:ascii="Century Gothic" w:eastAsia="Century Gothic" w:hAnsi="Century Gothic" w:cs="Century Gothic"/>
                <w:sz w:val="20"/>
                <w:szCs w:val="20"/>
              </w:rPr>
            </w:pPr>
            <w:proofErr w:type="gramStart"/>
            <w:r>
              <w:rPr>
                <w:rFonts w:ascii="Century Gothic" w:eastAsia="Century Gothic" w:hAnsi="Century Gothic" w:cs="Century Gothic"/>
                <w:i/>
                <w:color w:val="3271B4"/>
                <w:sz w:val="20"/>
                <w:szCs w:val="20"/>
              </w:rPr>
              <w:t>un</w:t>
            </w:r>
            <w:proofErr w:type="gramEnd"/>
            <w:r>
              <w:rPr>
                <w:rFonts w:ascii="Century Gothic" w:eastAsia="Century Gothic" w:hAnsi="Century Gothic" w:cs="Century Gothic"/>
                <w:color w:val="3271B4"/>
                <w:sz w:val="20"/>
                <w:szCs w:val="20"/>
              </w:rPr>
              <w:t xml:space="preserve">- changes the meaning of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 xml:space="preserve">adjectives </w:t>
            </w:r>
            <w:r>
              <w:rPr>
                <w:rFonts w:ascii="Century Gothic" w:eastAsia="Century Gothic" w:hAnsi="Century Gothic" w:cs="Century Gothic"/>
                <w:color w:val="3271B4"/>
                <w:sz w:val="20"/>
                <w:szCs w:val="20"/>
              </w:rPr>
              <w:t xml:space="preserve">(negation, for example, </w:t>
            </w:r>
            <w:r>
              <w:rPr>
                <w:rFonts w:ascii="Century Gothic" w:eastAsia="Century Gothic" w:hAnsi="Century Gothic" w:cs="Century Gothic"/>
                <w:i/>
                <w:color w:val="3271B4"/>
                <w:sz w:val="20"/>
                <w:szCs w:val="20"/>
              </w:rPr>
              <w:t>unkind</w:t>
            </w:r>
            <w:r>
              <w:rPr>
                <w:rFonts w:ascii="Century Gothic" w:eastAsia="Century Gothic" w:hAnsi="Century Gothic" w:cs="Century Gothic"/>
                <w:color w:val="3271B4"/>
                <w:sz w:val="20"/>
                <w:szCs w:val="20"/>
              </w:rPr>
              <w:t>, or undoing:</w:t>
            </w:r>
          </w:p>
          <w:p w14:paraId="2EB8A363" w14:textId="77777777" w:rsidR="009A6D5B" w:rsidRDefault="004D655A">
            <w:pPr>
              <w:pStyle w:val="TableParagraph"/>
              <w:spacing w:line="236"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i/>
                <w:color w:val="3271B4"/>
                <w:sz w:val="20"/>
                <w:szCs w:val="20"/>
              </w:rPr>
              <w:t>untie</w:t>
            </w:r>
            <w:proofErr w:type="gramEnd"/>
            <w:r>
              <w:rPr>
                <w:rFonts w:ascii="Century Gothic" w:eastAsia="Century Gothic" w:hAnsi="Century Gothic" w:cs="Century Gothic"/>
                <w:i/>
                <w:color w:val="3271B4"/>
                <w:sz w:val="20"/>
                <w:szCs w:val="20"/>
              </w:rPr>
              <w:t xml:space="preserve"> the boa</w:t>
            </w:r>
            <w:r>
              <w:rPr>
                <w:rFonts w:ascii="Century Gothic" w:eastAsia="Century Gothic" w:hAnsi="Century Gothic" w:cs="Century Gothic"/>
                <w:i/>
                <w:color w:val="3271B4"/>
                <w:spacing w:val="-1"/>
                <w:sz w:val="20"/>
                <w:szCs w:val="20"/>
              </w:rPr>
              <w:t>t</w:t>
            </w:r>
            <w:r>
              <w:rPr>
                <w:rFonts w:ascii="Century Gothic" w:eastAsia="Century Gothic" w:hAnsi="Century Gothic" w:cs="Century Gothic"/>
                <w:color w:val="3271B4"/>
                <w:sz w:val="20"/>
                <w:szCs w:val="20"/>
              </w:rPr>
              <w:t>).</w:t>
            </w:r>
          </w:p>
        </w:tc>
        <w:tc>
          <w:tcPr>
            <w:tcW w:w="2275" w:type="dxa"/>
            <w:tcBorders>
              <w:top w:val="single" w:sz="8" w:space="0" w:color="0FB14B"/>
              <w:left w:val="single" w:sz="8" w:space="0" w:color="0FB14B"/>
              <w:bottom w:val="single" w:sz="8" w:space="0" w:color="0FB14B"/>
              <w:right w:val="single" w:sz="8" w:space="0" w:color="0FB14B"/>
            </w:tcBorders>
          </w:tcPr>
          <w:p w14:paraId="7C60DEEF" w14:textId="77777777" w:rsidR="009A6D5B" w:rsidRDefault="004D655A">
            <w:pPr>
              <w:pStyle w:val="TableParagraph"/>
              <w:spacing w:before="28" w:line="240" w:lineRule="exact"/>
              <w:ind w:left="69" w:right="25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Cor</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ect choice and consistent use of </w:t>
            </w:r>
            <w:r>
              <w:rPr>
                <w:rFonts w:ascii="Century Gothic" w:eastAsia="Century Gothic" w:hAnsi="Century Gothic" w:cs="Century Gothic"/>
                <w:b/>
                <w:bCs/>
                <w:color w:val="3271B4"/>
                <w:sz w:val="20"/>
                <w:szCs w:val="20"/>
              </w:rPr>
              <w:t xml:space="preserve">present tense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 xml:space="preserve">past tense </w:t>
            </w:r>
            <w:r>
              <w:rPr>
                <w:rFonts w:ascii="Century Gothic" w:eastAsia="Century Gothic" w:hAnsi="Century Gothic" w:cs="Century Gothic"/>
                <w:color w:val="3271B4"/>
                <w:sz w:val="20"/>
                <w:szCs w:val="20"/>
              </w:rPr>
              <w:t>th</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oughout writing.</w:t>
            </w:r>
          </w:p>
          <w:p w14:paraId="2B556C17" w14:textId="77777777" w:rsidR="009A6D5B" w:rsidRDefault="009A6D5B">
            <w:pPr>
              <w:pStyle w:val="TableParagraph"/>
              <w:spacing w:line="240" w:lineRule="exact"/>
              <w:rPr>
                <w:sz w:val="24"/>
                <w:szCs w:val="24"/>
              </w:rPr>
            </w:pPr>
          </w:p>
          <w:p w14:paraId="07206C2D" w14:textId="77777777" w:rsidR="009A6D5B" w:rsidRDefault="004D655A">
            <w:pPr>
              <w:pStyle w:val="TableParagraph"/>
              <w:spacing w:line="240" w:lineRule="exact"/>
              <w:ind w:left="69" w:right="25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progressive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of </w:t>
            </w:r>
            <w:r>
              <w:rPr>
                <w:rFonts w:ascii="Century Gothic" w:eastAsia="Century Gothic" w:hAnsi="Century Gothic" w:cs="Century Gothic"/>
                <w:b/>
                <w:bCs/>
                <w:color w:val="3271B4"/>
                <w:sz w:val="20"/>
                <w:szCs w:val="20"/>
              </w:rPr>
              <w:t>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in the </w:t>
            </w:r>
            <w:r>
              <w:rPr>
                <w:rFonts w:ascii="Century Gothic" w:eastAsia="Century Gothic" w:hAnsi="Century Gothic" w:cs="Century Gothic"/>
                <w:b/>
                <w:bCs/>
                <w:color w:val="3271B4"/>
                <w:sz w:val="20"/>
                <w:szCs w:val="20"/>
              </w:rPr>
              <w:t>present</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b/>
                <w:bCs/>
                <w:color w:val="3271B4"/>
                <w:sz w:val="20"/>
                <w:szCs w:val="20"/>
              </w:rPr>
              <w:t>past tense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mark actions in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ess (for example, </w:t>
            </w:r>
            <w:r>
              <w:rPr>
                <w:rFonts w:ascii="Century Gothic" w:eastAsia="Century Gothic" w:hAnsi="Century Gothic" w:cs="Century Gothic"/>
                <w:i/>
                <w:color w:val="3271B4"/>
                <w:sz w:val="20"/>
                <w:szCs w:val="20"/>
              </w:rPr>
              <w:t>she is drumming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 was shouting</w:t>
            </w:r>
            <w:r>
              <w:rPr>
                <w:rFonts w:ascii="Century Gothic" w:eastAsia="Century Gothic" w:hAnsi="Century Gothic" w:cs="Century Gothic"/>
                <w:color w:val="3271B4"/>
                <w:sz w:val="20"/>
                <w:szCs w:val="20"/>
              </w:rPr>
              <w:t>).</w:t>
            </w:r>
          </w:p>
          <w:p w14:paraId="01E2A835" w14:textId="77777777" w:rsidR="009A6D5B" w:rsidRDefault="009A6D5B">
            <w:pPr>
              <w:pStyle w:val="TableParagraph"/>
              <w:spacing w:before="11" w:line="220" w:lineRule="exact"/>
            </w:pPr>
          </w:p>
          <w:p w14:paraId="6F5BB305" w14:textId="77777777" w:rsidR="009A6D5B" w:rsidRDefault="004D655A">
            <w:pPr>
              <w:pStyle w:val="TableParagraph"/>
              <w:ind w:left="69" w:right="14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verb</w:t>
            </w:r>
            <w:proofErr w:type="gramEnd"/>
          </w:p>
          <w:p w14:paraId="2BEFC8BF" w14:textId="77777777" w:rsidR="009A6D5B" w:rsidRDefault="004D655A">
            <w:pPr>
              <w:pStyle w:val="TableParagraph"/>
              <w:spacing w:before="4" w:line="240" w:lineRule="exact"/>
              <w:ind w:left="69" w:right="116"/>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tense</w:t>
            </w:r>
            <w:proofErr w:type="gramEnd"/>
            <w:r>
              <w:rPr>
                <w:rFonts w:ascii="Century Gothic" w:eastAsia="Century Gothic" w:hAnsi="Century Gothic" w:cs="Century Gothic"/>
                <w:color w:val="DD1768"/>
                <w:sz w:val="20"/>
                <w:szCs w:val="20"/>
              </w:rPr>
              <w:t xml:space="preserve"> (past,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esent)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esent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og</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essive past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og</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essive</w:t>
            </w:r>
          </w:p>
          <w:p w14:paraId="28F51098" w14:textId="77777777" w:rsidR="009A6D5B" w:rsidRDefault="009A6D5B">
            <w:pPr>
              <w:pStyle w:val="TableParagraph"/>
              <w:spacing w:before="8" w:line="170" w:lineRule="exact"/>
              <w:rPr>
                <w:sz w:val="17"/>
                <w:szCs w:val="17"/>
              </w:rPr>
            </w:pPr>
          </w:p>
          <w:p w14:paraId="5C8A5C73" w14:textId="77777777" w:rsidR="009A6D5B" w:rsidRDefault="009A6D5B">
            <w:pPr>
              <w:pStyle w:val="TableParagraph"/>
              <w:ind w:left="432"/>
              <w:rPr>
                <w:rFonts w:ascii="Times New Roman" w:eastAsia="Times New Roman" w:hAnsi="Times New Roman" w:cs="Times New Roman"/>
                <w:sz w:val="20"/>
                <w:szCs w:val="20"/>
              </w:rPr>
            </w:pPr>
          </w:p>
          <w:p w14:paraId="4309A1B0" w14:textId="77777777" w:rsidR="009A6D5B" w:rsidRDefault="004D655A">
            <w:pPr>
              <w:pStyle w:val="TableParagraph"/>
              <w:spacing w:before="93" w:line="240" w:lineRule="exact"/>
              <w:ind w:left="69"/>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Apostrophes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mark whe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letters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missing in spelling.</w:t>
            </w:r>
          </w:p>
          <w:p w14:paraId="638CA4B8" w14:textId="77777777" w:rsidR="009A6D5B" w:rsidRDefault="009A6D5B">
            <w:pPr>
              <w:pStyle w:val="TableParagraph"/>
              <w:spacing w:before="11" w:line="220" w:lineRule="exact"/>
            </w:pPr>
          </w:p>
          <w:p w14:paraId="25980122" w14:textId="77777777" w:rsidR="009A6D5B" w:rsidRDefault="004D655A">
            <w:pPr>
              <w:pStyle w:val="TableParagraph"/>
              <w:ind w:left="69" w:right="14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apost</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ophe</w:t>
            </w:r>
            <w:proofErr w:type="gramEnd"/>
          </w:p>
        </w:tc>
        <w:tc>
          <w:tcPr>
            <w:tcW w:w="2295" w:type="dxa"/>
            <w:tcBorders>
              <w:top w:val="single" w:sz="8" w:space="0" w:color="0FB14B"/>
              <w:left w:val="single" w:sz="8" w:space="0" w:color="0FB14B"/>
              <w:bottom w:val="single" w:sz="8" w:space="0" w:color="0FB14B"/>
              <w:right w:val="single" w:sz="8" w:space="0" w:color="0FB14B"/>
            </w:tcBorders>
          </w:tcPr>
          <w:p w14:paraId="53704A78" w14:textId="77777777" w:rsidR="009A6D5B" w:rsidRDefault="004D655A">
            <w:pPr>
              <w:pStyle w:val="TableParagraph"/>
              <w:spacing w:before="28" w:line="240" w:lineRule="exact"/>
              <w:ind w:left="70" w:right="9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present perfect</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of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z w:val="20"/>
                <w:szCs w:val="20"/>
              </w:rPr>
              <w:t xml:space="preserve">instead of the simple past </w:t>
            </w:r>
            <w:r>
              <w:rPr>
                <w:rFonts w:ascii="Century Gothic" w:eastAsia="Century Gothic" w:hAnsi="Century Gothic" w:cs="Century Gothic"/>
                <w:color w:val="3271B4"/>
                <w:spacing w:val="-1"/>
                <w:sz w:val="20"/>
                <w:szCs w:val="20"/>
              </w:rPr>
              <w:t>(</w:t>
            </w:r>
            <w:r>
              <w:rPr>
                <w:rFonts w:ascii="Century Gothic" w:eastAsia="Century Gothic" w:hAnsi="Century Gothic" w:cs="Century Gothic"/>
                <w:i/>
                <w:color w:val="3271B4"/>
                <w:sz w:val="20"/>
                <w:szCs w:val="20"/>
              </w:rPr>
              <w:t xml:space="preserve">for </w:t>
            </w:r>
            <w:r>
              <w:rPr>
                <w:rFonts w:ascii="Century Gothic" w:eastAsia="Century Gothic" w:hAnsi="Century Gothic" w:cs="Century Gothic"/>
                <w:color w:val="3271B4"/>
                <w:sz w:val="20"/>
                <w:szCs w:val="20"/>
              </w:rPr>
              <w:t xml:space="preserve">example, </w:t>
            </w:r>
            <w:r>
              <w:rPr>
                <w:rFonts w:ascii="Century Gothic" w:eastAsia="Century Gothic" w:hAnsi="Century Gothic" w:cs="Century Gothic"/>
                <w:i/>
                <w:color w:val="3271B4"/>
                <w:sz w:val="20"/>
                <w:szCs w:val="20"/>
              </w:rPr>
              <w:t xml:space="preserve">He has gone out to play </w:t>
            </w:r>
            <w:r>
              <w:rPr>
                <w:rFonts w:ascii="Century Gothic" w:eastAsia="Century Gothic" w:hAnsi="Century Gothic" w:cs="Century Gothic"/>
                <w:color w:val="3271B4"/>
                <w:sz w:val="20"/>
                <w:szCs w:val="20"/>
              </w:rPr>
              <w:t>contrasted</w:t>
            </w:r>
          </w:p>
          <w:p w14:paraId="15E5C49F" w14:textId="77777777" w:rsidR="009A6D5B" w:rsidRDefault="004D655A">
            <w:pPr>
              <w:pStyle w:val="TableParagraph"/>
              <w:spacing w:line="240" w:lineRule="exact"/>
              <w:ind w:left="70" w:right="564"/>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with</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He went out to pla</w:t>
            </w:r>
            <w:r>
              <w:rPr>
                <w:rFonts w:ascii="Century Gothic" w:eastAsia="Century Gothic" w:hAnsi="Century Gothic" w:cs="Century Gothic"/>
                <w:i/>
                <w:color w:val="3271B4"/>
                <w:spacing w:val="-1"/>
                <w:sz w:val="20"/>
                <w:szCs w:val="20"/>
              </w:rPr>
              <w:t>y</w:t>
            </w:r>
            <w:r>
              <w:rPr>
                <w:rFonts w:ascii="Century Gothic" w:eastAsia="Century Gothic" w:hAnsi="Century Gothic" w:cs="Century Gothic"/>
                <w:color w:val="3271B4"/>
                <w:sz w:val="20"/>
                <w:szCs w:val="20"/>
              </w:rPr>
              <w:t>).</w:t>
            </w:r>
          </w:p>
          <w:p w14:paraId="2AB4D83D" w14:textId="77777777" w:rsidR="009A6D5B" w:rsidRDefault="009A6D5B">
            <w:pPr>
              <w:pStyle w:val="TableParagraph"/>
              <w:spacing w:before="11" w:line="220" w:lineRule="exact"/>
            </w:pPr>
          </w:p>
          <w:p w14:paraId="76D852C8" w14:textId="77777777" w:rsidR="009A6D5B" w:rsidRDefault="004D655A">
            <w:pPr>
              <w:pStyle w:val="TableParagraph"/>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esent</w:t>
            </w:r>
            <w:proofErr w:type="gramEnd"/>
            <w:r>
              <w:rPr>
                <w:rFonts w:ascii="Century Gothic" w:eastAsia="Century Gothic" w:hAnsi="Century Gothic" w:cs="Century Gothic"/>
                <w:color w:val="DD1768"/>
                <w:sz w:val="20"/>
                <w:szCs w:val="20"/>
              </w:rPr>
              <w:t xml:space="preserve"> pe</w:t>
            </w:r>
            <w:r>
              <w:rPr>
                <w:rFonts w:ascii="Century Gothic" w:eastAsia="Century Gothic" w:hAnsi="Century Gothic" w:cs="Century Gothic"/>
                <w:color w:val="DD1768"/>
                <w:spacing w:val="9"/>
                <w:sz w:val="20"/>
                <w:szCs w:val="20"/>
              </w:rPr>
              <w:t>r</w:t>
            </w:r>
            <w:r>
              <w:rPr>
                <w:rFonts w:ascii="Century Gothic" w:eastAsia="Century Gothic" w:hAnsi="Century Gothic" w:cs="Century Gothic"/>
                <w:color w:val="DD1768"/>
                <w:sz w:val="20"/>
                <w:szCs w:val="20"/>
              </w:rPr>
              <w:t>fect</w:t>
            </w:r>
          </w:p>
          <w:p w14:paraId="63ECAC74" w14:textId="77777777" w:rsidR="009A6D5B" w:rsidRDefault="009A6D5B">
            <w:pPr>
              <w:pStyle w:val="TableParagraph"/>
              <w:spacing w:before="4" w:line="240" w:lineRule="exact"/>
              <w:rPr>
                <w:sz w:val="24"/>
                <w:szCs w:val="24"/>
              </w:rPr>
            </w:pPr>
          </w:p>
          <w:p w14:paraId="09A0CA44" w14:textId="77777777" w:rsidR="009A6D5B" w:rsidRDefault="004D655A">
            <w:pPr>
              <w:pStyle w:val="TableParagraph"/>
              <w:spacing w:line="240" w:lineRule="exact"/>
              <w:ind w:left="70" w:right="17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Standa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 English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ms for verb inflections,</w:t>
            </w:r>
            <w:r>
              <w:rPr>
                <w:rFonts w:ascii="Century Gothic" w:eastAsia="Century Gothic" w:hAnsi="Century Gothic" w:cs="Century Gothic"/>
                <w:color w:val="3271B4"/>
                <w:spacing w:val="-11"/>
                <w:sz w:val="20"/>
                <w:szCs w:val="20"/>
              </w:rPr>
              <w:t xml:space="preserve"> </w:t>
            </w:r>
            <w:r>
              <w:rPr>
                <w:rFonts w:ascii="Century Gothic" w:eastAsia="Century Gothic" w:hAnsi="Century Gothic" w:cs="Century Gothic"/>
                <w:color w:val="3271B4"/>
                <w:sz w:val="20"/>
                <w:szCs w:val="20"/>
              </w:rPr>
              <w:t>instead of local spoken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ms (for example, </w:t>
            </w:r>
            <w:r>
              <w:rPr>
                <w:rFonts w:ascii="Century Gothic" w:eastAsia="Century Gothic" w:hAnsi="Century Gothic" w:cs="Century Gothic"/>
                <w:i/>
                <w:color w:val="3271B4"/>
                <w:sz w:val="20"/>
                <w:szCs w:val="20"/>
              </w:rPr>
              <w:t xml:space="preserve">we were </w:t>
            </w:r>
            <w:r>
              <w:rPr>
                <w:rFonts w:ascii="Century Gothic" w:eastAsia="Century Gothic" w:hAnsi="Century Gothic" w:cs="Century Gothic"/>
                <w:color w:val="3271B4"/>
                <w:sz w:val="20"/>
                <w:szCs w:val="20"/>
              </w:rPr>
              <w:t>instead</w:t>
            </w:r>
          </w:p>
          <w:p w14:paraId="787C4A4C" w14:textId="77777777" w:rsidR="009A6D5B" w:rsidRDefault="004D655A">
            <w:pPr>
              <w:pStyle w:val="TableParagraph"/>
              <w:spacing w:line="236"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of</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we wa</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 xml:space="preserve">, or </w:t>
            </w:r>
            <w:r>
              <w:rPr>
                <w:rFonts w:ascii="Century Gothic" w:eastAsia="Century Gothic" w:hAnsi="Century Gothic" w:cs="Century Gothic"/>
                <w:i/>
                <w:color w:val="3271B4"/>
                <w:sz w:val="20"/>
                <w:szCs w:val="20"/>
              </w:rPr>
              <w:t>I did</w:t>
            </w:r>
          </w:p>
          <w:p w14:paraId="533B3D45" w14:textId="77777777" w:rsidR="009A6D5B" w:rsidRDefault="004D655A">
            <w:pPr>
              <w:pStyle w:val="TableParagraph"/>
              <w:spacing w:line="240"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instead</w:t>
            </w:r>
            <w:proofErr w:type="gramEnd"/>
            <w:r>
              <w:rPr>
                <w:rFonts w:ascii="Century Gothic" w:eastAsia="Century Gothic" w:hAnsi="Century Gothic" w:cs="Century Gothic"/>
                <w:color w:val="3271B4"/>
                <w:sz w:val="20"/>
                <w:szCs w:val="20"/>
              </w:rPr>
              <w:t xml:space="preserve"> of </w:t>
            </w:r>
            <w:r>
              <w:rPr>
                <w:rFonts w:ascii="Century Gothic" w:eastAsia="Century Gothic" w:hAnsi="Century Gothic" w:cs="Century Gothic"/>
                <w:i/>
                <w:color w:val="3271B4"/>
                <w:sz w:val="20"/>
                <w:szCs w:val="20"/>
              </w:rPr>
              <w:t>I don</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tc>
        <w:tc>
          <w:tcPr>
            <w:tcW w:w="2295" w:type="dxa"/>
            <w:tcBorders>
              <w:top w:val="single" w:sz="8" w:space="0" w:color="0FB14B"/>
              <w:left w:val="single" w:sz="8" w:space="0" w:color="0FB14B"/>
              <w:bottom w:val="single" w:sz="8" w:space="0" w:color="0FB14B"/>
              <w:right w:val="single" w:sz="8" w:space="0" w:color="0FB14B"/>
            </w:tcBorders>
          </w:tcPr>
          <w:p w14:paraId="22AA5D0E" w14:textId="77777777" w:rsidR="009A6D5B" w:rsidRDefault="004D655A">
            <w:pPr>
              <w:pStyle w:val="TableParagraph"/>
              <w:spacing w:before="28" w:line="240" w:lineRule="exact"/>
              <w:ind w:left="70" w:right="12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Indicating deg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ees of possibility</w:t>
            </w:r>
            <w:r>
              <w:rPr>
                <w:rFonts w:ascii="Century Gothic" w:eastAsia="Century Gothic" w:hAnsi="Century Gothic" w:cs="Century Gothic"/>
                <w:color w:val="3271B4"/>
                <w:spacing w:val="-1"/>
                <w:sz w:val="20"/>
                <w:szCs w:val="20"/>
              </w:rPr>
              <w:t xml:space="preserve">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modal verbs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might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should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wil</w:t>
            </w:r>
            <w:r>
              <w:rPr>
                <w:rFonts w:ascii="Century Gothic" w:eastAsia="Century Gothic" w:hAnsi="Century Gothic" w:cs="Century Gothic"/>
                <w:i/>
                <w:color w:val="3271B4"/>
                <w:spacing w:val="-1"/>
                <w:sz w:val="20"/>
                <w:szCs w:val="20"/>
              </w:rPr>
              <w:t>l</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must</w:t>
            </w:r>
            <w:r>
              <w:rPr>
                <w:rFonts w:ascii="Century Gothic" w:eastAsia="Century Gothic" w:hAnsi="Century Gothic" w:cs="Century Gothic"/>
                <w:color w:val="3271B4"/>
                <w:sz w:val="20"/>
                <w:szCs w:val="20"/>
              </w:rPr>
              <w:t>).</w:t>
            </w:r>
          </w:p>
          <w:p w14:paraId="7CC0A585" w14:textId="77777777" w:rsidR="009A6D5B" w:rsidRDefault="009A6D5B">
            <w:pPr>
              <w:pStyle w:val="TableParagraph"/>
              <w:spacing w:line="240" w:lineRule="exact"/>
              <w:rPr>
                <w:sz w:val="24"/>
                <w:szCs w:val="24"/>
              </w:rPr>
            </w:pPr>
          </w:p>
          <w:p w14:paraId="059ACB71" w14:textId="77777777" w:rsidR="009A6D5B" w:rsidRDefault="004D655A">
            <w:pPr>
              <w:pStyle w:val="TableParagraph"/>
              <w:spacing w:line="240" w:lineRule="exact"/>
              <w:ind w:left="70" w:right="37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the </w:t>
            </w:r>
            <w:r>
              <w:rPr>
                <w:rFonts w:ascii="Century Gothic" w:eastAsia="Century Gothic" w:hAnsi="Century Gothic" w:cs="Century Gothic"/>
                <w:b/>
                <w:bCs/>
                <w:color w:val="3271B4"/>
                <w:sz w:val="20"/>
                <w:szCs w:val="20"/>
              </w:rPr>
              <w:t xml:space="preserve">passive </w:t>
            </w:r>
            <w:r>
              <w:rPr>
                <w:rFonts w:ascii="Century Gothic" w:eastAsia="Century Gothic" w:hAnsi="Century Gothic" w:cs="Century Gothic"/>
                <w:color w:val="3271B4"/>
                <w:sz w:val="20"/>
                <w:szCs w:val="20"/>
              </w:rPr>
              <w:t>to affect the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esentation of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mation in</w:t>
            </w:r>
          </w:p>
          <w:p w14:paraId="1E7B65BA" w14:textId="77777777" w:rsidR="009A6D5B" w:rsidRDefault="004D655A">
            <w:pPr>
              <w:pStyle w:val="TableParagraph"/>
              <w:spacing w:line="240" w:lineRule="exact"/>
              <w:ind w:left="70" w:right="199"/>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a</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 xml:space="preserve">I broke the window in the greenhouse </w:t>
            </w:r>
            <w:r>
              <w:rPr>
                <w:rFonts w:ascii="Century Gothic" w:eastAsia="Century Gothic" w:hAnsi="Century Gothic" w:cs="Century Gothic"/>
                <w:color w:val="3271B4"/>
                <w:sz w:val="20"/>
                <w:szCs w:val="20"/>
              </w:rPr>
              <w:t xml:space="preserve">versus </w:t>
            </w:r>
            <w:r>
              <w:rPr>
                <w:rFonts w:ascii="Century Gothic" w:eastAsia="Century Gothic" w:hAnsi="Century Gothic" w:cs="Century Gothic"/>
                <w:i/>
                <w:color w:val="3271B4"/>
                <w:sz w:val="20"/>
                <w:szCs w:val="20"/>
              </w:rPr>
              <w:t>The window in the greenhouse was broken (by me)</w:t>
            </w:r>
            <w:r>
              <w:rPr>
                <w:rFonts w:ascii="Century Gothic" w:eastAsia="Century Gothic" w:hAnsi="Century Gothic" w:cs="Century Gothic"/>
                <w:color w:val="3271B4"/>
                <w:sz w:val="20"/>
                <w:szCs w:val="20"/>
              </w:rPr>
              <w:t>.)</w:t>
            </w:r>
          </w:p>
          <w:p w14:paraId="7EFA4278" w14:textId="77777777" w:rsidR="009A6D5B" w:rsidRDefault="009A6D5B">
            <w:pPr>
              <w:pStyle w:val="TableParagraph"/>
              <w:spacing w:line="240" w:lineRule="exact"/>
              <w:rPr>
                <w:sz w:val="24"/>
                <w:szCs w:val="24"/>
              </w:rPr>
            </w:pPr>
          </w:p>
          <w:p w14:paraId="61D4F4BF"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Converting </w:t>
            </w:r>
            <w:r>
              <w:rPr>
                <w:rFonts w:ascii="Century Gothic" w:eastAsia="Century Gothic" w:hAnsi="Century Gothic" w:cs="Century Gothic"/>
                <w:b/>
                <w:bCs/>
                <w:color w:val="3271B4"/>
                <w:sz w:val="20"/>
                <w:szCs w:val="20"/>
              </w:rPr>
              <w:t>nouns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adjectives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into </w:t>
            </w:r>
            <w:r>
              <w:rPr>
                <w:rFonts w:ascii="Century Gothic" w:eastAsia="Century Gothic" w:hAnsi="Century Gothic" w:cs="Century Gothic"/>
                <w:b/>
                <w:bCs/>
                <w:color w:val="3271B4"/>
                <w:sz w:val="20"/>
                <w:szCs w:val="20"/>
              </w:rPr>
              <w:t xml:space="preserve">verbs </w:t>
            </w:r>
            <w:r>
              <w:rPr>
                <w:rFonts w:ascii="Century Gothic" w:eastAsia="Century Gothic" w:hAnsi="Century Gothic" w:cs="Century Gothic"/>
                <w:color w:val="3271B4"/>
                <w:sz w:val="20"/>
                <w:szCs w:val="20"/>
              </w:rPr>
              <w:t xml:space="preserve">using </w:t>
            </w:r>
            <w:r>
              <w:rPr>
                <w:rFonts w:ascii="Century Gothic" w:eastAsia="Century Gothic" w:hAnsi="Century Gothic" w:cs="Century Gothic"/>
                <w:b/>
                <w:bCs/>
                <w:color w:val="3271B4"/>
                <w:sz w:val="20"/>
                <w:szCs w:val="20"/>
              </w:rPr>
              <w:t>suffixes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(for example, -</w:t>
            </w:r>
            <w:r>
              <w:rPr>
                <w:rFonts w:ascii="Century Gothic" w:eastAsia="Century Gothic" w:hAnsi="Century Gothic" w:cs="Century Gothic"/>
                <w:i/>
                <w:color w:val="3271B4"/>
                <w:sz w:val="20"/>
                <w:szCs w:val="20"/>
              </w:rPr>
              <w:t>ate</w:t>
            </w:r>
            <w:r>
              <w:rPr>
                <w:rFonts w:ascii="Century Gothic" w:eastAsia="Century Gothic" w:hAnsi="Century Gothic" w:cs="Century Gothic"/>
                <w:color w:val="3271B4"/>
                <w:sz w:val="20"/>
                <w:szCs w:val="20"/>
              </w:rPr>
              <w:t>; -</w:t>
            </w:r>
            <w:proofErr w:type="spellStart"/>
            <w:r>
              <w:rPr>
                <w:rFonts w:ascii="Century Gothic" w:eastAsia="Century Gothic" w:hAnsi="Century Gothic" w:cs="Century Gothic"/>
                <w:i/>
                <w:color w:val="3271B4"/>
                <w:sz w:val="20"/>
                <w:szCs w:val="20"/>
              </w:rPr>
              <w:t>is</w:t>
            </w:r>
            <w:r>
              <w:rPr>
                <w:rFonts w:ascii="Century Gothic" w:eastAsia="Century Gothic" w:hAnsi="Century Gothic" w:cs="Century Gothic"/>
                <w:i/>
                <w:color w:val="3271B4"/>
                <w:spacing w:val="-1"/>
                <w:sz w:val="20"/>
                <w:szCs w:val="20"/>
              </w:rPr>
              <w:t>e</w:t>
            </w:r>
            <w:proofErr w:type="spellEnd"/>
            <w:r>
              <w:rPr>
                <w:rFonts w:ascii="Century Gothic" w:eastAsia="Century Gothic" w:hAnsi="Century Gothic" w:cs="Century Gothic"/>
                <w:color w:val="3271B4"/>
                <w:sz w:val="20"/>
                <w:szCs w:val="20"/>
              </w:rPr>
              <w:t>;</w:t>
            </w:r>
          </w:p>
          <w:p w14:paraId="41BE26AB" w14:textId="77777777" w:rsidR="009A6D5B" w:rsidRDefault="004D655A">
            <w:pPr>
              <w:pStyle w:val="TableParagraph"/>
              <w:spacing w:line="236" w:lineRule="exact"/>
              <w:ind w:left="70" w:right="1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w:t>
            </w:r>
            <w:proofErr w:type="spellStart"/>
            <w:proofErr w:type="gramStart"/>
            <w:r>
              <w:rPr>
                <w:rFonts w:ascii="Century Gothic" w:eastAsia="Century Gothic" w:hAnsi="Century Gothic" w:cs="Century Gothic"/>
                <w:i/>
                <w:color w:val="3271B4"/>
                <w:sz w:val="20"/>
                <w:szCs w:val="20"/>
              </w:rPr>
              <w:t>if</w:t>
            </w:r>
            <w:r>
              <w:rPr>
                <w:rFonts w:ascii="Century Gothic" w:eastAsia="Century Gothic" w:hAnsi="Century Gothic" w:cs="Century Gothic"/>
                <w:i/>
                <w:color w:val="3271B4"/>
                <w:spacing w:val="-1"/>
                <w:sz w:val="20"/>
                <w:szCs w:val="20"/>
              </w:rPr>
              <w:t>y</w:t>
            </w:r>
            <w:proofErr w:type="spellEnd"/>
            <w:proofErr w:type="gramEnd"/>
            <w:r>
              <w:rPr>
                <w:rFonts w:ascii="Century Gothic" w:eastAsia="Century Gothic" w:hAnsi="Century Gothic" w:cs="Century Gothic"/>
                <w:color w:val="3271B4"/>
                <w:sz w:val="20"/>
                <w:szCs w:val="20"/>
              </w:rPr>
              <w:t>).</w:t>
            </w:r>
          </w:p>
          <w:p w14:paraId="36DE3B73" w14:textId="77777777" w:rsidR="009A6D5B" w:rsidRDefault="009A6D5B">
            <w:pPr>
              <w:pStyle w:val="TableParagraph"/>
              <w:spacing w:before="4" w:line="240" w:lineRule="exact"/>
              <w:rPr>
                <w:sz w:val="24"/>
                <w:szCs w:val="24"/>
              </w:rPr>
            </w:pPr>
          </w:p>
          <w:p w14:paraId="069B6FA4" w14:textId="77777777" w:rsidR="009A6D5B" w:rsidRDefault="004D655A">
            <w:pPr>
              <w:pStyle w:val="TableParagraph"/>
              <w:spacing w:line="240" w:lineRule="exact"/>
              <w:ind w:left="70" w:right="83"/>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Verb prefixes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dis</w:t>
            </w:r>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de-</w:t>
            </w:r>
            <w:r>
              <w:rPr>
                <w:rFonts w:ascii="Century Gothic" w:eastAsia="Century Gothic" w:hAnsi="Century Gothic" w:cs="Century Gothic"/>
                <w:color w:val="3271B4"/>
                <w:sz w:val="20"/>
                <w:szCs w:val="20"/>
              </w:rPr>
              <w:t xml:space="preserve">, </w:t>
            </w:r>
            <w:proofErr w:type="spellStart"/>
            <w:r>
              <w:rPr>
                <w:rFonts w:ascii="Century Gothic" w:eastAsia="Century Gothic" w:hAnsi="Century Gothic" w:cs="Century Gothic"/>
                <w:i/>
                <w:color w:val="3271B4"/>
                <w:sz w:val="20"/>
                <w:szCs w:val="20"/>
              </w:rPr>
              <w:t>mis</w:t>
            </w:r>
            <w:proofErr w:type="spellEnd"/>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 xml:space="preserve">over- </w:t>
            </w:r>
            <w:r>
              <w:rPr>
                <w:rFonts w:ascii="Century Gothic" w:eastAsia="Century Gothic" w:hAnsi="Century Gothic" w:cs="Century Gothic"/>
                <w:color w:val="3271B4"/>
                <w:sz w:val="20"/>
                <w:szCs w:val="20"/>
              </w:rPr>
              <w:t xml:space="preserve">and </w:t>
            </w:r>
            <w:r>
              <w:rPr>
                <w:rFonts w:ascii="Century Gothic" w:eastAsia="Century Gothic" w:hAnsi="Century Gothic" w:cs="Century Gothic"/>
                <w:i/>
                <w:color w:val="3271B4"/>
                <w:sz w:val="20"/>
                <w:szCs w:val="20"/>
              </w:rPr>
              <w:t>re-</w:t>
            </w:r>
            <w:r>
              <w:rPr>
                <w:rFonts w:ascii="Century Gothic" w:eastAsia="Century Gothic" w:hAnsi="Century Gothic" w:cs="Century Gothic"/>
                <w:color w:val="3271B4"/>
                <w:sz w:val="20"/>
                <w:szCs w:val="20"/>
              </w:rPr>
              <w:t>).</w:t>
            </w:r>
          </w:p>
          <w:p w14:paraId="14169749" w14:textId="77777777" w:rsidR="009A6D5B" w:rsidRDefault="009A6D5B">
            <w:pPr>
              <w:pStyle w:val="TableParagraph"/>
              <w:spacing w:line="240" w:lineRule="exact"/>
              <w:rPr>
                <w:sz w:val="24"/>
                <w:szCs w:val="24"/>
              </w:rPr>
            </w:pPr>
          </w:p>
          <w:p w14:paraId="41B6818B" w14:textId="77777777" w:rsidR="009A6D5B" w:rsidRDefault="004D655A">
            <w:pPr>
              <w:pStyle w:val="TableParagraph"/>
              <w:spacing w:line="240" w:lineRule="exact"/>
              <w:ind w:left="70" w:right="818"/>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modal</w:t>
            </w:r>
            <w:proofErr w:type="gramEnd"/>
            <w:r>
              <w:rPr>
                <w:rFonts w:ascii="Century Gothic" w:eastAsia="Century Gothic" w:hAnsi="Century Gothic" w:cs="Century Gothic"/>
                <w:color w:val="DD1768"/>
                <w:sz w:val="20"/>
                <w:szCs w:val="20"/>
              </w:rPr>
              <w:t xml:space="preserve"> verb active passive subjunctive cohesion</w:t>
            </w:r>
          </w:p>
          <w:p w14:paraId="119489EA" w14:textId="77777777" w:rsidR="009A6D5B" w:rsidRDefault="009A6D5B">
            <w:pPr>
              <w:pStyle w:val="TableParagraph"/>
              <w:spacing w:line="240" w:lineRule="exact"/>
              <w:rPr>
                <w:sz w:val="24"/>
                <w:szCs w:val="24"/>
              </w:rPr>
            </w:pPr>
          </w:p>
          <w:p w14:paraId="0A7B9660" w14:textId="77777777" w:rsidR="009A6D5B" w:rsidRDefault="004D655A">
            <w:pPr>
              <w:pStyle w:val="TableParagraph"/>
              <w:spacing w:line="240" w:lineRule="exact"/>
              <w:ind w:left="70" w:right="13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The diffe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ence between vocabulary typical of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mal speech and vocabulary app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opriate for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mal speech and writing (for example, </w:t>
            </w:r>
            <w:r>
              <w:rPr>
                <w:rFonts w:ascii="Century Gothic" w:eastAsia="Century Gothic" w:hAnsi="Century Gothic" w:cs="Century Gothic"/>
                <w:i/>
                <w:color w:val="3271B4"/>
                <w:sz w:val="20"/>
                <w:szCs w:val="20"/>
              </w:rPr>
              <w:t>find</w:t>
            </w:r>
            <w:r>
              <w:rPr>
                <w:rFonts w:ascii="Century Gothic" w:eastAsia="Century Gothic" w:hAnsi="Century Gothic" w:cs="Century Gothic"/>
                <w:i/>
                <w:color w:val="3271B4"/>
                <w:spacing w:val="-3"/>
                <w:sz w:val="20"/>
                <w:szCs w:val="20"/>
              </w:rPr>
              <w:t xml:space="preserve"> </w:t>
            </w:r>
            <w:r>
              <w:rPr>
                <w:rFonts w:ascii="Century Gothic" w:eastAsia="Century Gothic" w:hAnsi="Century Gothic" w:cs="Century Gothic"/>
                <w:i/>
                <w:color w:val="3271B4"/>
                <w:sz w:val="20"/>
                <w:szCs w:val="20"/>
              </w:rPr>
              <w:t>out</w:t>
            </w:r>
            <w:r>
              <w:rPr>
                <w:rFonts w:ascii="Century Gothic" w:eastAsia="Century Gothic" w:hAnsi="Century Gothic" w:cs="Century Gothic"/>
                <w:i/>
                <w:color w:val="3271B4"/>
                <w:spacing w:val="-2"/>
                <w:sz w:val="20"/>
                <w:szCs w:val="20"/>
              </w:rPr>
              <w:t xml:space="preserve"> </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3"/>
                <w:sz w:val="20"/>
                <w:szCs w:val="20"/>
              </w:rPr>
              <w:t xml:space="preserve"> </w:t>
            </w:r>
            <w:r>
              <w:rPr>
                <w:rFonts w:ascii="Century Gothic" w:eastAsia="Century Gothic" w:hAnsi="Century Gothic" w:cs="Century Gothic"/>
                <w:i/>
                <w:color w:val="3271B4"/>
                <w:sz w:val="20"/>
                <w:szCs w:val="20"/>
              </w:rPr>
              <w:t>discover; ask for – request;</w:t>
            </w:r>
          </w:p>
          <w:p w14:paraId="4244957A" w14:textId="77777777" w:rsidR="009A6D5B" w:rsidRDefault="004D655A">
            <w:pPr>
              <w:pStyle w:val="TableParagraph"/>
              <w:spacing w:line="236"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i/>
                <w:color w:val="3271B4"/>
                <w:sz w:val="20"/>
                <w:szCs w:val="20"/>
              </w:rPr>
              <w:t>go</w:t>
            </w:r>
            <w:proofErr w:type="gramEnd"/>
            <w:r>
              <w:rPr>
                <w:rFonts w:ascii="Century Gothic" w:eastAsia="Century Gothic" w:hAnsi="Century Gothic" w:cs="Century Gothic"/>
                <w:i/>
                <w:color w:val="3271B4"/>
                <w:sz w:val="20"/>
                <w:szCs w:val="20"/>
              </w:rPr>
              <w:t xml:space="preserve"> in – ente</w:t>
            </w:r>
            <w:r>
              <w:rPr>
                <w:rFonts w:ascii="Century Gothic" w:eastAsia="Century Gothic" w:hAnsi="Century Gothic" w:cs="Century Gothic"/>
                <w:i/>
                <w:color w:val="3271B4"/>
                <w:spacing w:val="-1"/>
                <w:sz w:val="20"/>
                <w:szCs w:val="20"/>
              </w:rPr>
              <w:t>r</w:t>
            </w:r>
            <w:r>
              <w:rPr>
                <w:rFonts w:ascii="Century Gothic" w:eastAsia="Century Gothic" w:hAnsi="Century Gothic" w:cs="Century Gothic"/>
                <w:color w:val="3271B4"/>
                <w:sz w:val="20"/>
                <w:szCs w:val="20"/>
              </w:rPr>
              <w:t>).</w:t>
            </w:r>
          </w:p>
          <w:p w14:paraId="5C27306D" w14:textId="77777777" w:rsidR="009A6D5B" w:rsidRDefault="009A6D5B">
            <w:pPr>
              <w:pStyle w:val="TableParagraph"/>
              <w:spacing w:before="4" w:line="240" w:lineRule="exact"/>
              <w:rPr>
                <w:sz w:val="24"/>
                <w:szCs w:val="24"/>
              </w:rPr>
            </w:pPr>
          </w:p>
          <w:p w14:paraId="6679ADE5" w14:textId="77777777" w:rsidR="009A6D5B" w:rsidRDefault="004D655A">
            <w:pPr>
              <w:pStyle w:val="TableParagraph"/>
              <w:spacing w:line="240" w:lineRule="exact"/>
              <w:ind w:left="70" w:right="1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paragraphs using tense choices (for example, he </w:t>
            </w:r>
            <w:r>
              <w:rPr>
                <w:rFonts w:ascii="Century Gothic" w:eastAsia="Century Gothic" w:hAnsi="Century Gothic" w:cs="Century Gothic"/>
                <w:i/>
                <w:color w:val="3271B4"/>
                <w:sz w:val="20"/>
                <w:szCs w:val="20"/>
              </w:rPr>
              <w:t xml:space="preserve">had </w:t>
            </w:r>
            <w:r>
              <w:rPr>
                <w:rFonts w:ascii="Century Gothic" w:eastAsia="Century Gothic" w:hAnsi="Century Gothic" w:cs="Century Gothic"/>
                <w:color w:val="3271B4"/>
                <w:sz w:val="20"/>
                <w:szCs w:val="20"/>
              </w:rPr>
              <w:t>seen her befo</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w:t>
            </w:r>
          </w:p>
          <w:p w14:paraId="65112466" w14:textId="77777777" w:rsidR="009A6D5B" w:rsidRDefault="009A6D5B">
            <w:pPr>
              <w:pStyle w:val="TableParagraph"/>
              <w:spacing w:before="20" w:line="220" w:lineRule="exact"/>
            </w:pPr>
          </w:p>
          <w:p w14:paraId="5DAE40B5" w14:textId="77777777" w:rsidR="009A6D5B" w:rsidRDefault="004D655A">
            <w:pPr>
              <w:pStyle w:val="TableParagraph"/>
              <w:spacing w:line="240" w:lineRule="exact"/>
              <w:ind w:left="70" w:right="41"/>
              <w:rPr>
                <w:rFonts w:ascii="Century Gothic" w:eastAsia="Century Gothic" w:hAnsi="Century Gothic" w:cs="Century Gothic"/>
                <w:sz w:val="20"/>
                <w:szCs w:val="20"/>
              </w:rPr>
            </w:pPr>
            <w:proofErr w:type="spellStart"/>
            <w:r>
              <w:rPr>
                <w:rFonts w:ascii="Century Gothic" w:eastAsia="Century Gothic" w:hAnsi="Century Gothic" w:cs="Century Gothic"/>
                <w:color w:val="3271B4"/>
                <w:sz w:val="20"/>
                <w:szCs w:val="20"/>
              </w:rPr>
              <w:t>Recognise</w:t>
            </w:r>
            <w:proofErr w:type="spellEnd"/>
            <w:r>
              <w:rPr>
                <w:rFonts w:ascii="Century Gothic" w:eastAsia="Century Gothic" w:hAnsi="Century Gothic" w:cs="Century Gothic"/>
                <w:color w:val="3271B4"/>
                <w:sz w:val="20"/>
                <w:szCs w:val="20"/>
              </w:rPr>
              <w:t xml:space="preserve"> and use vocabulary and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 that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app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opriate for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mal speech and writing, including the </w:t>
            </w:r>
            <w:r>
              <w:rPr>
                <w:rFonts w:ascii="Century Gothic" w:eastAsia="Century Gothic" w:hAnsi="Century Gothic" w:cs="Century Gothic"/>
                <w:b/>
                <w:bCs/>
                <w:color w:val="3271B4"/>
                <w:sz w:val="20"/>
                <w:szCs w:val="20"/>
              </w:rPr>
              <w:t>subjunctive</w:t>
            </w:r>
            <w:r>
              <w:rPr>
                <w:rFonts w:ascii="Century Gothic" w:eastAsia="Century Gothic" w:hAnsi="Century Gothic" w:cs="Century Gothic"/>
                <w:color w:val="3271B4"/>
                <w:sz w:val="20"/>
                <w:szCs w:val="20"/>
              </w:rPr>
              <w:t>.</w:t>
            </w:r>
          </w:p>
        </w:tc>
      </w:tr>
    </w:tbl>
    <w:p w14:paraId="5E07E75A"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420" w:left="1300" w:header="670" w:footer="235" w:gutter="0"/>
          <w:cols w:space="720"/>
        </w:sectPr>
      </w:pPr>
    </w:p>
    <w:p w14:paraId="704340A2" w14:textId="77777777" w:rsidR="009A6D5B" w:rsidRDefault="009A6D5B">
      <w:pPr>
        <w:spacing w:line="100" w:lineRule="exact"/>
        <w:rPr>
          <w:sz w:val="10"/>
          <w:szCs w:val="10"/>
        </w:rPr>
      </w:pPr>
    </w:p>
    <w:p w14:paraId="5F138375" w14:textId="77777777" w:rsidR="009A6D5B" w:rsidRDefault="009A6D5B">
      <w:pPr>
        <w:spacing w:line="200" w:lineRule="exact"/>
        <w:rPr>
          <w:sz w:val="20"/>
          <w:szCs w:val="20"/>
        </w:rPr>
      </w:pPr>
    </w:p>
    <w:p w14:paraId="0AA6FC0B" w14:textId="77777777" w:rsidR="009A6D5B" w:rsidRDefault="009A6D5B">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30"/>
        <w:gridCol w:w="2211"/>
        <w:gridCol w:w="2195"/>
        <w:gridCol w:w="2211"/>
        <w:gridCol w:w="2211"/>
      </w:tblGrid>
      <w:tr w:rsidR="009A6D5B" w14:paraId="5A5BE766"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431FF1FC"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3B932F08"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1880219F"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069690D4"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593ED41B"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595A242D" w14:textId="77777777">
        <w:trPr>
          <w:trHeight w:hRule="exact" w:val="5489"/>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2C91ADC" w14:textId="77777777" w:rsidR="009A6D5B" w:rsidRDefault="009A6D5B">
            <w:pPr>
              <w:pStyle w:val="TableParagraph"/>
              <w:spacing w:before="9" w:line="170" w:lineRule="exact"/>
              <w:rPr>
                <w:sz w:val="17"/>
                <w:szCs w:val="17"/>
              </w:rPr>
            </w:pPr>
          </w:p>
          <w:p w14:paraId="4818257D" w14:textId="77777777" w:rsidR="009A6D5B" w:rsidRDefault="004D655A">
            <w:pPr>
              <w:pStyle w:val="TableParagraph"/>
              <w:ind w:left="136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211" w:type="dxa"/>
            <w:tcBorders>
              <w:top w:val="single" w:sz="8" w:space="0" w:color="0FB14B"/>
              <w:left w:val="single" w:sz="8" w:space="0" w:color="0FB14B"/>
              <w:bottom w:val="single" w:sz="8" w:space="0" w:color="0FB14B"/>
              <w:right w:val="single" w:sz="8" w:space="0" w:color="0FB14B"/>
            </w:tcBorders>
          </w:tcPr>
          <w:p w14:paraId="616315C2" w14:textId="77777777" w:rsidR="009A6D5B" w:rsidRDefault="004D655A">
            <w:pPr>
              <w:pStyle w:val="TableParagraph"/>
              <w:spacing w:before="28" w:line="240" w:lineRule="exact"/>
              <w:ind w:left="70" w:right="9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when to use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and past tenses, as part of</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suffix</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teaching.</w:t>
            </w:r>
          </w:p>
          <w:p w14:paraId="31469C27" w14:textId="77777777" w:rsidR="009A6D5B" w:rsidRDefault="009A6D5B">
            <w:pPr>
              <w:pStyle w:val="TableParagraph"/>
              <w:spacing w:line="240" w:lineRule="exact"/>
              <w:rPr>
                <w:sz w:val="24"/>
                <w:szCs w:val="24"/>
              </w:rPr>
            </w:pPr>
          </w:p>
          <w:p w14:paraId="7CE1547D" w14:textId="77777777" w:rsidR="009A6D5B" w:rsidRDefault="004D655A">
            <w:pPr>
              <w:pStyle w:val="TableParagraph"/>
              <w:spacing w:line="240" w:lineRule="exact"/>
              <w:ind w:left="70" w:right="15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eating oral sentences in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w:t>
            </w:r>
          </w:p>
          <w:p w14:paraId="6B7334D2" w14:textId="77777777" w:rsidR="009A6D5B" w:rsidRDefault="009A6D5B">
            <w:pPr>
              <w:pStyle w:val="TableParagraph"/>
              <w:spacing w:line="240" w:lineRule="exact"/>
              <w:rPr>
                <w:sz w:val="24"/>
                <w:szCs w:val="24"/>
              </w:rPr>
            </w:pPr>
          </w:p>
          <w:p w14:paraId="3DBE4E68" w14:textId="77777777" w:rsidR="009A6D5B" w:rsidRDefault="004D655A">
            <w:pPr>
              <w:pStyle w:val="TableParagraph"/>
              <w:spacing w:line="240" w:lineRule="exact"/>
              <w:ind w:left="70" w:right="14"/>
              <w:rPr>
                <w:rFonts w:ascii="Century Gothic" w:eastAsia="Century Gothic" w:hAnsi="Century Gothic" w:cs="Century Gothic"/>
                <w:sz w:val="20"/>
                <w:szCs w:val="20"/>
              </w:rPr>
            </w:pPr>
            <w:proofErr w:type="spellStart"/>
            <w:r>
              <w:rPr>
                <w:rFonts w:ascii="Century Gothic" w:eastAsia="Century Gothic" w:hAnsi="Century Gothic" w:cs="Century Gothic"/>
                <w:color w:val="231F20"/>
                <w:sz w:val="20"/>
                <w:szCs w:val="20"/>
              </w:rPr>
              <w:t>Recognising</w:t>
            </w:r>
            <w:proofErr w:type="spellEnd"/>
            <w:r>
              <w:rPr>
                <w:rFonts w:ascii="Century Gothic" w:eastAsia="Century Gothic" w:hAnsi="Century Gothic" w:cs="Century Gothic"/>
                <w:color w:val="231F20"/>
                <w:sz w:val="20"/>
                <w:szCs w:val="20"/>
              </w:rPr>
              <w:t xml:space="preserve"> and using the past tense for stories.</w:t>
            </w:r>
          </w:p>
          <w:p w14:paraId="48D2B7D5" w14:textId="77777777" w:rsidR="009A6D5B" w:rsidRDefault="009A6D5B">
            <w:pPr>
              <w:pStyle w:val="TableParagraph"/>
              <w:spacing w:line="240" w:lineRule="exact"/>
              <w:rPr>
                <w:sz w:val="24"/>
                <w:szCs w:val="24"/>
              </w:rPr>
            </w:pPr>
          </w:p>
          <w:p w14:paraId="56E34E3A" w14:textId="77777777" w:rsidR="009A6D5B" w:rsidRDefault="004D655A">
            <w:pPr>
              <w:pStyle w:val="TableParagraph"/>
              <w:spacing w:line="240" w:lineRule="exact"/>
              <w:ind w:left="70" w:right="5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use of subject–verb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eement.</w:t>
            </w:r>
          </w:p>
        </w:tc>
        <w:tc>
          <w:tcPr>
            <w:tcW w:w="2195" w:type="dxa"/>
            <w:tcBorders>
              <w:top w:val="single" w:sz="8" w:space="0" w:color="0FB14B"/>
              <w:left w:val="single" w:sz="8" w:space="0" w:color="0FB14B"/>
              <w:bottom w:val="single" w:sz="8" w:space="0" w:color="0FB14B"/>
              <w:right w:val="single" w:sz="8" w:space="0" w:color="0FB14B"/>
            </w:tcBorders>
          </w:tcPr>
          <w:p w14:paraId="693CFDD4" w14:textId="77777777" w:rsidR="009A6D5B" w:rsidRDefault="004D655A">
            <w:pPr>
              <w:pStyle w:val="TableParagraph"/>
              <w:spacing w:before="28"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Consolidating </w:t>
            </w:r>
            <w:r>
              <w:rPr>
                <w:rFonts w:ascii="Century Gothic" w:eastAsia="Century Gothic" w:hAnsi="Century Gothic" w:cs="Century Gothic"/>
                <w:i/>
                <w:color w:val="231F20"/>
                <w:sz w:val="20"/>
                <w:szCs w:val="20"/>
              </w:rPr>
              <w:t xml:space="preserve">doing/being/having </w:t>
            </w:r>
            <w:r>
              <w:rPr>
                <w:rFonts w:ascii="Century Gothic" w:eastAsia="Century Gothic" w:hAnsi="Century Gothic" w:cs="Century Gothic"/>
                <w:color w:val="231F20"/>
                <w:sz w:val="20"/>
                <w:szCs w:val="20"/>
              </w:rPr>
              <w:t>verbs.</w:t>
            </w:r>
          </w:p>
          <w:p w14:paraId="63E2AA65" w14:textId="77777777" w:rsidR="009A6D5B" w:rsidRDefault="009A6D5B">
            <w:pPr>
              <w:pStyle w:val="TableParagraph"/>
              <w:spacing w:line="240" w:lineRule="exact"/>
              <w:rPr>
                <w:sz w:val="24"/>
                <w:szCs w:val="24"/>
              </w:rPr>
            </w:pPr>
          </w:p>
          <w:p w14:paraId="09AFD29D" w14:textId="77777777" w:rsidR="009A6D5B" w:rsidRDefault="004D655A">
            <w:pPr>
              <w:pStyle w:val="TableParagraph"/>
              <w:spacing w:line="240" w:lineRule="exact"/>
              <w:ind w:left="69" w:right="5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use of subject–verb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eement and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for verb inflections.</w:t>
            </w:r>
          </w:p>
          <w:p w14:paraId="392F966B" w14:textId="77777777" w:rsidR="009A6D5B" w:rsidRDefault="009A6D5B">
            <w:pPr>
              <w:pStyle w:val="TableParagraph"/>
              <w:spacing w:line="240" w:lineRule="exact"/>
              <w:rPr>
                <w:sz w:val="24"/>
                <w:szCs w:val="24"/>
              </w:rPr>
            </w:pPr>
          </w:p>
          <w:p w14:paraId="71AA685A" w14:textId="77777777" w:rsidR="009A6D5B" w:rsidRDefault="004D655A">
            <w:pPr>
              <w:pStyle w:val="TableParagraph"/>
              <w:spacing w:line="240" w:lineRule="exact"/>
              <w:ind w:left="69" w:right="31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and developing the range of ir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verbs pupils know.</w:t>
            </w:r>
          </w:p>
        </w:tc>
        <w:tc>
          <w:tcPr>
            <w:tcW w:w="2211" w:type="dxa"/>
            <w:tcBorders>
              <w:top w:val="single" w:sz="8" w:space="0" w:color="0FB14B"/>
              <w:left w:val="single" w:sz="8" w:space="0" w:color="0FB14B"/>
              <w:bottom w:val="single" w:sz="8" w:space="0" w:color="0FB14B"/>
              <w:right w:val="single" w:sz="8" w:space="0" w:color="0FB14B"/>
            </w:tcBorders>
          </w:tcPr>
          <w:p w14:paraId="31722A99" w14:textId="77777777" w:rsidR="009A6D5B" w:rsidRDefault="004D655A">
            <w:pPr>
              <w:pStyle w:val="TableParagraph"/>
              <w:spacing w:before="28" w:line="240" w:lineRule="exact"/>
              <w:ind w:left="70" w:right="58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Encouraging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use of subject–verb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eement,</w:t>
            </w:r>
          </w:p>
          <w:p w14:paraId="03D90AA0" w14:textId="77777777" w:rsidR="009A6D5B" w:rsidRDefault="004D655A">
            <w:pPr>
              <w:pStyle w:val="TableParagraph"/>
              <w:spacing w:line="240" w:lineRule="exact"/>
              <w:ind w:left="70" w:right="10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particularly</w:t>
            </w:r>
            <w:proofErr w:type="gramEnd"/>
            <w:r>
              <w:rPr>
                <w:rFonts w:ascii="Century Gothic" w:eastAsia="Century Gothic" w:hAnsi="Century Gothic" w:cs="Century Gothic"/>
                <w:color w:val="231F20"/>
                <w:sz w:val="20"/>
                <w:szCs w:val="20"/>
              </w:rPr>
              <w:t xml:space="preserv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conflict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in some dialects.</w:t>
            </w:r>
          </w:p>
          <w:p w14:paraId="387943D6" w14:textId="77777777" w:rsidR="009A6D5B" w:rsidRDefault="009A6D5B">
            <w:pPr>
              <w:pStyle w:val="TableParagraph"/>
              <w:spacing w:line="240" w:lineRule="exact"/>
              <w:rPr>
                <w:sz w:val="24"/>
                <w:szCs w:val="24"/>
              </w:rPr>
            </w:pPr>
          </w:p>
          <w:p w14:paraId="1F2C4CEC" w14:textId="77777777" w:rsidR="009A6D5B" w:rsidRDefault="004D655A">
            <w:pPr>
              <w:pStyle w:val="TableParagraph"/>
              <w:spacing w:line="240" w:lineRule="exact"/>
              <w:ind w:left="70" w:right="18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Although teaching of modal verbs does not come until Y5, pupils will be using these in their speech and writing. In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eparation,</w:t>
            </w:r>
          </w:p>
          <w:p w14:paraId="018FCDF5" w14:textId="77777777" w:rsidR="009A6D5B" w:rsidRDefault="004D655A">
            <w:pPr>
              <w:pStyle w:val="TableParagraph"/>
              <w:spacing w:line="240" w:lineRule="exact"/>
              <w:ind w:left="70" w:right="6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they</w:t>
            </w:r>
            <w:proofErr w:type="gramEnd"/>
            <w:r>
              <w:rPr>
                <w:rFonts w:ascii="Century Gothic" w:eastAsia="Century Gothic" w:hAnsi="Century Gothic" w:cs="Century Gothic"/>
                <w:color w:val="231F20"/>
                <w:sz w:val="20"/>
                <w:szCs w:val="20"/>
              </w:rPr>
              <w:t xml:space="preserve"> should be encouraged to think about and discuss the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ences in meaning when they use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modal verbs.</w:t>
            </w:r>
          </w:p>
        </w:tc>
        <w:tc>
          <w:tcPr>
            <w:tcW w:w="2211" w:type="dxa"/>
            <w:tcBorders>
              <w:top w:val="single" w:sz="8" w:space="0" w:color="0FB14B"/>
              <w:left w:val="single" w:sz="8" w:space="0" w:color="0FB14B"/>
              <w:bottom w:val="single" w:sz="8" w:space="0" w:color="0FB14B"/>
              <w:right w:val="single" w:sz="8" w:space="0" w:color="0FB14B"/>
            </w:tcBorders>
          </w:tcPr>
          <w:p w14:paraId="04DCE9C7" w14:textId="77777777" w:rsidR="009A6D5B" w:rsidRDefault="004D655A">
            <w:pPr>
              <w:pStyle w:val="TableParagraph"/>
              <w:spacing w:before="28" w:line="240" w:lineRule="exact"/>
              <w:ind w:left="70" w:right="3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understanding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ound </w:t>
            </w:r>
            <w:proofErr w:type="gramStart"/>
            <w:r>
              <w:rPr>
                <w:rFonts w:ascii="Century Gothic" w:eastAsia="Century Gothic" w:hAnsi="Century Gothic" w:cs="Century Gothic"/>
                <w:color w:val="231F20"/>
                <w:sz w:val="20"/>
                <w:szCs w:val="20"/>
              </w:rPr>
              <w:t>all the</w:t>
            </w:r>
            <w:proofErr w:type="gramEnd"/>
            <w:r>
              <w:rPr>
                <w:rFonts w:ascii="Century Gothic" w:eastAsia="Century Gothic" w:hAnsi="Century Gothic" w:cs="Century Gothic"/>
                <w:color w:val="231F20"/>
                <w:sz w:val="20"/>
                <w:szCs w:val="20"/>
              </w:rPr>
              <w:t xml:space="preserve"> studied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and when it is most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opriate to use them. </w:t>
            </w:r>
            <w:r>
              <w:rPr>
                <w:rFonts w:ascii="Century Gothic" w:eastAsia="Century Gothic" w:hAnsi="Century Gothic" w:cs="Century Gothic"/>
                <w:color w:val="231F20"/>
                <w:spacing w:val="-11"/>
                <w:sz w:val="20"/>
                <w:szCs w:val="20"/>
              </w:rPr>
              <w:t>T</w:t>
            </w:r>
            <w:r>
              <w:rPr>
                <w:rFonts w:ascii="Century Gothic" w:eastAsia="Century Gothic" w:hAnsi="Century Gothic" w:cs="Century Gothic"/>
                <w:color w:val="231F20"/>
                <w:sz w:val="20"/>
                <w:szCs w:val="20"/>
              </w:rPr>
              <w:t>ake opportunities to notice and discuss</w:t>
            </w:r>
          </w:p>
          <w:p w14:paraId="2A012C7F"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these</w:t>
            </w:r>
            <w:proofErr w:type="gramEnd"/>
            <w:r>
              <w:rPr>
                <w:rFonts w:ascii="Century Gothic" w:eastAsia="Century Gothic" w:hAnsi="Century Gothic" w:cs="Century Gothic"/>
                <w:color w:val="231F20"/>
                <w:sz w:val="20"/>
                <w:szCs w:val="20"/>
              </w:rPr>
              <w:t xml:space="preserve"> in texts being studied. (Link the teaching of modal verbs to the use</w:t>
            </w:r>
          </w:p>
          <w:p w14:paraId="0A14C1C4" w14:textId="77777777" w:rsidR="009A6D5B" w:rsidRDefault="004D655A">
            <w:pPr>
              <w:pStyle w:val="TableParagraph"/>
              <w:spacing w:line="240"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of</w:t>
            </w:r>
            <w:proofErr w:type="gramEnd"/>
            <w:r>
              <w:rPr>
                <w:rFonts w:ascii="Century Gothic" w:eastAsia="Century Gothic" w:hAnsi="Century Gothic" w:cs="Century Gothic"/>
                <w:color w:val="231F20"/>
                <w:sz w:val="20"/>
                <w:szCs w:val="20"/>
              </w:rPr>
              <w:t xml:space="preserve">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for contractions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applicable.)</w:t>
            </w:r>
          </w:p>
        </w:tc>
      </w:tr>
      <w:tr w:rsidR="009A6D5B" w14:paraId="3C3FC395" w14:textId="77777777">
        <w:trPr>
          <w:trHeight w:hRule="exact" w:val="7653"/>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722ABBBB" w14:textId="77777777" w:rsidR="009A6D5B" w:rsidRDefault="009A6D5B">
            <w:pPr>
              <w:pStyle w:val="TableParagraph"/>
              <w:spacing w:before="9" w:line="170" w:lineRule="exact"/>
              <w:rPr>
                <w:sz w:val="17"/>
                <w:szCs w:val="17"/>
              </w:rPr>
            </w:pPr>
          </w:p>
          <w:p w14:paraId="6C70F44F"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2211" w:type="dxa"/>
            <w:tcBorders>
              <w:top w:val="single" w:sz="8" w:space="0" w:color="0FB14B"/>
              <w:left w:val="single" w:sz="8" w:space="0" w:color="0FB14B"/>
              <w:bottom w:val="single" w:sz="8" w:space="0" w:color="0FB14B"/>
              <w:right w:val="single" w:sz="8" w:space="0" w:color="0FB14B"/>
            </w:tcBorders>
          </w:tcPr>
          <w:p w14:paraId="445972CF" w14:textId="77777777" w:rsidR="009A6D5B" w:rsidRDefault="004D655A">
            <w:pPr>
              <w:pStyle w:val="TableParagraph"/>
              <w:spacing w:before="28" w:line="240" w:lineRule="exact"/>
              <w:ind w:left="70" w:righ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which part of the sentence is the verb. Lots of talk will be needed to</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establish</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this.</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 xml:space="preserve">Using the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oolkit hammer with an action will help pupils identify the patte</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ns in a sentence.</w:t>
            </w:r>
          </w:p>
          <w:p w14:paraId="36964FA2" w14:textId="77777777" w:rsidR="009A6D5B" w:rsidRDefault="009A6D5B">
            <w:pPr>
              <w:pStyle w:val="TableParagraph"/>
              <w:spacing w:line="240" w:lineRule="exact"/>
              <w:rPr>
                <w:sz w:val="24"/>
                <w:szCs w:val="24"/>
              </w:rPr>
            </w:pPr>
          </w:p>
          <w:p w14:paraId="3F79CAED" w14:textId="77777777" w:rsidR="009A6D5B" w:rsidRDefault="004D655A">
            <w:pPr>
              <w:pStyle w:val="TableParagraph"/>
              <w:spacing w:line="240" w:lineRule="exact"/>
              <w:ind w:left="70" w:right="16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suffix</w:t>
            </w:r>
            <w:r>
              <w:rPr>
                <w:rFonts w:ascii="Century Gothic" w:eastAsia="Century Gothic" w:hAnsi="Century Gothic" w:cs="Century Gothic"/>
                <w:color w:val="231F20"/>
                <w:spacing w:val="-1"/>
                <w:sz w:val="20"/>
                <w:szCs w:val="20"/>
              </w:rPr>
              <w:t xml:space="preserve"> -</w:t>
            </w:r>
            <w:proofErr w:type="spellStart"/>
            <w:r>
              <w:rPr>
                <w:rFonts w:ascii="Century Gothic" w:eastAsia="Century Gothic" w:hAnsi="Century Gothic" w:cs="Century Gothic"/>
                <w:i/>
                <w:color w:val="231F20"/>
                <w:sz w:val="20"/>
                <w:szCs w:val="20"/>
              </w:rPr>
              <w:t>ing</w:t>
            </w:r>
            <w:proofErr w:type="spellEnd"/>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 pupils to understand the auxiliaries of the verb </w:t>
            </w:r>
            <w:proofErr w:type="gramStart"/>
            <w:r>
              <w:rPr>
                <w:rFonts w:ascii="Century Gothic" w:eastAsia="Century Gothic" w:hAnsi="Century Gothic" w:cs="Century Gothic"/>
                <w:i/>
                <w:color w:val="231F20"/>
                <w:sz w:val="20"/>
                <w:szCs w:val="20"/>
              </w:rPr>
              <w:t>be</w:t>
            </w:r>
            <w:proofErr w:type="gramEnd"/>
            <w:r>
              <w:rPr>
                <w:rFonts w:ascii="Century Gothic" w:eastAsia="Century Gothic" w:hAnsi="Century Gothic" w:cs="Century Gothic"/>
                <w:color w:val="231F20"/>
                <w:sz w:val="20"/>
                <w:szCs w:val="20"/>
              </w:rPr>
              <w:t>.</w:t>
            </w:r>
          </w:p>
          <w:p w14:paraId="3E6AAE1B" w14:textId="77777777" w:rsidR="009A6D5B" w:rsidRDefault="009A6D5B">
            <w:pPr>
              <w:pStyle w:val="TableParagraph"/>
              <w:spacing w:line="240" w:lineRule="exact"/>
              <w:rPr>
                <w:sz w:val="24"/>
                <w:szCs w:val="24"/>
              </w:rPr>
            </w:pPr>
          </w:p>
          <w:p w14:paraId="1DA60AA4" w14:textId="77777777" w:rsidR="009A6D5B" w:rsidRDefault="004D655A">
            <w:pPr>
              <w:pStyle w:val="TableParagraph"/>
              <w:spacing w:line="240" w:lineRule="exact"/>
              <w:ind w:left="70" w:right="1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suffix</w:t>
            </w:r>
            <w:r>
              <w:rPr>
                <w:rFonts w:ascii="Century Gothic" w:eastAsia="Century Gothic" w:hAnsi="Century Gothic" w:cs="Century Gothic"/>
                <w:color w:val="231F20"/>
                <w:spacing w:val="-1"/>
                <w:sz w:val="20"/>
                <w:szCs w:val="20"/>
              </w:rPr>
              <w:t xml:space="preserve"> -</w:t>
            </w:r>
            <w:proofErr w:type="spellStart"/>
            <w:r>
              <w:rPr>
                <w:rFonts w:ascii="Century Gothic" w:eastAsia="Century Gothic" w:hAnsi="Century Gothic" w:cs="Century Gothic"/>
                <w:i/>
                <w:color w:val="231F20"/>
                <w:sz w:val="20"/>
                <w:szCs w:val="20"/>
              </w:rPr>
              <w:t>ed</w:t>
            </w:r>
            <w:proofErr w:type="spellEnd"/>
            <w:r>
              <w:rPr>
                <w:rFonts w:ascii="Century Gothic" w:eastAsia="Century Gothic" w:hAnsi="Century Gothic" w:cs="Century Gothic"/>
                <w:color w:val="231F20"/>
                <w:sz w:val="20"/>
                <w:szCs w:val="20"/>
              </w:rPr>
              <w:t xml:space="preserve">, pupils will sometimes try to </w:t>
            </w:r>
            <w:proofErr w:type="spellStart"/>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egularise</w:t>
            </w:r>
            <w:proofErr w:type="spellEnd"/>
            <w:r>
              <w:rPr>
                <w:rFonts w:ascii="Century Gothic" w:eastAsia="Century Gothic" w:hAnsi="Century Gothic" w:cs="Century Gothic"/>
                <w:color w:val="231F20"/>
                <w:sz w:val="20"/>
                <w:szCs w:val="20"/>
              </w:rPr>
              <w:t xml:space="preserve"> ir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verbs. These need to be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ected and explained.</w:t>
            </w:r>
          </w:p>
          <w:p w14:paraId="05F2FE56" w14:textId="77777777" w:rsidR="009A6D5B" w:rsidRDefault="009A6D5B">
            <w:pPr>
              <w:pStyle w:val="TableParagraph"/>
              <w:spacing w:line="240" w:lineRule="exact"/>
              <w:rPr>
                <w:sz w:val="24"/>
                <w:szCs w:val="24"/>
              </w:rPr>
            </w:pPr>
          </w:p>
          <w:p w14:paraId="5613EB07" w14:textId="77777777" w:rsidR="009A6D5B" w:rsidRDefault="004D655A">
            <w:pPr>
              <w:pStyle w:val="TableParagraph"/>
              <w:spacing w:line="240" w:lineRule="exact"/>
              <w:ind w:left="70" w:right="55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Refer to verbs as ‘being’ and ‘having’, as well</w:t>
            </w:r>
          </w:p>
          <w:p w14:paraId="552C57D0" w14:textId="77777777" w:rsidR="009A6D5B" w:rsidRDefault="004D655A">
            <w:pPr>
              <w:pStyle w:val="TableParagraph"/>
              <w:spacing w:line="236"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as</w:t>
            </w:r>
            <w:proofErr w:type="gramEnd"/>
            <w:r>
              <w:rPr>
                <w:rFonts w:ascii="Century Gothic" w:eastAsia="Century Gothic" w:hAnsi="Century Gothic" w:cs="Century Gothic"/>
                <w:color w:val="231F20"/>
                <w:sz w:val="20"/>
                <w:szCs w:val="20"/>
              </w:rPr>
              <w:t xml:space="preserve"> ‘doing’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w:t>
            </w:r>
          </w:p>
        </w:tc>
        <w:tc>
          <w:tcPr>
            <w:tcW w:w="2195" w:type="dxa"/>
            <w:tcBorders>
              <w:top w:val="single" w:sz="8" w:space="0" w:color="0FB14B"/>
              <w:left w:val="single" w:sz="8" w:space="0" w:color="0FB14B"/>
              <w:bottom w:val="single" w:sz="8" w:space="0" w:color="0FB14B"/>
              <w:right w:val="single" w:sz="8" w:space="0" w:color="0FB14B"/>
            </w:tcBorders>
          </w:tcPr>
          <w:p w14:paraId="2131B276" w14:textId="77777777" w:rsidR="009A6D5B" w:rsidRDefault="004D655A">
            <w:pPr>
              <w:pStyle w:val="TableParagraph"/>
              <w:spacing w:before="28" w:line="240" w:lineRule="exact"/>
              <w:ind w:left="69" w:right="93"/>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eachers need to be able to identify texts with good examples of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and past simple, and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and past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essive. Many good texts will have a sophisticated mixtu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of verb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and tenses,</w:t>
            </w:r>
          </w:p>
          <w:p w14:paraId="0A9821ED" w14:textId="77777777" w:rsidR="009A6D5B" w:rsidRDefault="004D655A">
            <w:pPr>
              <w:pStyle w:val="TableParagraph"/>
              <w:spacing w:line="240" w:lineRule="exact"/>
              <w:ind w:left="69" w:right="13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so</w:t>
            </w:r>
            <w:proofErr w:type="gramEnd"/>
            <w:r>
              <w:rPr>
                <w:rFonts w:ascii="Century Gothic" w:eastAsia="Century Gothic" w:hAnsi="Century Gothic" w:cs="Century Gothic"/>
                <w:color w:val="231F20"/>
                <w:sz w:val="20"/>
                <w:szCs w:val="20"/>
              </w:rPr>
              <w:t xml:space="preserve"> examples should be chosen ca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efully.</w:t>
            </w:r>
          </w:p>
          <w:p w14:paraId="095A3866" w14:textId="77777777" w:rsidR="009A6D5B" w:rsidRDefault="009A6D5B">
            <w:pPr>
              <w:pStyle w:val="TableParagraph"/>
              <w:spacing w:line="240" w:lineRule="exact"/>
              <w:rPr>
                <w:sz w:val="24"/>
                <w:szCs w:val="24"/>
              </w:rPr>
            </w:pPr>
          </w:p>
          <w:p w14:paraId="6532567A" w14:textId="77777777" w:rsidR="009A6D5B" w:rsidRDefault="004D655A">
            <w:pPr>
              <w:pStyle w:val="TableParagraph"/>
              <w:spacing w:line="240" w:lineRule="exact"/>
              <w:ind w:left="69" w:right="118"/>
              <w:jc w:val="both"/>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eachers should also understand that 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progressive</w:t>
            </w:r>
          </w:p>
          <w:p w14:paraId="572C73B7" w14:textId="77777777" w:rsidR="009A6D5B" w:rsidRDefault="004D655A">
            <w:pPr>
              <w:pStyle w:val="TableParagraph"/>
              <w:spacing w:line="240" w:lineRule="exact"/>
              <w:ind w:left="69" w:right="25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is</w:t>
            </w:r>
            <w:proofErr w:type="gramEnd"/>
            <w:r>
              <w:rPr>
                <w:rFonts w:ascii="Century Gothic" w:eastAsia="Century Gothic" w:hAnsi="Century Gothic" w:cs="Century Gothic"/>
                <w:color w:val="231F20"/>
                <w:sz w:val="20"/>
                <w:szCs w:val="20"/>
              </w:rPr>
              <w:t xml:space="preserve"> the same as </w:t>
            </w:r>
            <w:r>
              <w:rPr>
                <w:rFonts w:ascii="Century Gothic" w:eastAsia="Century Gothic" w:hAnsi="Century Gothic" w:cs="Century Gothic"/>
                <w:i/>
                <w:color w:val="231F20"/>
                <w:sz w:val="20"/>
                <w:szCs w:val="20"/>
              </w:rPr>
              <w:t>continuou</w:t>
            </w:r>
            <w:r>
              <w:rPr>
                <w:rFonts w:ascii="Century Gothic" w:eastAsia="Century Gothic" w:hAnsi="Century Gothic" w:cs="Century Gothic"/>
                <w:i/>
                <w:color w:val="231F20"/>
                <w:spacing w:val="-1"/>
                <w:sz w:val="20"/>
                <w:szCs w:val="20"/>
              </w:rPr>
              <w:t>s</w:t>
            </w:r>
            <w:r>
              <w:rPr>
                <w:rFonts w:ascii="Century Gothic" w:eastAsia="Century Gothic" w:hAnsi="Century Gothic" w:cs="Century Gothic"/>
                <w:color w:val="231F20"/>
                <w:sz w:val="20"/>
                <w:szCs w:val="20"/>
              </w:rPr>
              <w:t>, which is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minology used in some grammar texts (including the </w:t>
            </w:r>
            <w:r>
              <w:rPr>
                <w:rFonts w:ascii="Century Gothic" w:eastAsia="Century Gothic" w:hAnsi="Century Gothic" w:cs="Century Gothic"/>
                <w:i/>
                <w:color w:val="231F20"/>
                <w:sz w:val="20"/>
                <w:szCs w:val="20"/>
              </w:rPr>
              <w:t>Sentence Toolki</w:t>
            </w:r>
            <w:r>
              <w:rPr>
                <w:rFonts w:ascii="Century Gothic" w:eastAsia="Century Gothic" w:hAnsi="Century Gothic" w:cs="Century Gothic"/>
                <w:i/>
                <w:color w:val="231F20"/>
                <w:spacing w:val="-1"/>
                <w:sz w:val="20"/>
                <w:szCs w:val="20"/>
              </w:rPr>
              <w:t>t</w:t>
            </w:r>
            <w:r>
              <w:rPr>
                <w:rFonts w:ascii="Century Gothic" w:eastAsia="Century Gothic" w:hAnsi="Century Gothic" w:cs="Century Gothic"/>
                <w:color w:val="231F20"/>
                <w:sz w:val="20"/>
                <w:szCs w:val="20"/>
              </w:rPr>
              <w:t>).</w:t>
            </w:r>
          </w:p>
          <w:p w14:paraId="5F6014D0" w14:textId="77777777" w:rsidR="009A6D5B" w:rsidRDefault="009A6D5B">
            <w:pPr>
              <w:pStyle w:val="TableParagraph"/>
              <w:spacing w:line="240" w:lineRule="exact"/>
              <w:rPr>
                <w:sz w:val="24"/>
                <w:szCs w:val="24"/>
              </w:rPr>
            </w:pPr>
          </w:p>
          <w:p w14:paraId="040B4788" w14:textId="77777777" w:rsidR="009A6D5B" w:rsidRDefault="004D655A">
            <w:pPr>
              <w:pStyle w:val="TableParagraph"/>
              <w:spacing w:line="240" w:lineRule="exact"/>
              <w:ind w:left="69" w:right="14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need to be able to use and understand how the verb </w:t>
            </w:r>
            <w:proofErr w:type="gramStart"/>
            <w:r>
              <w:rPr>
                <w:rFonts w:ascii="Century Gothic" w:eastAsia="Century Gothic" w:hAnsi="Century Gothic" w:cs="Century Gothic"/>
                <w:i/>
                <w:color w:val="231F20"/>
                <w:sz w:val="20"/>
                <w:szCs w:val="20"/>
              </w:rPr>
              <w:t>be</w:t>
            </w:r>
            <w:proofErr w:type="gramEnd"/>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alters as auxiliary in both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and past tenses.</w:t>
            </w:r>
          </w:p>
        </w:tc>
        <w:tc>
          <w:tcPr>
            <w:tcW w:w="2211" w:type="dxa"/>
            <w:tcBorders>
              <w:top w:val="single" w:sz="8" w:space="0" w:color="0FB14B"/>
              <w:left w:val="single" w:sz="8" w:space="0" w:color="0FB14B"/>
              <w:bottom w:val="single" w:sz="8" w:space="0" w:color="0FB14B"/>
              <w:right w:val="single" w:sz="8" w:space="0" w:color="0FB14B"/>
            </w:tcBorders>
          </w:tcPr>
          <w:p w14:paraId="3FC3E953" w14:textId="77777777" w:rsidR="009A6D5B" w:rsidRDefault="004D655A">
            <w:pPr>
              <w:pStyle w:val="TableParagraph"/>
              <w:spacing w:before="28" w:line="240" w:lineRule="exact"/>
              <w:ind w:left="70" w:right="10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Using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the past participle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these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conflict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z w:val="20"/>
                <w:szCs w:val="20"/>
              </w:rPr>
              <w:t>with local dialect/home use.</w:t>
            </w:r>
          </w:p>
          <w:p w14:paraId="59DAE27A" w14:textId="77777777" w:rsidR="009A6D5B" w:rsidRDefault="009A6D5B">
            <w:pPr>
              <w:pStyle w:val="TableParagraph"/>
              <w:spacing w:line="240" w:lineRule="exact"/>
              <w:rPr>
                <w:sz w:val="24"/>
                <w:szCs w:val="24"/>
              </w:rPr>
            </w:pPr>
          </w:p>
          <w:p w14:paraId="3D2F4D8B" w14:textId="77777777" w:rsidR="009A6D5B" w:rsidRDefault="004D655A">
            <w:pPr>
              <w:pStyle w:val="TableParagraph"/>
              <w:spacing w:line="240" w:lineRule="exact"/>
              <w:ind w:left="70" w:right="166"/>
              <w:jc w:val="both"/>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Understanding how the </w:t>
            </w:r>
            <w:proofErr w:type="gramStart"/>
            <w:r>
              <w:rPr>
                <w:rFonts w:ascii="Century Gothic" w:eastAsia="Century Gothic" w:hAnsi="Century Gothic" w:cs="Century Gothic"/>
                <w:color w:val="231F20"/>
                <w:sz w:val="20"/>
                <w:szCs w:val="20"/>
              </w:rPr>
              <w:t xml:space="preserve">verb </w:t>
            </w:r>
            <w:r>
              <w:rPr>
                <w:rFonts w:ascii="Century Gothic" w:eastAsia="Century Gothic" w:hAnsi="Century Gothic" w:cs="Century Gothic"/>
                <w:i/>
                <w:color w:val="231F20"/>
                <w:sz w:val="20"/>
                <w:szCs w:val="20"/>
              </w:rPr>
              <w:t>have</w:t>
            </w:r>
            <w:proofErr w:type="gramEnd"/>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alters as an auxiliary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w:t>
            </w:r>
          </w:p>
          <w:p w14:paraId="5ABEA490" w14:textId="77777777" w:rsidR="009A6D5B" w:rsidRDefault="009A6D5B">
            <w:pPr>
              <w:pStyle w:val="TableParagraph"/>
              <w:spacing w:line="240" w:lineRule="exact"/>
              <w:rPr>
                <w:sz w:val="24"/>
                <w:szCs w:val="24"/>
              </w:rPr>
            </w:pPr>
          </w:p>
          <w:p w14:paraId="5EBC04B3"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past participles of the ir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egular verbs (see Appendix for list).</w:t>
            </w:r>
          </w:p>
          <w:p w14:paraId="6E0D1F71" w14:textId="77777777" w:rsidR="009A6D5B" w:rsidRDefault="009A6D5B">
            <w:pPr>
              <w:pStyle w:val="TableParagraph"/>
              <w:spacing w:line="240" w:lineRule="exact"/>
              <w:rPr>
                <w:sz w:val="24"/>
                <w:szCs w:val="24"/>
              </w:rPr>
            </w:pPr>
          </w:p>
          <w:p w14:paraId="087C18C8" w14:textId="77777777" w:rsidR="009A6D5B" w:rsidRDefault="004D655A">
            <w:pPr>
              <w:pStyle w:val="TableParagraph"/>
              <w:spacing w:line="240" w:lineRule="exact"/>
              <w:ind w:left="70" w:right="22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how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differs in meaning to other past tense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ms of the verb. This will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w:t>
            </w:r>
            <w:proofErr w:type="spellStart"/>
            <w:r>
              <w:rPr>
                <w:rFonts w:ascii="Century Gothic" w:eastAsia="Century Gothic" w:hAnsi="Century Gothic" w:cs="Century Gothic"/>
                <w:color w:val="231F20"/>
                <w:sz w:val="20"/>
                <w:szCs w:val="20"/>
              </w:rPr>
              <w:t>modelling</w:t>
            </w:r>
            <w:proofErr w:type="spellEnd"/>
            <w:r>
              <w:rPr>
                <w:rFonts w:ascii="Century Gothic" w:eastAsia="Century Gothic" w:hAnsi="Century Gothic" w:cs="Century Gothic"/>
                <w:color w:val="231F20"/>
                <w:sz w:val="20"/>
                <w:szCs w:val="20"/>
              </w:rPr>
              <w:t xml:space="preserve"> and discussion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 meanings.</w:t>
            </w:r>
          </w:p>
        </w:tc>
        <w:tc>
          <w:tcPr>
            <w:tcW w:w="2211" w:type="dxa"/>
            <w:tcBorders>
              <w:top w:val="single" w:sz="8" w:space="0" w:color="0FB14B"/>
              <w:left w:val="single" w:sz="8" w:space="0" w:color="0FB14B"/>
              <w:bottom w:val="single" w:sz="8" w:space="0" w:color="0FB14B"/>
              <w:right w:val="single" w:sz="8" w:space="0" w:color="0FB14B"/>
            </w:tcBorders>
          </w:tcPr>
          <w:p w14:paraId="1BCF6555" w14:textId="77777777" w:rsidR="009A6D5B" w:rsidRDefault="004D655A">
            <w:pPr>
              <w:pStyle w:val="TableParagraph"/>
              <w:spacing w:before="28" w:line="240" w:lineRule="exact"/>
              <w:ind w:left="70" w:right="62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Pupils may have</w:t>
            </w:r>
            <w:r>
              <w:rPr>
                <w:rFonts w:ascii="Century Gothic" w:eastAsia="Century Gothic" w:hAnsi="Century Gothic" w:cs="Century Gothic"/>
                <w:color w:val="231F20"/>
                <w:spacing w:val="-9"/>
                <w:sz w:val="20"/>
                <w:szCs w:val="20"/>
              </w:rPr>
              <w:t xml:space="preserve"> </w:t>
            </w:r>
            <w:r>
              <w:rPr>
                <w:rFonts w:ascii="Century Gothic" w:eastAsia="Century Gothic" w:hAnsi="Century Gothic" w:cs="Century Gothic"/>
                <w:color w:val="231F20"/>
                <w:sz w:val="20"/>
                <w:szCs w:val="20"/>
              </w:rPr>
              <w:t>difficulty</w:t>
            </w:r>
          </w:p>
          <w:p w14:paraId="7E6F3BF3" w14:textId="77777777" w:rsidR="009A6D5B" w:rsidRDefault="004D655A">
            <w:pPr>
              <w:pStyle w:val="TableParagraph"/>
              <w:spacing w:line="240" w:lineRule="exact"/>
              <w:ind w:left="70" w:right="328"/>
              <w:jc w:val="both"/>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understanding</w:t>
            </w:r>
            <w:proofErr w:type="gramEnd"/>
            <w:r>
              <w:rPr>
                <w:rFonts w:ascii="Century Gothic" w:eastAsia="Century Gothic" w:hAnsi="Century Gothic" w:cs="Century Gothic"/>
                <w:color w:val="231F20"/>
                <w:sz w:val="20"/>
                <w:szCs w:val="20"/>
              </w:rPr>
              <w:t xml:space="preserve"> use of the subjunctive, particularly if</w:t>
            </w:r>
          </w:p>
          <w:p w14:paraId="0C5BE3D3" w14:textId="77777777" w:rsidR="009A6D5B" w:rsidRDefault="004D655A">
            <w:pPr>
              <w:pStyle w:val="TableParagraph"/>
              <w:spacing w:line="240"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they</w:t>
            </w:r>
            <w:proofErr w:type="gramEnd"/>
            <w:r>
              <w:rPr>
                <w:rFonts w:ascii="Century Gothic" w:eastAsia="Century Gothic" w:hAnsi="Century Gothic" w:cs="Century Gothic"/>
                <w:color w:val="231F20"/>
                <w:sz w:val="20"/>
                <w:szCs w:val="20"/>
              </w:rPr>
              <w:t xml:space="preserv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al</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eady struggling with subject–verb ag</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eement </w:t>
            </w:r>
            <w:r>
              <w:rPr>
                <w:rFonts w:ascii="Century Gothic" w:eastAsia="Century Gothic" w:hAnsi="Century Gothic" w:cs="Century Gothic"/>
                <w:color w:val="231F20"/>
                <w:spacing w:val="-1"/>
                <w:sz w:val="20"/>
                <w:szCs w:val="20"/>
              </w:rPr>
              <w:t>(</w:t>
            </w:r>
            <w:r>
              <w:rPr>
                <w:rFonts w:ascii="Century Gothic" w:eastAsia="Century Gothic" w:hAnsi="Century Gothic" w:cs="Century Gothic"/>
                <w:i/>
                <w:color w:val="231F20"/>
                <w:sz w:val="20"/>
                <w:szCs w:val="20"/>
              </w:rPr>
              <w:t>was/were</w:t>
            </w:r>
            <w:r>
              <w:rPr>
                <w:rFonts w:ascii="Century Gothic" w:eastAsia="Century Gothic" w:hAnsi="Century Gothic" w:cs="Century Gothic"/>
                <w:color w:val="231F20"/>
                <w:sz w:val="20"/>
                <w:szCs w:val="20"/>
              </w:rPr>
              <w:t>).</w:t>
            </w:r>
          </w:p>
        </w:tc>
      </w:tr>
    </w:tbl>
    <w:p w14:paraId="753F123A" w14:textId="77777777" w:rsidR="009A6D5B" w:rsidRDefault="009A6D5B">
      <w:pPr>
        <w:spacing w:line="240" w:lineRule="exact"/>
        <w:rPr>
          <w:rFonts w:ascii="Century Gothic" w:eastAsia="Century Gothic" w:hAnsi="Century Gothic" w:cs="Century Gothic"/>
          <w:sz w:val="20"/>
          <w:szCs w:val="20"/>
        </w:rPr>
        <w:sectPr w:rsidR="009A6D5B">
          <w:footerReference w:type="even" r:id="rId45"/>
          <w:footerReference w:type="default" r:id="rId46"/>
          <w:pgSz w:w="11906" w:h="16840"/>
          <w:pgMar w:top="1020" w:right="900" w:bottom="680" w:left="460" w:header="670" w:footer="497" w:gutter="0"/>
          <w:pgNumType w:start="32"/>
          <w:cols w:space="720"/>
        </w:sectPr>
      </w:pPr>
    </w:p>
    <w:p w14:paraId="0FAB38E1" w14:textId="77777777" w:rsidR="009A6D5B" w:rsidRDefault="009A6D5B">
      <w:pPr>
        <w:spacing w:line="100" w:lineRule="exact"/>
        <w:rPr>
          <w:sz w:val="10"/>
          <w:szCs w:val="10"/>
        </w:rPr>
      </w:pPr>
    </w:p>
    <w:p w14:paraId="36B1C251" w14:textId="77777777" w:rsidR="009A6D5B" w:rsidRDefault="009A6D5B">
      <w:pPr>
        <w:spacing w:line="200" w:lineRule="exact"/>
        <w:rPr>
          <w:sz w:val="20"/>
          <w:szCs w:val="20"/>
        </w:rPr>
      </w:pPr>
    </w:p>
    <w:p w14:paraId="5C786834"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30"/>
        <w:gridCol w:w="2211"/>
        <w:gridCol w:w="2195"/>
        <w:gridCol w:w="2211"/>
        <w:gridCol w:w="2211"/>
      </w:tblGrid>
      <w:tr w:rsidR="009A6D5B" w14:paraId="17870ED8"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1242775F"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1AEA413E"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27D5B72D"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4CE0F00B"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6C65C6C3"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10CB9826" w14:textId="77777777">
        <w:trPr>
          <w:trHeight w:hRule="exact" w:val="2314"/>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33512C71" w14:textId="77777777" w:rsidR="009A6D5B" w:rsidRDefault="009A6D5B">
            <w:pPr>
              <w:pStyle w:val="TableParagraph"/>
              <w:spacing w:before="9" w:line="170" w:lineRule="exact"/>
              <w:rPr>
                <w:sz w:val="17"/>
                <w:szCs w:val="17"/>
              </w:rPr>
            </w:pPr>
          </w:p>
          <w:p w14:paraId="4C22B8D3" w14:textId="77777777" w:rsidR="009A6D5B" w:rsidRDefault="004D655A">
            <w:pPr>
              <w:pStyle w:val="TableParagraph"/>
              <w:ind w:left="44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tc>
        <w:tc>
          <w:tcPr>
            <w:tcW w:w="2211" w:type="dxa"/>
            <w:tcBorders>
              <w:top w:val="single" w:sz="8" w:space="0" w:color="0FB14B"/>
              <w:left w:val="single" w:sz="8" w:space="0" w:color="0FB14B"/>
              <w:bottom w:val="single" w:sz="8" w:space="0" w:color="0FB14B"/>
              <w:right w:val="single" w:sz="8" w:space="0" w:color="0FB14B"/>
            </w:tcBorders>
          </w:tcPr>
          <w:p w14:paraId="6B196552" w14:textId="77777777" w:rsidR="009A6D5B" w:rsidRDefault="009A6D5B"/>
        </w:tc>
        <w:tc>
          <w:tcPr>
            <w:tcW w:w="2195" w:type="dxa"/>
            <w:tcBorders>
              <w:top w:val="single" w:sz="8" w:space="0" w:color="0FB14B"/>
              <w:left w:val="single" w:sz="8" w:space="0" w:color="0FB14B"/>
              <w:bottom w:val="single" w:sz="8" w:space="0" w:color="0FB14B"/>
              <w:right w:val="single" w:sz="8" w:space="0" w:color="0FB14B"/>
            </w:tcBorders>
          </w:tcPr>
          <w:p w14:paraId="4850DF7E" w14:textId="77777777" w:rsidR="009A6D5B" w:rsidRDefault="004D655A">
            <w:pPr>
              <w:pStyle w:val="TableParagraph"/>
              <w:spacing w:before="28" w:line="240" w:lineRule="exact"/>
              <w:ind w:left="70" w:right="12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Look at how the </w:t>
            </w:r>
            <w:proofErr w:type="gramStart"/>
            <w:r>
              <w:rPr>
                <w:rFonts w:ascii="Century Gothic" w:eastAsia="Century Gothic" w:hAnsi="Century Gothic" w:cs="Century Gothic"/>
                <w:color w:val="231F20"/>
                <w:sz w:val="20"/>
                <w:szCs w:val="20"/>
              </w:rPr>
              <w:t xml:space="preserve">verb </w:t>
            </w:r>
            <w:r>
              <w:rPr>
                <w:rFonts w:ascii="Century Gothic" w:eastAsia="Century Gothic" w:hAnsi="Century Gothic" w:cs="Century Gothic"/>
                <w:i/>
                <w:color w:val="231F20"/>
                <w:sz w:val="20"/>
                <w:szCs w:val="20"/>
              </w:rPr>
              <w:t>have</w:t>
            </w:r>
            <w:proofErr w:type="gramEnd"/>
            <w:r>
              <w:rPr>
                <w:rFonts w:ascii="Century Gothic" w:eastAsia="Century Gothic" w:hAnsi="Century Gothic" w:cs="Century Gothic"/>
                <w:i/>
                <w:color w:val="231F20"/>
                <w:sz w:val="20"/>
                <w:szCs w:val="20"/>
              </w:rPr>
              <w:t xml:space="preserve"> </w:t>
            </w:r>
            <w:r>
              <w:rPr>
                <w:rFonts w:ascii="Century Gothic" w:eastAsia="Century Gothic" w:hAnsi="Century Gothic" w:cs="Century Gothic"/>
                <w:color w:val="231F20"/>
                <w:sz w:val="20"/>
                <w:szCs w:val="20"/>
              </w:rPr>
              <w:t>is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med in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 with a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spelling for thi</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person singula</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w:t>
            </w:r>
          </w:p>
        </w:tc>
        <w:tc>
          <w:tcPr>
            <w:tcW w:w="2211" w:type="dxa"/>
            <w:tcBorders>
              <w:top w:val="single" w:sz="8" w:space="0" w:color="0FB14B"/>
              <w:left w:val="single" w:sz="8" w:space="0" w:color="0FB14B"/>
              <w:bottom w:val="single" w:sz="8" w:space="0" w:color="0FB14B"/>
              <w:right w:val="single" w:sz="8" w:space="0" w:color="0FB14B"/>
            </w:tcBorders>
          </w:tcPr>
          <w:p w14:paraId="619AC368" w14:textId="77777777" w:rsidR="009A6D5B" w:rsidRDefault="004D655A">
            <w:pPr>
              <w:pStyle w:val="TableParagraph"/>
              <w:spacing w:before="28" w:line="240" w:lineRule="exact"/>
              <w:ind w:left="70" w:right="10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Once pupils understand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develop the use of the past pe</w:t>
            </w:r>
            <w:r>
              <w:rPr>
                <w:rFonts w:ascii="Century Gothic" w:eastAsia="Century Gothic" w:hAnsi="Century Gothic" w:cs="Century Gothic"/>
                <w:color w:val="231F20"/>
                <w:spacing w:val="9"/>
                <w:sz w:val="20"/>
                <w:szCs w:val="20"/>
              </w:rPr>
              <w:t>r</w:t>
            </w:r>
            <w:r>
              <w:rPr>
                <w:rFonts w:ascii="Century Gothic" w:eastAsia="Century Gothic" w:hAnsi="Century Gothic" w:cs="Century Gothic"/>
                <w:color w:val="231F20"/>
                <w:sz w:val="20"/>
                <w:szCs w:val="20"/>
              </w:rPr>
              <w:t>fect, particularly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examples in the texts being used.</w:t>
            </w:r>
          </w:p>
        </w:tc>
        <w:tc>
          <w:tcPr>
            <w:tcW w:w="2211" w:type="dxa"/>
            <w:tcBorders>
              <w:top w:val="single" w:sz="8" w:space="0" w:color="0FB14B"/>
              <w:left w:val="single" w:sz="8" w:space="0" w:color="0FB14B"/>
              <w:bottom w:val="single" w:sz="8" w:space="0" w:color="0FB14B"/>
              <w:right w:val="single" w:sz="8" w:space="0" w:color="0FB14B"/>
            </w:tcBorders>
          </w:tcPr>
          <w:p w14:paraId="0947566F"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able writers could investigate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ms of the passive voice and subjunctive mood. (See appendix for subject knowledge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these items.)</w:t>
            </w:r>
          </w:p>
        </w:tc>
      </w:tr>
    </w:tbl>
    <w:p w14:paraId="6D98A9A4" w14:textId="77777777" w:rsidR="009A6D5B" w:rsidRDefault="009A6D5B">
      <w:pPr>
        <w:spacing w:before="8" w:line="130" w:lineRule="exact"/>
        <w:rPr>
          <w:sz w:val="13"/>
          <w:szCs w:val="13"/>
        </w:rPr>
      </w:pPr>
    </w:p>
    <w:p w14:paraId="14B0EF7E" w14:textId="77777777" w:rsidR="009A6D5B" w:rsidRDefault="004D655A">
      <w:pPr>
        <w:spacing w:before="55"/>
        <w:ind w:left="117" w:right="783"/>
        <w:rPr>
          <w:rFonts w:ascii="Century Gothic" w:eastAsia="Century Gothic" w:hAnsi="Century Gothic" w:cs="Century Gothic"/>
          <w:sz w:val="24"/>
          <w:szCs w:val="24"/>
        </w:rPr>
      </w:pPr>
      <w:r>
        <w:rPr>
          <w:rFonts w:ascii="Century Gothic" w:eastAsia="Century Gothic" w:hAnsi="Century Gothic" w:cs="Century Gothic"/>
          <w:b/>
          <w:bCs/>
          <w:color w:val="0FB14B"/>
          <w:sz w:val="24"/>
          <w:szCs w:val="24"/>
        </w:rPr>
        <w:t>Strand 5: Cohesion</w:t>
      </w:r>
    </w:p>
    <w:p w14:paraId="62E07270" w14:textId="77777777" w:rsidR="009A6D5B" w:rsidRDefault="009A6D5B">
      <w:pPr>
        <w:spacing w:before="3" w:line="110" w:lineRule="exact"/>
        <w:rPr>
          <w:sz w:val="11"/>
          <w:szCs w:val="11"/>
        </w:rPr>
      </w:pPr>
    </w:p>
    <w:p w14:paraId="57931F55" w14:textId="77777777" w:rsidR="009A6D5B" w:rsidRDefault="004D655A">
      <w:pPr>
        <w:pStyle w:val="BodyText"/>
        <w:spacing w:line="264" w:lineRule="exact"/>
        <w:ind w:left="117" w:right="640"/>
      </w:pPr>
      <w:r>
        <w:rPr>
          <w:rFonts w:cs="Century Gothic"/>
          <w:color w:val="231F20"/>
        </w:rPr>
        <w:t>It</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important to</w:t>
      </w:r>
      <w:r>
        <w:rPr>
          <w:rFonts w:cs="Century Gothic"/>
          <w:color w:val="231F20"/>
          <w:spacing w:val="-1"/>
        </w:rPr>
        <w:t xml:space="preserve"> </w:t>
      </w:r>
      <w:r>
        <w:rPr>
          <w:rFonts w:cs="Century Gothic"/>
          <w:color w:val="231F20"/>
        </w:rPr>
        <w:t>link</w:t>
      </w:r>
      <w:r>
        <w:rPr>
          <w:rFonts w:cs="Century Gothic"/>
          <w:color w:val="231F20"/>
          <w:spacing w:val="-1"/>
        </w:rPr>
        <w:t xml:space="preserve"> </w:t>
      </w:r>
      <w:r>
        <w:rPr>
          <w:rFonts w:cs="Century Gothic"/>
          <w:color w:val="231F20"/>
        </w:rPr>
        <w:t>and sequence</w:t>
      </w:r>
      <w:r>
        <w:rPr>
          <w:rFonts w:cs="Century Gothic"/>
          <w:color w:val="231F20"/>
          <w:spacing w:val="-1"/>
        </w:rPr>
        <w:t xml:space="preserve"> </w:t>
      </w:r>
      <w:r>
        <w:rPr>
          <w:rFonts w:cs="Century Gothic"/>
          <w:color w:val="231F20"/>
        </w:rPr>
        <w:t>ideas in</w:t>
      </w:r>
      <w:r>
        <w:rPr>
          <w:rFonts w:cs="Century Gothic"/>
          <w:color w:val="231F20"/>
          <w:spacing w:val="-1"/>
        </w:rPr>
        <w:t xml:space="preserve"> </w:t>
      </w:r>
      <w:r>
        <w:rPr>
          <w:rFonts w:cs="Century Gothic"/>
          <w:color w:val="231F20"/>
        </w:rPr>
        <w:t>writing,</w:t>
      </w:r>
      <w:r>
        <w:rPr>
          <w:rFonts w:cs="Century Gothic"/>
          <w:color w:val="231F20"/>
          <w:spacing w:val="-1"/>
        </w:rPr>
        <w:t xml:space="preserve"> </w:t>
      </w:r>
      <w:r>
        <w:rPr>
          <w:rFonts w:cs="Century Gothic"/>
          <w:color w:val="231F20"/>
        </w:rPr>
        <w:t>so that</w:t>
      </w:r>
      <w:r>
        <w:rPr>
          <w:rFonts w:cs="Century Gothic"/>
          <w:color w:val="231F20"/>
          <w:spacing w:val="-1"/>
        </w:rPr>
        <w:t xml:space="preserve"> </w:t>
      </w:r>
      <w:r>
        <w:rPr>
          <w:rFonts w:cs="Century Gothic"/>
          <w:color w:val="231F20"/>
        </w:rPr>
        <w:t>a</w:t>
      </w:r>
      <w:r>
        <w:rPr>
          <w:rFonts w:cs="Century Gothic"/>
          <w:color w:val="231F20"/>
          <w:spacing w:val="-1"/>
        </w:rPr>
        <w:t xml:space="preserve"> </w:t>
      </w:r>
      <w:r>
        <w:rPr>
          <w:rFonts w:cs="Century Gothic"/>
          <w:color w:val="231F20"/>
        </w:rPr>
        <w:t>text flows</w:t>
      </w:r>
      <w:r>
        <w:rPr>
          <w:rFonts w:cs="Century Gothic"/>
          <w:color w:val="231F20"/>
          <w:spacing w:val="-1"/>
        </w:rPr>
        <w:t xml:space="preserve"> </w:t>
      </w:r>
      <w:r>
        <w:rPr>
          <w:rFonts w:cs="Century Gothic"/>
          <w:color w:val="231F20"/>
        </w:rPr>
        <w:t>well and</w:t>
      </w:r>
      <w:r>
        <w:rPr>
          <w:rFonts w:cs="Century Gothic"/>
          <w:color w:val="231F20"/>
          <w:spacing w:val="-1"/>
        </w:rPr>
        <w:t xml:space="preserve"> </w:t>
      </w:r>
      <w:r>
        <w:rPr>
          <w:rFonts w:cs="Century Gothic"/>
          <w:color w:val="231F20"/>
        </w:rPr>
        <w:t xml:space="preserve">makes </w:t>
      </w:r>
      <w:r>
        <w:rPr>
          <w:color w:val="231F20"/>
        </w:rPr>
        <w:t xml:space="preserve">sense to a </w:t>
      </w:r>
      <w:r>
        <w:rPr>
          <w:color w:val="231F20"/>
          <w:spacing w:val="-1"/>
        </w:rPr>
        <w:t>r</w:t>
      </w:r>
      <w:r>
        <w:rPr>
          <w:color w:val="231F20"/>
        </w:rPr>
        <w:t>eade</w:t>
      </w:r>
      <w:r>
        <w:rPr>
          <w:color w:val="231F20"/>
          <w:spacing w:val="-17"/>
        </w:rPr>
        <w:t>r</w:t>
      </w:r>
      <w:r>
        <w:rPr>
          <w:color w:val="231F20"/>
        </w:rPr>
        <w:t>. Diffe</w:t>
      </w:r>
      <w:r>
        <w:rPr>
          <w:color w:val="231F20"/>
          <w:spacing w:val="-1"/>
        </w:rPr>
        <w:t>r</w:t>
      </w:r>
      <w:r>
        <w:rPr>
          <w:color w:val="231F20"/>
        </w:rPr>
        <w:t>ent language devices a</w:t>
      </w:r>
      <w:r>
        <w:rPr>
          <w:color w:val="231F20"/>
          <w:spacing w:val="-1"/>
        </w:rPr>
        <w:t>r</w:t>
      </w:r>
      <w:r>
        <w:rPr>
          <w:color w:val="231F20"/>
        </w:rPr>
        <w:t xml:space="preserve">e used to hold a text together and signpost to the </w:t>
      </w:r>
      <w:r>
        <w:rPr>
          <w:color w:val="231F20"/>
          <w:spacing w:val="-2"/>
        </w:rPr>
        <w:t>r</w:t>
      </w:r>
      <w:r>
        <w:rPr>
          <w:color w:val="231F20"/>
        </w:rPr>
        <w:t>eader how diffe</w:t>
      </w:r>
      <w:r>
        <w:rPr>
          <w:color w:val="231F20"/>
          <w:spacing w:val="-1"/>
        </w:rPr>
        <w:t>r</w:t>
      </w:r>
      <w:r>
        <w:rPr>
          <w:color w:val="231F20"/>
        </w:rPr>
        <w:t xml:space="preserve">ent parts </w:t>
      </w:r>
      <w:r>
        <w:rPr>
          <w:color w:val="231F20"/>
          <w:spacing w:val="-1"/>
        </w:rPr>
        <w:t>r</w:t>
      </w:r>
      <w:r>
        <w:rPr>
          <w:color w:val="231F20"/>
        </w:rPr>
        <w:t>elate to one anothe</w:t>
      </w:r>
      <w:r>
        <w:rPr>
          <w:color w:val="231F20"/>
          <w:spacing w:val="-17"/>
        </w:rPr>
        <w:t>r</w:t>
      </w:r>
      <w:r>
        <w:rPr>
          <w:color w:val="231F20"/>
        </w:rPr>
        <w:t>. This is called ‘cohesion’. Whe</w:t>
      </w:r>
      <w:r>
        <w:rPr>
          <w:color w:val="231F20"/>
          <w:spacing w:val="-1"/>
        </w:rPr>
        <w:t>r</w:t>
      </w:r>
      <w:r>
        <w:rPr>
          <w:color w:val="231F20"/>
        </w:rPr>
        <w:t xml:space="preserve">e possible and </w:t>
      </w:r>
      <w:r>
        <w:rPr>
          <w:color w:val="231F20"/>
          <w:spacing w:val="-1"/>
        </w:rPr>
        <w:t>r</w:t>
      </w:r>
      <w:r>
        <w:rPr>
          <w:color w:val="231F20"/>
        </w:rPr>
        <w:t>elevant, the objectives in this strand have been linked to other strands. Some cohesive objectives will need to be cove</w:t>
      </w:r>
      <w:r>
        <w:rPr>
          <w:color w:val="231F20"/>
          <w:spacing w:val="-2"/>
        </w:rPr>
        <w:t>r</w:t>
      </w:r>
      <w:r>
        <w:rPr>
          <w:color w:val="231F20"/>
        </w:rPr>
        <w:t>ed within teaching and lea</w:t>
      </w:r>
      <w:r>
        <w:rPr>
          <w:color w:val="231F20"/>
          <w:spacing w:val="4"/>
        </w:rPr>
        <w:t>r</w:t>
      </w:r>
      <w:r>
        <w:rPr>
          <w:color w:val="231F20"/>
        </w:rPr>
        <w:t xml:space="preserve">ning sequences, as they </w:t>
      </w:r>
      <w:r>
        <w:rPr>
          <w:color w:val="231F20"/>
          <w:spacing w:val="-1"/>
        </w:rPr>
        <w:t>r</w:t>
      </w:r>
      <w:r>
        <w:rPr>
          <w:color w:val="231F20"/>
        </w:rPr>
        <w:t>efer to links within and between sections of the text, rather than pu</w:t>
      </w:r>
      <w:r>
        <w:rPr>
          <w:color w:val="231F20"/>
          <w:spacing w:val="-1"/>
        </w:rPr>
        <w:t>r</w:t>
      </w:r>
      <w:r>
        <w:rPr>
          <w:color w:val="231F20"/>
        </w:rPr>
        <w:t>ely to sentence construction.</w:t>
      </w:r>
    </w:p>
    <w:p w14:paraId="4225E841" w14:textId="77777777" w:rsidR="009A6D5B" w:rsidRDefault="009A6D5B">
      <w:pPr>
        <w:spacing w:before="4" w:line="260" w:lineRule="exact"/>
        <w:rPr>
          <w:sz w:val="26"/>
          <w:szCs w:val="26"/>
        </w:rPr>
      </w:pPr>
    </w:p>
    <w:p w14:paraId="434BE06D" w14:textId="77777777" w:rsidR="009A6D5B" w:rsidRDefault="004D655A">
      <w:pPr>
        <w:pStyle w:val="BodyText"/>
        <w:spacing w:line="264" w:lineRule="exact"/>
        <w:ind w:left="117" w:right="590"/>
      </w:pPr>
      <w:r>
        <w:rPr>
          <w:color w:val="231F20"/>
        </w:rPr>
        <w:t>In the primary National Curriculum, cohesion covers verb tense consistency, app</w:t>
      </w:r>
      <w:r>
        <w:rPr>
          <w:color w:val="231F20"/>
          <w:spacing w:val="-2"/>
        </w:rPr>
        <w:t>r</w:t>
      </w:r>
      <w:r>
        <w:rPr>
          <w:color w:val="231F20"/>
        </w:rPr>
        <w:t>opriate choice of p</w:t>
      </w:r>
      <w:r>
        <w:rPr>
          <w:color w:val="231F20"/>
          <w:spacing w:val="-2"/>
        </w:rPr>
        <w:t>r</w:t>
      </w:r>
      <w:r>
        <w:rPr>
          <w:color w:val="231F20"/>
        </w:rPr>
        <w:t xml:space="preserve">onoun to avoid </w:t>
      </w:r>
      <w:r>
        <w:rPr>
          <w:color w:val="231F20"/>
          <w:spacing w:val="-2"/>
        </w:rPr>
        <w:t>r</w:t>
      </w:r>
      <w:r>
        <w:rPr>
          <w:color w:val="231F20"/>
        </w:rPr>
        <w:t>epetition, adverbials and lexical cohesion, such as the use of synonyms and antonyms.</w:t>
      </w:r>
    </w:p>
    <w:p w14:paraId="50ED9521" w14:textId="77777777" w:rsidR="009A6D5B" w:rsidRDefault="009A6D5B">
      <w:pPr>
        <w:spacing w:before="8" w:line="180" w:lineRule="exact"/>
        <w:rPr>
          <w:sz w:val="18"/>
          <w:szCs w:val="18"/>
        </w:rPr>
      </w:pPr>
    </w:p>
    <w:p w14:paraId="457F0388" w14:textId="77777777" w:rsidR="009A6D5B" w:rsidRDefault="004D655A">
      <w:pPr>
        <w:pStyle w:val="Heading5"/>
        <w:ind w:right="783"/>
        <w:rPr>
          <w:b w:val="0"/>
          <w:bCs w:val="0"/>
        </w:rPr>
      </w:pPr>
      <w:r>
        <w:rPr>
          <w:color w:val="231F20"/>
        </w:rPr>
        <w:t>Verb tense and form</w:t>
      </w:r>
    </w:p>
    <w:p w14:paraId="34B74B81" w14:textId="77777777" w:rsidR="009A6D5B" w:rsidRDefault="009A6D5B">
      <w:pPr>
        <w:spacing w:before="8" w:line="110" w:lineRule="exact"/>
        <w:rPr>
          <w:sz w:val="11"/>
          <w:szCs w:val="11"/>
        </w:rPr>
      </w:pPr>
    </w:p>
    <w:p w14:paraId="76D85832" w14:textId="77777777" w:rsidR="009A6D5B" w:rsidRDefault="004D655A">
      <w:pPr>
        <w:pStyle w:val="BodyText"/>
        <w:spacing w:line="264" w:lineRule="exact"/>
        <w:ind w:left="117" w:right="667"/>
      </w:pPr>
      <w:r>
        <w:rPr>
          <w:color w:val="231F20"/>
        </w:rPr>
        <w:t>Cohesion can be established by using the same tense/fo</w:t>
      </w:r>
      <w:r>
        <w:rPr>
          <w:color w:val="231F20"/>
          <w:spacing w:val="5"/>
        </w:rPr>
        <w:t>r</w:t>
      </w:r>
      <w:r>
        <w:rPr>
          <w:color w:val="231F20"/>
        </w:rPr>
        <w:t>m th</w:t>
      </w:r>
      <w:r>
        <w:rPr>
          <w:color w:val="231F20"/>
          <w:spacing w:val="-1"/>
        </w:rPr>
        <w:t>r</w:t>
      </w:r>
      <w:r>
        <w:rPr>
          <w:color w:val="231F20"/>
        </w:rPr>
        <w:t>oughout a piece of writing and by selecting the cor</w:t>
      </w:r>
      <w:r>
        <w:rPr>
          <w:color w:val="231F20"/>
          <w:spacing w:val="-2"/>
        </w:rPr>
        <w:t>r</w:t>
      </w:r>
      <w:r>
        <w:rPr>
          <w:color w:val="231F20"/>
        </w:rPr>
        <w:t>ect tense – for example, when expanding verb phrases. Experienced writers move between tenses and fo</w:t>
      </w:r>
      <w:r>
        <w:rPr>
          <w:color w:val="231F20"/>
          <w:spacing w:val="5"/>
        </w:rPr>
        <w:t>r</w:t>
      </w:r>
      <w:r>
        <w:rPr>
          <w:color w:val="231F20"/>
        </w:rPr>
        <w:t xml:space="preserve">ms in a sophisticated way for effect, </w:t>
      </w:r>
      <w:r>
        <w:rPr>
          <w:rFonts w:cs="Century Gothic"/>
          <w:color w:val="231F20"/>
        </w:rPr>
        <w:t>but</w:t>
      </w:r>
      <w:r>
        <w:rPr>
          <w:rFonts w:cs="Century Gothic"/>
          <w:color w:val="231F20"/>
          <w:spacing w:val="-1"/>
        </w:rPr>
        <w:t xml:space="preserve"> </w:t>
      </w:r>
      <w:r>
        <w:rPr>
          <w:rFonts w:cs="Century Gothic"/>
          <w:color w:val="231F20"/>
        </w:rPr>
        <w:t>pupils</w:t>
      </w:r>
      <w:r>
        <w:rPr>
          <w:rFonts w:cs="Century Gothic"/>
          <w:color w:val="231F20"/>
          <w:spacing w:val="-1"/>
        </w:rPr>
        <w:t xml:space="preserve"> </w:t>
      </w:r>
      <w:r>
        <w:rPr>
          <w:rFonts w:cs="Century Gothic"/>
          <w:color w:val="231F20"/>
        </w:rPr>
        <w:t>often</w:t>
      </w:r>
      <w:r>
        <w:rPr>
          <w:rFonts w:cs="Century Gothic"/>
          <w:color w:val="231F20"/>
          <w:spacing w:val="-1"/>
        </w:rPr>
        <w:t xml:space="preserve"> </w:t>
      </w:r>
      <w:proofErr w:type="gramStart"/>
      <w:r>
        <w:rPr>
          <w:rFonts w:cs="Century Gothic"/>
          <w:color w:val="231F20"/>
        </w:rPr>
        <w:t>find maintaining</w:t>
      </w:r>
      <w:proofErr w:type="gramEnd"/>
      <w:r>
        <w:rPr>
          <w:rFonts w:cs="Century Gothic"/>
          <w:color w:val="231F20"/>
          <w:spacing w:val="-1"/>
        </w:rPr>
        <w:t xml:space="preserve"> </w:t>
      </w:r>
      <w:r>
        <w:rPr>
          <w:rFonts w:cs="Century Gothic"/>
          <w:color w:val="231F20"/>
        </w:rPr>
        <w:t>consistency</w:t>
      </w:r>
      <w:r>
        <w:rPr>
          <w:rFonts w:cs="Century Gothic"/>
          <w:color w:val="231F20"/>
          <w:spacing w:val="-1"/>
        </w:rPr>
        <w:t xml:space="preserve"> </w:t>
      </w:r>
      <w:r>
        <w:rPr>
          <w:rFonts w:cs="Century Gothic"/>
          <w:color w:val="231F20"/>
        </w:rPr>
        <w:t>mo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p</w:t>
      </w:r>
      <w:r>
        <w:rPr>
          <w:rFonts w:cs="Century Gothic"/>
          <w:color w:val="231F20"/>
          <w:spacing w:val="-1"/>
        </w:rPr>
        <w:t>r</w:t>
      </w:r>
      <w:r>
        <w:rPr>
          <w:rFonts w:cs="Century Gothic"/>
          <w:color w:val="231F20"/>
        </w:rPr>
        <w:t>oblematic. They</w:t>
      </w:r>
      <w:r>
        <w:rPr>
          <w:rFonts w:cs="Century Gothic"/>
          <w:color w:val="231F20"/>
          <w:spacing w:val="-1"/>
        </w:rPr>
        <w:t xml:space="preserve"> </w:t>
      </w:r>
      <w:r>
        <w:rPr>
          <w:rFonts w:cs="Century Gothic"/>
          <w:color w:val="231F20"/>
        </w:rPr>
        <w:t>may</w:t>
      </w:r>
      <w:r>
        <w:rPr>
          <w:rFonts w:cs="Century Gothic"/>
          <w:color w:val="231F20"/>
          <w:spacing w:val="-1"/>
        </w:rPr>
        <w:t xml:space="preserve"> </w:t>
      </w:r>
      <w:r>
        <w:rPr>
          <w:rFonts w:cs="Century Gothic"/>
          <w:color w:val="231F20"/>
        </w:rPr>
        <w:t xml:space="preserve">start a </w:t>
      </w:r>
      <w:r>
        <w:rPr>
          <w:color w:val="231F20"/>
          <w:spacing w:val="-1"/>
        </w:rPr>
        <w:t>r</w:t>
      </w:r>
      <w:r>
        <w:rPr>
          <w:color w:val="231F20"/>
        </w:rPr>
        <w:t>ecount in the past tense and move into the p</w:t>
      </w:r>
      <w:r>
        <w:rPr>
          <w:color w:val="231F20"/>
          <w:spacing w:val="-2"/>
        </w:rPr>
        <w:t>r</w:t>
      </w:r>
      <w:r>
        <w:rPr>
          <w:color w:val="231F20"/>
        </w:rPr>
        <w:t>esent tense late</w:t>
      </w:r>
      <w:r>
        <w:rPr>
          <w:color w:val="231F20"/>
          <w:spacing w:val="-24"/>
        </w:rPr>
        <w:t>r</w:t>
      </w:r>
      <w:r>
        <w:rPr>
          <w:color w:val="231F20"/>
        </w:rPr>
        <w:t>, or slip into the past tense in a set of instructions when they started in the imperative.</w:t>
      </w:r>
    </w:p>
    <w:p w14:paraId="64BC692D" w14:textId="77777777" w:rsidR="009A6D5B" w:rsidRDefault="009A6D5B">
      <w:pPr>
        <w:spacing w:before="8" w:line="180" w:lineRule="exact"/>
        <w:rPr>
          <w:sz w:val="18"/>
          <w:szCs w:val="18"/>
        </w:rPr>
      </w:pPr>
    </w:p>
    <w:p w14:paraId="2B1BDCA8" w14:textId="77777777" w:rsidR="009A6D5B" w:rsidRDefault="004D655A">
      <w:pPr>
        <w:pStyle w:val="Heading5"/>
        <w:ind w:right="783"/>
        <w:rPr>
          <w:b w:val="0"/>
          <w:bCs w:val="0"/>
        </w:rPr>
      </w:pPr>
      <w:r>
        <w:rPr>
          <w:color w:val="231F20"/>
        </w:rPr>
        <w:t>Pronouns</w:t>
      </w:r>
    </w:p>
    <w:p w14:paraId="66ECF5CA" w14:textId="77777777" w:rsidR="009A6D5B" w:rsidRDefault="009A6D5B">
      <w:pPr>
        <w:spacing w:before="8" w:line="100" w:lineRule="exact"/>
        <w:rPr>
          <w:sz w:val="10"/>
          <w:szCs w:val="10"/>
        </w:rPr>
      </w:pPr>
    </w:p>
    <w:p w14:paraId="2B9E41A4" w14:textId="77777777" w:rsidR="009A6D5B" w:rsidRDefault="004D655A">
      <w:pPr>
        <w:pStyle w:val="BodyText"/>
        <w:ind w:left="117" w:right="783"/>
      </w:pPr>
      <w:r>
        <w:rPr>
          <w:color w:val="231F20"/>
        </w:rPr>
        <w:t>Personal and possessive p</w:t>
      </w:r>
      <w:r>
        <w:rPr>
          <w:color w:val="231F20"/>
          <w:spacing w:val="-1"/>
        </w:rPr>
        <w:t>r</w:t>
      </w:r>
      <w:r>
        <w:rPr>
          <w:color w:val="231F20"/>
        </w:rPr>
        <w:t xml:space="preserve">onouns can be used to avoid </w:t>
      </w:r>
      <w:r>
        <w:rPr>
          <w:color w:val="231F20"/>
          <w:spacing w:val="-2"/>
        </w:rPr>
        <w:t>r</w:t>
      </w:r>
      <w:r>
        <w:rPr>
          <w:color w:val="231F20"/>
        </w:rPr>
        <w:t>epetition:</w:t>
      </w:r>
    </w:p>
    <w:p w14:paraId="714902B2" w14:textId="77777777" w:rsidR="009A6D5B" w:rsidRDefault="009A6D5B">
      <w:pPr>
        <w:spacing w:before="8" w:line="100" w:lineRule="exact"/>
        <w:rPr>
          <w:sz w:val="10"/>
          <w:szCs w:val="10"/>
        </w:rPr>
      </w:pPr>
    </w:p>
    <w:p w14:paraId="18F969DE" w14:textId="77777777" w:rsidR="009A6D5B" w:rsidRDefault="004D655A">
      <w:pPr>
        <w:numPr>
          <w:ilvl w:val="0"/>
          <w:numId w:val="7"/>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My husband has retired. He is enjoying himself.</w:t>
      </w:r>
    </w:p>
    <w:p w14:paraId="335F1F39" w14:textId="77777777" w:rsidR="009A6D5B" w:rsidRDefault="004D655A">
      <w:pPr>
        <w:numPr>
          <w:ilvl w:val="0"/>
          <w:numId w:val="7"/>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I found a pencil case in the playground. Sophie told me it was hers.</w:t>
      </w:r>
    </w:p>
    <w:p w14:paraId="633DA2AD" w14:textId="77777777" w:rsidR="009A6D5B" w:rsidRDefault="009A6D5B">
      <w:pPr>
        <w:spacing w:before="1" w:line="220" w:lineRule="exact"/>
      </w:pPr>
    </w:p>
    <w:p w14:paraId="4E969FF0" w14:textId="77777777" w:rsidR="009A6D5B" w:rsidRDefault="004D655A">
      <w:pPr>
        <w:pStyle w:val="BodyText"/>
        <w:ind w:left="117" w:right="575"/>
      </w:pPr>
      <w:r>
        <w:rPr>
          <w:color w:val="231F20"/>
        </w:rPr>
        <w:t>Relative p</w:t>
      </w:r>
      <w:r>
        <w:rPr>
          <w:color w:val="231F20"/>
          <w:spacing w:val="-1"/>
        </w:rPr>
        <w:t>r</w:t>
      </w:r>
      <w:r>
        <w:rPr>
          <w:color w:val="231F20"/>
        </w:rPr>
        <w:t xml:space="preserve">onouns can be used to </w:t>
      </w:r>
      <w:r>
        <w:rPr>
          <w:color w:val="231F20"/>
          <w:spacing w:val="-2"/>
        </w:rPr>
        <w:t>r</w:t>
      </w:r>
      <w:r>
        <w:rPr>
          <w:color w:val="231F20"/>
        </w:rPr>
        <w:t>efer to something that has al</w:t>
      </w:r>
      <w:r>
        <w:rPr>
          <w:color w:val="231F20"/>
          <w:spacing w:val="-2"/>
        </w:rPr>
        <w:t>r</w:t>
      </w:r>
      <w:r>
        <w:rPr>
          <w:color w:val="231F20"/>
        </w:rPr>
        <w:t>eady been mentioned:</w:t>
      </w:r>
    </w:p>
    <w:p w14:paraId="038292E8" w14:textId="77777777" w:rsidR="009A6D5B" w:rsidRDefault="009A6D5B">
      <w:pPr>
        <w:spacing w:before="8" w:line="100" w:lineRule="exact"/>
        <w:rPr>
          <w:sz w:val="10"/>
          <w:szCs w:val="10"/>
        </w:rPr>
      </w:pPr>
    </w:p>
    <w:p w14:paraId="434A8428" w14:textId="77777777" w:rsidR="009A6D5B" w:rsidRDefault="004D655A">
      <w:pPr>
        <w:numPr>
          <w:ilvl w:val="0"/>
          <w:numId w:val="7"/>
        </w:numPr>
        <w:tabs>
          <w:tab w:val="left" w:pos="401"/>
        </w:tabs>
        <w:ind w:left="401"/>
        <w:rPr>
          <w:rFonts w:ascii="Century Gothic" w:eastAsia="Century Gothic" w:hAnsi="Century Gothic" w:cs="Century Gothic"/>
        </w:rPr>
      </w:pPr>
      <w:r>
        <w:rPr>
          <w:rFonts w:ascii="Century Gothic" w:eastAsia="Century Gothic" w:hAnsi="Century Gothic" w:cs="Century Gothic"/>
          <w:i/>
          <w:color w:val="231F20"/>
        </w:rPr>
        <w:t>The red car, which was being driven by the robber, screamed up the road.</w:t>
      </w:r>
    </w:p>
    <w:p w14:paraId="1CBCBD03"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The politician, who was not very popular, left the venue through the back door.</w:t>
      </w:r>
    </w:p>
    <w:p w14:paraId="0FABE4B3" w14:textId="77777777" w:rsidR="009A6D5B" w:rsidRDefault="009A6D5B">
      <w:pPr>
        <w:spacing w:before="1" w:line="220" w:lineRule="exact"/>
      </w:pPr>
    </w:p>
    <w:p w14:paraId="50715AE1" w14:textId="77777777" w:rsidR="009A6D5B" w:rsidRDefault="004D655A">
      <w:pPr>
        <w:pStyle w:val="BodyText"/>
        <w:ind w:left="117" w:right="817"/>
      </w:pPr>
      <w:r>
        <w:rPr>
          <w:color w:val="231F20"/>
        </w:rPr>
        <w:t>Many dete</w:t>
      </w:r>
      <w:r>
        <w:rPr>
          <w:color w:val="231F20"/>
          <w:spacing w:val="6"/>
        </w:rPr>
        <w:t>r</w:t>
      </w:r>
      <w:r>
        <w:rPr>
          <w:color w:val="231F20"/>
        </w:rPr>
        <w:t>miners can also act as p</w:t>
      </w:r>
      <w:r>
        <w:rPr>
          <w:color w:val="231F20"/>
          <w:spacing w:val="-1"/>
        </w:rPr>
        <w:t>r</w:t>
      </w:r>
      <w:r>
        <w:rPr>
          <w:color w:val="231F20"/>
        </w:rPr>
        <w:t xml:space="preserve">onouns and </w:t>
      </w:r>
      <w:r>
        <w:rPr>
          <w:color w:val="231F20"/>
          <w:spacing w:val="-2"/>
        </w:rPr>
        <w:t>r</w:t>
      </w:r>
      <w:r>
        <w:rPr>
          <w:color w:val="231F20"/>
        </w:rPr>
        <w:t>eplace a noun:</w:t>
      </w:r>
    </w:p>
    <w:p w14:paraId="27B837E4" w14:textId="77777777" w:rsidR="009A6D5B" w:rsidRDefault="009A6D5B">
      <w:pPr>
        <w:spacing w:before="8" w:line="110" w:lineRule="exact"/>
        <w:rPr>
          <w:sz w:val="11"/>
          <w:szCs w:val="11"/>
        </w:rPr>
      </w:pPr>
    </w:p>
    <w:p w14:paraId="6144EA9C" w14:textId="77777777" w:rsidR="009A6D5B" w:rsidRDefault="004D655A">
      <w:pPr>
        <w:numPr>
          <w:ilvl w:val="0"/>
          <w:numId w:val="7"/>
        </w:numPr>
        <w:tabs>
          <w:tab w:val="left" w:pos="401"/>
        </w:tabs>
        <w:spacing w:line="264" w:lineRule="exact"/>
        <w:ind w:left="401" w:right="941"/>
        <w:rPr>
          <w:rFonts w:ascii="Century Gothic" w:eastAsia="Century Gothic" w:hAnsi="Century Gothic" w:cs="Century Gothic"/>
        </w:rPr>
      </w:pPr>
      <w:proofErr w:type="gramStart"/>
      <w:r>
        <w:rPr>
          <w:rFonts w:ascii="Century Gothic" w:eastAsia="Century Gothic" w:hAnsi="Century Gothic" w:cs="Century Gothic"/>
          <w:b/>
          <w:bCs/>
          <w:color w:val="231F20"/>
        </w:rPr>
        <w:t>demonstratives</w:t>
      </w:r>
      <w:proofErr w:type="gramEnd"/>
      <w:r>
        <w:rPr>
          <w:rFonts w:ascii="Century Gothic" w:eastAsia="Century Gothic" w:hAnsi="Century Gothic" w:cs="Century Gothic"/>
          <w:b/>
          <w:bCs/>
          <w:color w:val="231F20"/>
        </w:rPr>
        <w:t xml:space="preserve">: </w:t>
      </w:r>
      <w:r>
        <w:rPr>
          <w:rFonts w:ascii="Century Gothic" w:eastAsia="Century Gothic" w:hAnsi="Century Gothic" w:cs="Century Gothic"/>
          <w:i/>
          <w:color w:val="231F20"/>
        </w:rPr>
        <w:t>thi</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that</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thes</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those (King Henry had already married twic</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 xml:space="preserve">but </w:t>
      </w:r>
      <w:r>
        <w:rPr>
          <w:rFonts w:ascii="Century Gothic" w:eastAsia="Century Gothic" w:hAnsi="Century Gothic" w:cs="Century Gothic"/>
          <w:b/>
          <w:bCs/>
          <w:i/>
          <w:color w:val="231F20"/>
        </w:rPr>
        <w:t>that</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didn’t stop him marrying again. Would you like some cakes? Yes, I’ll take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 xml:space="preserve">these </w:t>
      </w:r>
      <w:r>
        <w:rPr>
          <w:rFonts w:ascii="Century Gothic" w:eastAsia="Century Gothic" w:hAnsi="Century Gothic" w:cs="Century Gothic"/>
          <w:i/>
          <w:color w:val="231F20"/>
        </w:rPr>
        <w:t>please.)</w:t>
      </w:r>
    </w:p>
    <w:p w14:paraId="2BE95923" w14:textId="77777777" w:rsidR="009A6D5B" w:rsidRDefault="004D655A">
      <w:pPr>
        <w:numPr>
          <w:ilvl w:val="0"/>
          <w:numId w:val="7"/>
        </w:numPr>
        <w:tabs>
          <w:tab w:val="left" w:pos="401"/>
        </w:tabs>
        <w:spacing w:before="28" w:line="264" w:lineRule="exact"/>
        <w:ind w:left="401" w:right="684"/>
        <w:rPr>
          <w:rFonts w:ascii="Century Gothic" w:eastAsia="Century Gothic" w:hAnsi="Century Gothic" w:cs="Century Gothic"/>
        </w:rPr>
      </w:pPr>
      <w:proofErr w:type="gramStart"/>
      <w:r>
        <w:rPr>
          <w:rFonts w:ascii="Century Gothic" w:eastAsia="Century Gothic" w:hAnsi="Century Gothic" w:cs="Century Gothic"/>
          <w:b/>
          <w:bCs/>
          <w:color w:val="231F20"/>
        </w:rPr>
        <w:t>universal</w:t>
      </w:r>
      <w:proofErr w:type="gramEnd"/>
      <w:r>
        <w:rPr>
          <w:rFonts w:ascii="Century Gothic" w:eastAsia="Century Gothic" w:hAnsi="Century Gothic" w:cs="Century Gothic"/>
          <w:b/>
          <w:bCs/>
          <w:color w:val="231F20"/>
        </w:rPr>
        <w:t xml:space="preserve"> determiners: </w:t>
      </w:r>
      <w:r>
        <w:rPr>
          <w:rFonts w:ascii="Century Gothic" w:eastAsia="Century Gothic" w:hAnsi="Century Gothic" w:cs="Century Gothic"/>
          <w:i/>
          <w:color w:val="231F20"/>
        </w:rPr>
        <w:t>each</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every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al</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both (I went into the shop to choose between two books and came out with</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bot</w:t>
      </w:r>
      <w:r>
        <w:rPr>
          <w:rFonts w:ascii="Century Gothic" w:eastAsia="Century Gothic" w:hAnsi="Century Gothic" w:cs="Century Gothic"/>
          <w:b/>
          <w:bCs/>
          <w:i/>
          <w:color w:val="231F20"/>
          <w:spacing w:val="-1"/>
        </w:rPr>
        <w:t>h</w:t>
      </w:r>
      <w:r>
        <w:rPr>
          <w:rFonts w:ascii="Century Gothic" w:eastAsia="Century Gothic" w:hAnsi="Century Gothic" w:cs="Century Gothic"/>
          <w:color w:val="231F20"/>
        </w:rPr>
        <w:t>.)</w:t>
      </w:r>
    </w:p>
    <w:p w14:paraId="320D4DDC" w14:textId="77777777" w:rsidR="009A6D5B" w:rsidRDefault="004D655A">
      <w:pPr>
        <w:numPr>
          <w:ilvl w:val="0"/>
          <w:numId w:val="7"/>
        </w:numPr>
        <w:tabs>
          <w:tab w:val="left" w:pos="401"/>
        </w:tabs>
        <w:spacing w:before="28" w:line="264" w:lineRule="exact"/>
        <w:ind w:left="401" w:right="559"/>
        <w:rPr>
          <w:rFonts w:ascii="Century Gothic" w:eastAsia="Century Gothic" w:hAnsi="Century Gothic" w:cs="Century Gothic"/>
        </w:rPr>
      </w:pPr>
      <w:proofErr w:type="spellStart"/>
      <w:proofErr w:type="gramStart"/>
      <w:r>
        <w:rPr>
          <w:rFonts w:ascii="Century Gothic" w:eastAsia="Century Gothic" w:hAnsi="Century Gothic" w:cs="Century Gothic"/>
          <w:b/>
          <w:bCs/>
          <w:color w:val="231F20"/>
        </w:rPr>
        <w:t>partitive</w:t>
      </w:r>
      <w:proofErr w:type="spellEnd"/>
      <w:proofErr w:type="gramEnd"/>
      <w:r>
        <w:rPr>
          <w:rFonts w:ascii="Century Gothic" w:eastAsia="Century Gothic" w:hAnsi="Century Gothic" w:cs="Century Gothic"/>
          <w:b/>
          <w:bCs/>
          <w:color w:val="231F20"/>
          <w:spacing w:val="-1"/>
        </w:rPr>
        <w:t xml:space="preserve"> </w:t>
      </w:r>
      <w:r>
        <w:rPr>
          <w:rFonts w:ascii="Century Gothic" w:eastAsia="Century Gothic" w:hAnsi="Century Gothic" w:cs="Century Gothic"/>
          <w:b/>
          <w:bCs/>
          <w:color w:val="231F20"/>
        </w:rPr>
        <w:t>determiners:</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some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someon</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anyone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anybod</w:t>
      </w:r>
      <w:r>
        <w:rPr>
          <w:rFonts w:ascii="Century Gothic" w:eastAsia="Century Gothic" w:hAnsi="Century Gothic" w:cs="Century Gothic"/>
          <w:i/>
          <w:color w:val="231F20"/>
          <w:spacing w:val="-1"/>
        </w:rPr>
        <w:t>y</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no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one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non</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neithe</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either (I saw a red and a blue blouse, but I didn’t like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either</w:t>
      </w:r>
      <w:r>
        <w:rPr>
          <w:rFonts w:ascii="Century Gothic" w:eastAsia="Century Gothic" w:hAnsi="Century Gothic" w:cs="Century Gothic"/>
          <w:i/>
          <w:color w:val="231F20"/>
        </w:rPr>
        <w:t>.)</w:t>
      </w:r>
    </w:p>
    <w:p w14:paraId="4370C8F6" w14:textId="77777777" w:rsidR="009A6D5B" w:rsidRDefault="004D655A">
      <w:pPr>
        <w:numPr>
          <w:ilvl w:val="0"/>
          <w:numId w:val="7"/>
        </w:numPr>
        <w:tabs>
          <w:tab w:val="left" w:pos="401"/>
        </w:tabs>
        <w:spacing w:before="28" w:line="264" w:lineRule="exact"/>
        <w:ind w:left="401" w:right="988"/>
        <w:rPr>
          <w:rFonts w:ascii="Century Gothic" w:eastAsia="Century Gothic" w:hAnsi="Century Gothic" w:cs="Century Gothic"/>
        </w:rPr>
      </w:pPr>
      <w:proofErr w:type="gramStart"/>
      <w:r>
        <w:rPr>
          <w:rFonts w:ascii="Century Gothic" w:eastAsia="Century Gothic" w:hAnsi="Century Gothic" w:cs="Century Gothic"/>
          <w:b/>
          <w:bCs/>
          <w:color w:val="231F20"/>
        </w:rPr>
        <w:t>quantifiers</w:t>
      </w:r>
      <w:proofErr w:type="gramEnd"/>
      <w:r>
        <w:rPr>
          <w:rFonts w:ascii="Century Gothic" w:eastAsia="Century Gothic" w:hAnsi="Century Gothic" w:cs="Century Gothic"/>
          <w:b/>
          <w:bCs/>
          <w:color w:val="231F20"/>
        </w:rPr>
        <w:t>:</w:t>
      </w:r>
      <w:r>
        <w:rPr>
          <w:rFonts w:ascii="Century Gothic" w:eastAsia="Century Gothic" w:hAnsi="Century Gothic" w:cs="Century Gothic"/>
          <w:b/>
          <w:bCs/>
          <w:color w:val="231F20"/>
          <w:spacing w:val="-1"/>
        </w:rPr>
        <w:t xml:space="preserve"> </w:t>
      </w:r>
      <w:r>
        <w:rPr>
          <w:rFonts w:ascii="Century Gothic" w:eastAsia="Century Gothic" w:hAnsi="Century Gothic" w:cs="Century Gothic"/>
          <w:i/>
          <w:color w:val="231F20"/>
        </w:rPr>
        <w:t>many</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much</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few</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several (There were</w:t>
      </w:r>
      <w:r>
        <w:rPr>
          <w:rFonts w:ascii="Century Gothic" w:eastAsia="Century Gothic" w:hAnsi="Century Gothic" w:cs="Century Gothic"/>
          <w:i/>
          <w:color w:val="231F20"/>
          <w:spacing w:val="-1"/>
        </w:rPr>
        <w:t xml:space="preserve"> </w:t>
      </w:r>
      <w:r>
        <w:rPr>
          <w:rFonts w:ascii="Century Gothic" w:eastAsia="Century Gothic" w:hAnsi="Century Gothic" w:cs="Century Gothic"/>
          <w:b/>
          <w:bCs/>
          <w:i/>
          <w:color w:val="231F20"/>
        </w:rPr>
        <w:t>many</w:t>
      </w:r>
      <w:r>
        <w:rPr>
          <w:rFonts w:ascii="Century Gothic" w:eastAsia="Century Gothic" w:hAnsi="Century Gothic" w:cs="Century Gothic"/>
          <w:b/>
          <w:bCs/>
          <w:i/>
          <w:color w:val="231F20"/>
          <w:spacing w:val="-1"/>
        </w:rPr>
        <w:t xml:space="preserve"> </w:t>
      </w:r>
      <w:r>
        <w:rPr>
          <w:rFonts w:ascii="Century Gothic" w:eastAsia="Century Gothic" w:hAnsi="Century Gothic" w:cs="Century Gothic"/>
          <w:i/>
          <w:color w:val="231F20"/>
        </w:rPr>
        <w:t xml:space="preserve">pupils on the beach and I knew </w:t>
      </w:r>
      <w:r>
        <w:rPr>
          <w:rFonts w:ascii="Century Gothic" w:eastAsia="Century Gothic" w:hAnsi="Century Gothic" w:cs="Century Gothic"/>
          <w:b/>
          <w:bCs/>
          <w:i/>
          <w:color w:val="231F20"/>
        </w:rPr>
        <w:t>several</w:t>
      </w:r>
      <w:r>
        <w:rPr>
          <w:rFonts w:ascii="Century Gothic" w:eastAsia="Century Gothic" w:hAnsi="Century Gothic" w:cs="Century Gothic"/>
          <w:i/>
          <w:color w:val="231F20"/>
        </w:rPr>
        <w:t>.)</w:t>
      </w:r>
    </w:p>
    <w:p w14:paraId="58DA6F9D" w14:textId="77777777" w:rsidR="009A6D5B" w:rsidRDefault="004D655A">
      <w:pPr>
        <w:numPr>
          <w:ilvl w:val="0"/>
          <w:numId w:val="7"/>
        </w:numPr>
        <w:tabs>
          <w:tab w:val="left" w:pos="401"/>
        </w:tabs>
        <w:spacing w:before="18"/>
        <w:ind w:left="401"/>
        <w:rPr>
          <w:rFonts w:ascii="Century Gothic" w:eastAsia="Century Gothic" w:hAnsi="Century Gothic" w:cs="Century Gothic"/>
        </w:rPr>
      </w:pPr>
      <w:proofErr w:type="gramStart"/>
      <w:r>
        <w:rPr>
          <w:rFonts w:ascii="Century Gothic" w:eastAsia="Century Gothic" w:hAnsi="Century Gothic" w:cs="Century Gothic"/>
          <w:b/>
          <w:bCs/>
          <w:color w:val="231F20"/>
          <w:spacing w:val="-3"/>
        </w:rPr>
        <w:t>numeral</w:t>
      </w:r>
      <w:r>
        <w:rPr>
          <w:rFonts w:ascii="Century Gothic" w:eastAsia="Century Gothic" w:hAnsi="Century Gothic" w:cs="Century Gothic"/>
          <w:b/>
          <w:bCs/>
          <w:color w:val="231F20"/>
        </w:rPr>
        <w:t>s</w:t>
      </w:r>
      <w:proofErr w:type="gramEnd"/>
      <w:r>
        <w:rPr>
          <w:rFonts w:ascii="Century Gothic" w:eastAsia="Century Gothic" w:hAnsi="Century Gothic" w:cs="Century Gothic"/>
          <w:b/>
          <w:bCs/>
          <w:color w:val="231F20"/>
          <w:spacing w:val="-6"/>
        </w:rPr>
        <w:t xml:space="preserve"> </w:t>
      </w:r>
      <w:r>
        <w:rPr>
          <w:rFonts w:ascii="Century Gothic" w:eastAsia="Century Gothic" w:hAnsi="Century Gothic" w:cs="Century Gothic"/>
          <w:b/>
          <w:bCs/>
          <w:color w:val="231F20"/>
        </w:rPr>
        <w:t>–</w:t>
      </w:r>
      <w:r>
        <w:rPr>
          <w:rFonts w:ascii="Century Gothic" w:eastAsia="Century Gothic" w:hAnsi="Century Gothic" w:cs="Century Gothic"/>
          <w:b/>
          <w:bCs/>
          <w:color w:val="231F20"/>
          <w:spacing w:val="-5"/>
        </w:rPr>
        <w:t xml:space="preserve"> </w:t>
      </w:r>
      <w:r>
        <w:rPr>
          <w:rFonts w:ascii="Century Gothic" w:eastAsia="Century Gothic" w:hAnsi="Century Gothic" w:cs="Century Gothic"/>
          <w:b/>
          <w:bCs/>
          <w:color w:val="231F20"/>
          <w:spacing w:val="-3"/>
        </w:rPr>
        <w:t>cardina</w:t>
      </w:r>
      <w:r>
        <w:rPr>
          <w:rFonts w:ascii="Century Gothic" w:eastAsia="Century Gothic" w:hAnsi="Century Gothic" w:cs="Century Gothic"/>
          <w:b/>
          <w:bCs/>
          <w:color w:val="231F20"/>
        </w:rPr>
        <w:t>l</w:t>
      </w:r>
      <w:r>
        <w:rPr>
          <w:rFonts w:ascii="Century Gothic" w:eastAsia="Century Gothic" w:hAnsi="Century Gothic" w:cs="Century Gothic"/>
          <w:b/>
          <w:bCs/>
          <w:color w:val="231F20"/>
          <w:spacing w:val="-5"/>
        </w:rPr>
        <w:t xml:space="preserve"> </w:t>
      </w:r>
      <w:r>
        <w:rPr>
          <w:rFonts w:ascii="Century Gothic" w:eastAsia="Century Gothic" w:hAnsi="Century Gothic" w:cs="Century Gothic"/>
          <w:b/>
          <w:bCs/>
          <w:color w:val="231F20"/>
          <w:spacing w:val="-3"/>
        </w:rPr>
        <w:t>an</w:t>
      </w:r>
      <w:r>
        <w:rPr>
          <w:rFonts w:ascii="Century Gothic" w:eastAsia="Century Gothic" w:hAnsi="Century Gothic" w:cs="Century Gothic"/>
          <w:b/>
          <w:bCs/>
          <w:color w:val="231F20"/>
        </w:rPr>
        <w:t>d</w:t>
      </w:r>
      <w:r>
        <w:rPr>
          <w:rFonts w:ascii="Century Gothic" w:eastAsia="Century Gothic" w:hAnsi="Century Gothic" w:cs="Century Gothic"/>
          <w:b/>
          <w:bCs/>
          <w:color w:val="231F20"/>
          <w:spacing w:val="-5"/>
        </w:rPr>
        <w:t xml:space="preserve"> </w:t>
      </w:r>
      <w:r>
        <w:rPr>
          <w:rFonts w:ascii="Century Gothic" w:eastAsia="Century Gothic" w:hAnsi="Century Gothic" w:cs="Century Gothic"/>
          <w:b/>
          <w:bCs/>
          <w:color w:val="231F20"/>
          <w:spacing w:val="-3"/>
        </w:rPr>
        <w:t>ordinal</w:t>
      </w:r>
      <w:r>
        <w:rPr>
          <w:rFonts w:ascii="Century Gothic" w:eastAsia="Century Gothic" w:hAnsi="Century Gothic" w:cs="Century Gothic"/>
          <w:b/>
          <w:bCs/>
          <w:color w:val="231F20"/>
        </w:rPr>
        <w:t>:</w:t>
      </w:r>
      <w:r>
        <w:rPr>
          <w:rFonts w:ascii="Century Gothic" w:eastAsia="Century Gothic" w:hAnsi="Century Gothic" w:cs="Century Gothic"/>
          <w:b/>
          <w:bCs/>
          <w:color w:val="231F20"/>
          <w:spacing w:val="-5"/>
        </w:rPr>
        <w:t xml:space="preserve"> </w:t>
      </w:r>
      <w:r>
        <w:rPr>
          <w:rFonts w:ascii="Century Gothic" w:eastAsia="Century Gothic" w:hAnsi="Century Gothic" w:cs="Century Gothic"/>
          <w:i/>
          <w:color w:val="231F20"/>
          <w:spacing w:val="-3"/>
        </w:rPr>
        <w:t>one</w:t>
      </w:r>
      <w:r>
        <w:rPr>
          <w:rFonts w:ascii="Century Gothic" w:eastAsia="Century Gothic" w:hAnsi="Century Gothic" w:cs="Century Gothic"/>
          <w:color w:val="231F20"/>
        </w:rPr>
        <w:t>,</w:t>
      </w:r>
      <w:r>
        <w:rPr>
          <w:rFonts w:ascii="Century Gothic" w:eastAsia="Century Gothic" w:hAnsi="Century Gothic" w:cs="Century Gothic"/>
          <w:color w:val="231F20"/>
          <w:spacing w:val="-5"/>
        </w:rPr>
        <w:t xml:space="preserve"> </w:t>
      </w:r>
      <w:r>
        <w:rPr>
          <w:rFonts w:ascii="Century Gothic" w:eastAsia="Century Gothic" w:hAnsi="Century Gothic" w:cs="Century Gothic"/>
          <w:i/>
          <w:color w:val="231F20"/>
          <w:spacing w:val="-3"/>
        </w:rPr>
        <w:t>th</w:t>
      </w:r>
      <w:r>
        <w:rPr>
          <w:rFonts w:ascii="Century Gothic" w:eastAsia="Century Gothic" w:hAnsi="Century Gothic" w:cs="Century Gothic"/>
          <w:i/>
          <w:color w:val="231F20"/>
        </w:rPr>
        <w:t>e</w:t>
      </w:r>
      <w:r>
        <w:rPr>
          <w:rFonts w:ascii="Century Gothic" w:eastAsia="Century Gothic" w:hAnsi="Century Gothic" w:cs="Century Gothic"/>
          <w:i/>
          <w:color w:val="231F20"/>
          <w:spacing w:val="-6"/>
        </w:rPr>
        <w:t xml:space="preserve"> </w:t>
      </w:r>
      <w:r>
        <w:rPr>
          <w:rFonts w:ascii="Century Gothic" w:eastAsia="Century Gothic" w:hAnsi="Century Gothic" w:cs="Century Gothic"/>
          <w:i/>
          <w:color w:val="231F20"/>
          <w:spacing w:val="-4"/>
        </w:rPr>
        <w:t>firs</w:t>
      </w:r>
      <w:r>
        <w:rPr>
          <w:rFonts w:ascii="Century Gothic" w:eastAsia="Century Gothic" w:hAnsi="Century Gothic" w:cs="Century Gothic"/>
          <w:i/>
          <w:color w:val="231F20"/>
        </w:rPr>
        <w:t>t</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w:t>
      </w:r>
      <w:r>
        <w:rPr>
          <w:rFonts w:ascii="Century Gothic" w:eastAsia="Century Gothic" w:hAnsi="Century Gothic" w:cs="Century Gothic"/>
          <w:i/>
          <w:color w:val="231F20"/>
        </w:rPr>
        <w:t>I</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hav</w:t>
      </w:r>
      <w:r>
        <w:rPr>
          <w:rFonts w:ascii="Century Gothic" w:eastAsia="Century Gothic" w:hAnsi="Century Gothic" w:cs="Century Gothic"/>
          <w:i/>
          <w:color w:val="231F20"/>
        </w:rPr>
        <w:t>e</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lot</w:t>
      </w:r>
      <w:r>
        <w:rPr>
          <w:rFonts w:ascii="Century Gothic" w:eastAsia="Century Gothic" w:hAnsi="Century Gothic" w:cs="Century Gothic"/>
          <w:i/>
          <w:color w:val="231F20"/>
        </w:rPr>
        <w:t>s</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o</w:t>
      </w:r>
      <w:r>
        <w:rPr>
          <w:rFonts w:ascii="Century Gothic" w:eastAsia="Century Gothic" w:hAnsi="Century Gothic" w:cs="Century Gothic"/>
          <w:i/>
          <w:color w:val="231F20"/>
        </w:rPr>
        <w:t>f</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friends</w:t>
      </w:r>
      <w:r>
        <w:rPr>
          <w:rFonts w:ascii="Century Gothic" w:eastAsia="Century Gothic" w:hAnsi="Century Gothic" w:cs="Century Gothic"/>
          <w:i/>
          <w:color w:val="231F20"/>
        </w:rPr>
        <w:t>,</w:t>
      </w:r>
      <w:r>
        <w:rPr>
          <w:rFonts w:ascii="Century Gothic" w:eastAsia="Century Gothic" w:hAnsi="Century Gothic" w:cs="Century Gothic"/>
          <w:i/>
          <w:color w:val="231F20"/>
          <w:spacing w:val="-6"/>
        </w:rPr>
        <w:t xml:space="preserve"> </w:t>
      </w:r>
      <w:r>
        <w:rPr>
          <w:rFonts w:ascii="Century Gothic" w:eastAsia="Century Gothic" w:hAnsi="Century Gothic" w:cs="Century Gothic"/>
          <w:i/>
          <w:color w:val="231F20"/>
          <w:spacing w:val="-3"/>
        </w:rPr>
        <w:t>bu</w:t>
      </w:r>
      <w:r>
        <w:rPr>
          <w:rFonts w:ascii="Century Gothic" w:eastAsia="Century Gothic" w:hAnsi="Century Gothic" w:cs="Century Gothic"/>
          <w:i/>
          <w:color w:val="231F20"/>
        </w:rPr>
        <w:t>t</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sh</w:t>
      </w:r>
      <w:r>
        <w:rPr>
          <w:rFonts w:ascii="Century Gothic" w:eastAsia="Century Gothic" w:hAnsi="Century Gothic" w:cs="Century Gothic"/>
          <w:i/>
          <w:color w:val="231F20"/>
        </w:rPr>
        <w:t>e</w:t>
      </w:r>
      <w:r>
        <w:rPr>
          <w:rFonts w:ascii="Century Gothic" w:eastAsia="Century Gothic" w:hAnsi="Century Gothic" w:cs="Century Gothic"/>
          <w:i/>
          <w:color w:val="231F20"/>
          <w:spacing w:val="-5"/>
        </w:rPr>
        <w:t xml:space="preserve"> </w:t>
      </w:r>
      <w:r>
        <w:rPr>
          <w:rFonts w:ascii="Century Gothic" w:eastAsia="Century Gothic" w:hAnsi="Century Gothic" w:cs="Century Gothic"/>
          <w:i/>
          <w:color w:val="231F20"/>
          <w:spacing w:val="-3"/>
        </w:rPr>
        <w:t>wa</w:t>
      </w:r>
      <w:r>
        <w:rPr>
          <w:rFonts w:ascii="Century Gothic" w:eastAsia="Century Gothic" w:hAnsi="Century Gothic" w:cs="Century Gothic"/>
          <w:i/>
          <w:color w:val="231F20"/>
        </w:rPr>
        <w:t>s</w:t>
      </w:r>
      <w:r>
        <w:rPr>
          <w:rFonts w:ascii="Century Gothic" w:eastAsia="Century Gothic" w:hAnsi="Century Gothic" w:cs="Century Gothic"/>
          <w:i/>
          <w:color w:val="231F20"/>
          <w:spacing w:val="-5"/>
        </w:rPr>
        <w:t xml:space="preserve"> </w:t>
      </w:r>
      <w:r>
        <w:rPr>
          <w:rFonts w:ascii="Century Gothic" w:eastAsia="Century Gothic" w:hAnsi="Century Gothic" w:cs="Century Gothic"/>
          <w:b/>
          <w:bCs/>
          <w:i/>
          <w:color w:val="231F20"/>
          <w:spacing w:val="-3"/>
        </w:rPr>
        <w:t>th</w:t>
      </w:r>
      <w:r>
        <w:rPr>
          <w:rFonts w:ascii="Century Gothic" w:eastAsia="Century Gothic" w:hAnsi="Century Gothic" w:cs="Century Gothic"/>
          <w:b/>
          <w:bCs/>
          <w:i/>
          <w:color w:val="231F20"/>
        </w:rPr>
        <w:t>e</w:t>
      </w:r>
      <w:r>
        <w:rPr>
          <w:rFonts w:ascii="Century Gothic" w:eastAsia="Century Gothic" w:hAnsi="Century Gothic" w:cs="Century Gothic"/>
          <w:b/>
          <w:bCs/>
          <w:i/>
          <w:color w:val="231F20"/>
          <w:spacing w:val="-5"/>
        </w:rPr>
        <w:t xml:space="preserve"> </w:t>
      </w:r>
      <w:r>
        <w:rPr>
          <w:rFonts w:ascii="Century Gothic" w:eastAsia="Century Gothic" w:hAnsi="Century Gothic" w:cs="Century Gothic"/>
          <w:b/>
          <w:bCs/>
          <w:i/>
          <w:color w:val="231F20"/>
          <w:spacing w:val="-3"/>
        </w:rPr>
        <w:t>first</w:t>
      </w:r>
      <w:r>
        <w:rPr>
          <w:rFonts w:ascii="Century Gothic" w:eastAsia="Century Gothic" w:hAnsi="Century Gothic" w:cs="Century Gothic"/>
          <w:i/>
          <w:color w:val="231F20"/>
          <w:spacing w:val="-3"/>
        </w:rPr>
        <w:t>.)</w:t>
      </w:r>
    </w:p>
    <w:p w14:paraId="4EF8C99A" w14:textId="77777777" w:rsidR="009A6D5B" w:rsidRDefault="009A6D5B">
      <w:pPr>
        <w:rPr>
          <w:rFonts w:ascii="Century Gothic" w:eastAsia="Century Gothic" w:hAnsi="Century Gothic" w:cs="Century Gothic"/>
        </w:rPr>
        <w:sectPr w:rsidR="009A6D5B">
          <w:pgSz w:w="11906" w:h="16840"/>
          <w:pgMar w:top="1020" w:right="460" w:bottom="680" w:left="1300" w:header="670" w:footer="497" w:gutter="0"/>
          <w:cols w:space="720"/>
        </w:sectPr>
      </w:pPr>
    </w:p>
    <w:p w14:paraId="395B048B" w14:textId="77777777" w:rsidR="009A6D5B" w:rsidRDefault="009A6D5B">
      <w:pPr>
        <w:spacing w:before="5" w:line="180" w:lineRule="exact"/>
        <w:rPr>
          <w:sz w:val="18"/>
          <w:szCs w:val="18"/>
        </w:rPr>
      </w:pPr>
    </w:p>
    <w:p w14:paraId="73CA1C0A" w14:textId="77777777" w:rsidR="009A6D5B" w:rsidRDefault="009A6D5B">
      <w:pPr>
        <w:spacing w:line="200" w:lineRule="exact"/>
        <w:rPr>
          <w:sz w:val="20"/>
          <w:szCs w:val="20"/>
        </w:rPr>
      </w:pPr>
    </w:p>
    <w:p w14:paraId="2BA299C7" w14:textId="77777777" w:rsidR="009A6D5B" w:rsidRDefault="004D655A">
      <w:pPr>
        <w:pStyle w:val="Heading5"/>
        <w:spacing w:before="59"/>
        <w:ind w:left="957"/>
        <w:rPr>
          <w:b w:val="0"/>
          <w:bCs w:val="0"/>
        </w:rPr>
      </w:pPr>
      <w:r>
        <w:rPr>
          <w:color w:val="231F20"/>
        </w:rPr>
        <w:t>Adverbials</w:t>
      </w:r>
    </w:p>
    <w:p w14:paraId="17F241BC" w14:textId="77777777" w:rsidR="009A6D5B" w:rsidRDefault="009A6D5B">
      <w:pPr>
        <w:spacing w:before="8" w:line="110" w:lineRule="exact"/>
        <w:rPr>
          <w:sz w:val="11"/>
          <w:szCs w:val="11"/>
        </w:rPr>
      </w:pPr>
    </w:p>
    <w:p w14:paraId="43D085FD" w14:textId="77777777" w:rsidR="009A6D5B" w:rsidRDefault="004D655A">
      <w:pPr>
        <w:pStyle w:val="BodyText"/>
        <w:spacing w:line="264" w:lineRule="exact"/>
        <w:ind w:left="957" w:right="277"/>
      </w:pPr>
      <w:r>
        <w:rPr>
          <w:color w:val="231F20"/>
        </w:rPr>
        <w:t>Conjuncts (connecting adverbs) link sentences and paragraphs th</w:t>
      </w:r>
      <w:r>
        <w:rPr>
          <w:color w:val="231F20"/>
          <w:spacing w:val="-2"/>
        </w:rPr>
        <w:t>r</w:t>
      </w:r>
      <w:r>
        <w:rPr>
          <w:color w:val="231F20"/>
        </w:rPr>
        <w:t xml:space="preserve">oughout a text to help a </w:t>
      </w:r>
      <w:r>
        <w:rPr>
          <w:color w:val="231F20"/>
          <w:spacing w:val="-1"/>
        </w:rPr>
        <w:t>r</w:t>
      </w:r>
      <w:r>
        <w:rPr>
          <w:color w:val="231F20"/>
        </w:rPr>
        <w:t>eader follow meaning (see p. 24). For example, in instructions, using conjuncts will</w:t>
      </w:r>
      <w:r>
        <w:rPr>
          <w:color w:val="231F20"/>
          <w:spacing w:val="-1"/>
        </w:rPr>
        <w:t xml:space="preserve"> </w:t>
      </w:r>
      <w:r>
        <w:rPr>
          <w:color w:val="231F20"/>
        </w:rPr>
        <w:t>help</w:t>
      </w:r>
      <w:r>
        <w:rPr>
          <w:color w:val="231F20"/>
          <w:spacing w:val="-1"/>
        </w:rPr>
        <w:t xml:space="preserve"> </w:t>
      </w:r>
      <w:r>
        <w:rPr>
          <w:color w:val="231F20"/>
        </w:rPr>
        <w:t>the</w:t>
      </w:r>
      <w:r>
        <w:rPr>
          <w:color w:val="231F20"/>
          <w:spacing w:val="-1"/>
        </w:rPr>
        <w:t xml:space="preserve"> r</w:t>
      </w:r>
      <w:r>
        <w:rPr>
          <w:color w:val="231F20"/>
        </w:rPr>
        <w:t>eader</w:t>
      </w:r>
      <w:r>
        <w:rPr>
          <w:color w:val="231F20"/>
          <w:spacing w:val="-1"/>
        </w:rPr>
        <w:t xml:space="preserve"> </w:t>
      </w:r>
      <w:r>
        <w:rPr>
          <w:color w:val="231F20"/>
        </w:rPr>
        <w:t>with</w:t>
      </w:r>
      <w:r>
        <w:rPr>
          <w:color w:val="231F20"/>
          <w:spacing w:val="-1"/>
        </w:rPr>
        <w:t xml:space="preserve"> </w:t>
      </w:r>
      <w:r>
        <w:rPr>
          <w:color w:val="231F20"/>
        </w:rPr>
        <w:t>the</w:t>
      </w:r>
      <w:r>
        <w:rPr>
          <w:color w:val="231F20"/>
          <w:spacing w:val="-1"/>
        </w:rPr>
        <w:t xml:space="preserve"> </w:t>
      </w:r>
      <w:r>
        <w:rPr>
          <w:color w:val="231F20"/>
        </w:rPr>
        <w:t>sequencing</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info</w:t>
      </w:r>
      <w:r>
        <w:rPr>
          <w:color w:val="231F20"/>
          <w:spacing w:val="5"/>
        </w:rPr>
        <w:t>r</w:t>
      </w:r>
      <w:r>
        <w:rPr>
          <w:color w:val="231F20"/>
        </w:rPr>
        <w:t>mation:</w:t>
      </w:r>
      <w:r>
        <w:rPr>
          <w:color w:val="231F20"/>
          <w:spacing w:val="-1"/>
        </w:rPr>
        <w:t xml:space="preserve"> </w:t>
      </w:r>
      <w:r>
        <w:rPr>
          <w:rFonts w:cs="Century Gothic"/>
          <w:i/>
          <w:color w:val="231F20"/>
        </w:rPr>
        <w:t>first</w:t>
      </w:r>
      <w:r>
        <w:rPr>
          <w:color w:val="231F20"/>
        </w:rPr>
        <w:t>,</w:t>
      </w:r>
      <w:r>
        <w:rPr>
          <w:color w:val="231F20"/>
          <w:spacing w:val="-1"/>
        </w:rPr>
        <w:t xml:space="preserve"> </w:t>
      </w:r>
      <w:r>
        <w:rPr>
          <w:rFonts w:cs="Century Gothic"/>
          <w:i/>
          <w:color w:val="231F20"/>
        </w:rPr>
        <w:t>nex</w:t>
      </w:r>
      <w:r>
        <w:rPr>
          <w:rFonts w:cs="Century Gothic"/>
          <w:i/>
          <w:color w:val="231F20"/>
          <w:spacing w:val="-1"/>
        </w:rPr>
        <w:t>t</w:t>
      </w:r>
      <w:r>
        <w:rPr>
          <w:color w:val="231F20"/>
        </w:rPr>
        <w:t xml:space="preserve">, </w:t>
      </w:r>
      <w:r>
        <w:rPr>
          <w:rFonts w:cs="Century Gothic"/>
          <w:i/>
          <w:color w:val="231F20"/>
        </w:rPr>
        <w:t>after</w:t>
      </w:r>
      <w:r>
        <w:rPr>
          <w:rFonts w:cs="Century Gothic"/>
          <w:i/>
          <w:color w:val="231F20"/>
          <w:spacing w:val="-1"/>
        </w:rPr>
        <w:t xml:space="preserve"> </w:t>
      </w:r>
      <w:r>
        <w:rPr>
          <w:rFonts w:cs="Century Gothic"/>
          <w:i/>
          <w:color w:val="231F20"/>
        </w:rPr>
        <w:t>tha</w:t>
      </w:r>
      <w:r>
        <w:rPr>
          <w:rFonts w:cs="Century Gothic"/>
          <w:i/>
          <w:color w:val="231F20"/>
          <w:spacing w:val="-1"/>
        </w:rPr>
        <w:t>t</w:t>
      </w:r>
      <w:r>
        <w:rPr>
          <w:color w:val="231F20"/>
        </w:rPr>
        <w:t>,</w:t>
      </w:r>
      <w:r>
        <w:rPr>
          <w:color w:val="231F20"/>
          <w:spacing w:val="-1"/>
        </w:rPr>
        <w:t xml:space="preserve"> </w:t>
      </w:r>
      <w:r>
        <w:rPr>
          <w:rFonts w:cs="Century Gothic"/>
          <w:i/>
          <w:color w:val="231F20"/>
        </w:rPr>
        <w:t>finally</w:t>
      </w:r>
      <w:r>
        <w:rPr>
          <w:color w:val="231F20"/>
        </w:rPr>
        <w:t xml:space="preserve">. In a persuasive text, </w:t>
      </w:r>
      <w:r>
        <w:rPr>
          <w:color w:val="231F20"/>
          <w:spacing w:val="-1"/>
        </w:rPr>
        <w:t>r</w:t>
      </w:r>
      <w:r>
        <w:rPr>
          <w:color w:val="231F20"/>
        </w:rPr>
        <w:t>eaders can be assisted th</w:t>
      </w:r>
      <w:r>
        <w:rPr>
          <w:color w:val="231F20"/>
          <w:spacing w:val="-1"/>
        </w:rPr>
        <w:t>r</w:t>
      </w:r>
      <w:r>
        <w:rPr>
          <w:color w:val="231F20"/>
        </w:rPr>
        <w:t xml:space="preserve">ough the use of </w:t>
      </w:r>
      <w:proofErr w:type="spellStart"/>
      <w:r>
        <w:rPr>
          <w:color w:val="231F20"/>
        </w:rPr>
        <w:t>signalling</w:t>
      </w:r>
      <w:proofErr w:type="spellEnd"/>
      <w:r>
        <w:rPr>
          <w:color w:val="231F20"/>
        </w:rPr>
        <w:t xml:space="preserve"> wo</w:t>
      </w:r>
      <w:r>
        <w:rPr>
          <w:color w:val="231F20"/>
          <w:spacing w:val="-2"/>
        </w:rPr>
        <w:t>r</w:t>
      </w:r>
      <w:r>
        <w:rPr>
          <w:color w:val="231F20"/>
        </w:rPr>
        <w:t xml:space="preserve">ds: </w:t>
      </w:r>
      <w:r>
        <w:rPr>
          <w:rFonts w:cs="Century Gothic"/>
          <w:i/>
          <w:color w:val="231F20"/>
        </w:rPr>
        <w:t>moreove</w:t>
      </w:r>
      <w:r>
        <w:rPr>
          <w:rFonts w:cs="Century Gothic"/>
          <w:i/>
          <w:color w:val="231F20"/>
          <w:spacing w:val="-1"/>
        </w:rPr>
        <w:t>r</w:t>
      </w:r>
      <w:r>
        <w:rPr>
          <w:color w:val="231F20"/>
        </w:rPr>
        <w:t xml:space="preserve">, </w:t>
      </w:r>
      <w:r>
        <w:rPr>
          <w:rFonts w:cs="Century Gothic"/>
          <w:i/>
          <w:color w:val="231F20"/>
        </w:rPr>
        <w:t>in additio</w:t>
      </w:r>
      <w:r>
        <w:rPr>
          <w:rFonts w:cs="Century Gothic"/>
          <w:i/>
          <w:color w:val="231F20"/>
          <w:spacing w:val="-1"/>
        </w:rPr>
        <w:t>n</w:t>
      </w:r>
      <w:r>
        <w:rPr>
          <w:color w:val="231F20"/>
        </w:rPr>
        <w:t xml:space="preserve">, </w:t>
      </w:r>
      <w:r>
        <w:rPr>
          <w:rFonts w:cs="Century Gothic"/>
          <w:i/>
          <w:color w:val="231F20"/>
        </w:rPr>
        <w:t>furthermor</w:t>
      </w:r>
      <w:r>
        <w:rPr>
          <w:rFonts w:cs="Century Gothic"/>
          <w:i/>
          <w:color w:val="231F20"/>
          <w:spacing w:val="-1"/>
        </w:rPr>
        <w:t>e</w:t>
      </w:r>
      <w:r>
        <w:rPr>
          <w:color w:val="231F20"/>
        </w:rPr>
        <w:t>.</w:t>
      </w:r>
    </w:p>
    <w:p w14:paraId="31B119B2" w14:textId="77777777" w:rsidR="009A6D5B" w:rsidRDefault="009A6D5B">
      <w:pPr>
        <w:spacing w:before="4" w:line="260" w:lineRule="exact"/>
        <w:rPr>
          <w:sz w:val="26"/>
          <w:szCs w:val="26"/>
        </w:rPr>
      </w:pPr>
    </w:p>
    <w:p w14:paraId="723392E2" w14:textId="77777777" w:rsidR="009A6D5B" w:rsidRDefault="004D655A">
      <w:pPr>
        <w:pStyle w:val="BodyText"/>
        <w:spacing w:line="264" w:lineRule="exact"/>
        <w:ind w:left="957" w:right="705"/>
      </w:pPr>
      <w:r>
        <w:rPr>
          <w:color w:val="231F20"/>
        </w:rPr>
        <w:t>It is important to consider which conjuncts (connecting adverbs) a</w:t>
      </w:r>
      <w:r>
        <w:rPr>
          <w:color w:val="231F20"/>
          <w:spacing w:val="-2"/>
        </w:rPr>
        <w:t>r</w:t>
      </w:r>
      <w:r>
        <w:rPr>
          <w:color w:val="231F20"/>
        </w:rPr>
        <w:t>e app</w:t>
      </w:r>
      <w:r>
        <w:rPr>
          <w:color w:val="231F20"/>
          <w:spacing w:val="-1"/>
        </w:rPr>
        <w:t>r</w:t>
      </w:r>
      <w:r>
        <w:rPr>
          <w:color w:val="231F20"/>
        </w:rPr>
        <w:t>opriate to the text type. The conjuncts used in a story a</w:t>
      </w:r>
      <w:r>
        <w:rPr>
          <w:color w:val="231F20"/>
          <w:spacing w:val="-2"/>
        </w:rPr>
        <w:t>r</w:t>
      </w:r>
      <w:r>
        <w:rPr>
          <w:color w:val="231F20"/>
        </w:rPr>
        <w:t>e not necessarily app</w:t>
      </w:r>
      <w:r>
        <w:rPr>
          <w:color w:val="231F20"/>
          <w:spacing w:val="-1"/>
        </w:rPr>
        <w:t>r</w:t>
      </w:r>
      <w:r>
        <w:rPr>
          <w:color w:val="231F20"/>
        </w:rPr>
        <w:t>opriate for an explanation or a non-ch</w:t>
      </w:r>
      <w:r>
        <w:rPr>
          <w:color w:val="231F20"/>
          <w:spacing w:val="-2"/>
        </w:rPr>
        <w:t>r</w:t>
      </w:r>
      <w:r>
        <w:rPr>
          <w:color w:val="231F20"/>
        </w:rPr>
        <w:t xml:space="preserve">onological </w:t>
      </w:r>
      <w:r>
        <w:rPr>
          <w:color w:val="231F20"/>
          <w:spacing w:val="-1"/>
        </w:rPr>
        <w:t>r</w:t>
      </w:r>
      <w:r>
        <w:rPr>
          <w:color w:val="231F20"/>
        </w:rPr>
        <w:t>eport.</w:t>
      </w:r>
    </w:p>
    <w:p w14:paraId="3F96E468" w14:textId="77777777" w:rsidR="009A6D5B" w:rsidRDefault="009A6D5B">
      <w:pPr>
        <w:spacing w:before="8" w:line="180" w:lineRule="exact"/>
        <w:rPr>
          <w:sz w:val="18"/>
          <w:szCs w:val="18"/>
        </w:rPr>
      </w:pPr>
    </w:p>
    <w:p w14:paraId="1AC550CF" w14:textId="77777777" w:rsidR="009A6D5B" w:rsidRDefault="004D655A">
      <w:pPr>
        <w:pStyle w:val="Heading5"/>
        <w:ind w:left="957"/>
        <w:rPr>
          <w:b w:val="0"/>
          <w:bCs w:val="0"/>
        </w:rPr>
      </w:pPr>
      <w:r>
        <w:rPr>
          <w:color w:val="231F20"/>
        </w:rPr>
        <w:t>Lexical cohesion</w:t>
      </w:r>
    </w:p>
    <w:p w14:paraId="1EB9E5AD" w14:textId="77777777" w:rsidR="009A6D5B" w:rsidRDefault="009A6D5B">
      <w:pPr>
        <w:spacing w:before="8" w:line="100" w:lineRule="exact"/>
        <w:rPr>
          <w:sz w:val="10"/>
          <w:szCs w:val="10"/>
        </w:rPr>
      </w:pPr>
    </w:p>
    <w:p w14:paraId="5CACD478" w14:textId="77777777" w:rsidR="009A6D5B" w:rsidRDefault="004D655A">
      <w:pPr>
        <w:pStyle w:val="BodyText"/>
        <w:ind w:left="957"/>
      </w:pPr>
      <w:r>
        <w:rPr>
          <w:color w:val="231F20"/>
        </w:rPr>
        <w:t xml:space="preserve">Lexical cohesion </w:t>
      </w:r>
      <w:r>
        <w:rPr>
          <w:color w:val="231F20"/>
          <w:spacing w:val="-1"/>
        </w:rPr>
        <w:t>r</w:t>
      </w:r>
      <w:r>
        <w:rPr>
          <w:color w:val="231F20"/>
        </w:rPr>
        <w:t>elies on vocabulary choice. At primary level, this involves:</w:t>
      </w:r>
    </w:p>
    <w:p w14:paraId="6D5FE964" w14:textId="77777777" w:rsidR="009A6D5B" w:rsidRDefault="009A6D5B">
      <w:pPr>
        <w:spacing w:before="8" w:line="100" w:lineRule="exact"/>
        <w:rPr>
          <w:sz w:val="10"/>
          <w:szCs w:val="10"/>
        </w:rPr>
      </w:pPr>
    </w:p>
    <w:p w14:paraId="13898D74" w14:textId="77777777" w:rsidR="009A6D5B" w:rsidRDefault="004D655A">
      <w:pPr>
        <w:pStyle w:val="BodyText"/>
        <w:numPr>
          <w:ilvl w:val="1"/>
          <w:numId w:val="7"/>
        </w:numPr>
        <w:tabs>
          <w:tab w:val="left" w:pos="1240"/>
        </w:tabs>
        <w:ind w:left="1240"/>
      </w:pPr>
      <w:proofErr w:type="gramStart"/>
      <w:r>
        <w:rPr>
          <w:color w:val="231F20"/>
          <w:spacing w:val="-1"/>
        </w:rPr>
        <w:t>r</w:t>
      </w:r>
      <w:r>
        <w:rPr>
          <w:color w:val="231F20"/>
        </w:rPr>
        <w:t>epetition</w:t>
      </w:r>
      <w:proofErr w:type="gramEnd"/>
      <w:r>
        <w:rPr>
          <w:color w:val="231F20"/>
        </w:rPr>
        <w:t xml:space="preserve"> of vocabulary</w:t>
      </w:r>
    </w:p>
    <w:p w14:paraId="1F0452D1" w14:textId="77777777" w:rsidR="009A6D5B" w:rsidRDefault="004D655A">
      <w:pPr>
        <w:pStyle w:val="BodyText"/>
        <w:numPr>
          <w:ilvl w:val="1"/>
          <w:numId w:val="7"/>
        </w:numPr>
        <w:tabs>
          <w:tab w:val="left" w:pos="1240"/>
        </w:tabs>
        <w:spacing w:before="22"/>
        <w:ind w:left="1240"/>
      </w:pPr>
      <w:proofErr w:type="gramStart"/>
      <w:r>
        <w:rPr>
          <w:color w:val="231F20"/>
        </w:rPr>
        <w:t>synonyms</w:t>
      </w:r>
      <w:proofErr w:type="gramEnd"/>
      <w:r>
        <w:rPr>
          <w:color w:val="231F20"/>
        </w:rPr>
        <w:t xml:space="preserve"> or near synonyms/antonyms</w:t>
      </w:r>
    </w:p>
    <w:p w14:paraId="03E9CDD5" w14:textId="77777777" w:rsidR="009A6D5B" w:rsidRDefault="004D655A">
      <w:pPr>
        <w:pStyle w:val="BodyText"/>
        <w:numPr>
          <w:ilvl w:val="1"/>
          <w:numId w:val="7"/>
        </w:numPr>
        <w:tabs>
          <w:tab w:val="left" w:pos="1240"/>
        </w:tabs>
        <w:spacing w:before="32" w:line="264" w:lineRule="exact"/>
        <w:ind w:left="1240" w:right="1036"/>
      </w:pPr>
      <w:proofErr w:type="spellStart"/>
      <w:proofErr w:type="gramStart"/>
      <w:r>
        <w:rPr>
          <w:color w:val="231F20"/>
        </w:rPr>
        <w:t>supe</w:t>
      </w:r>
      <w:r>
        <w:rPr>
          <w:color w:val="231F20"/>
          <w:spacing w:val="-1"/>
        </w:rPr>
        <w:t>r</w:t>
      </w:r>
      <w:r>
        <w:rPr>
          <w:color w:val="231F20"/>
        </w:rPr>
        <w:t>o</w:t>
      </w:r>
      <w:r>
        <w:rPr>
          <w:color w:val="231F20"/>
          <w:spacing w:val="-2"/>
        </w:rPr>
        <w:t>r</w:t>
      </w:r>
      <w:r>
        <w:rPr>
          <w:color w:val="231F20"/>
        </w:rPr>
        <w:t>dinates</w:t>
      </w:r>
      <w:proofErr w:type="spellEnd"/>
      <w:proofErr w:type="gramEnd"/>
      <w:r>
        <w:rPr>
          <w:color w:val="231F20"/>
        </w:rPr>
        <w:t xml:space="preserve"> (wo</w:t>
      </w:r>
      <w:r>
        <w:rPr>
          <w:color w:val="231F20"/>
          <w:spacing w:val="-2"/>
        </w:rPr>
        <w:t>r</w:t>
      </w:r>
      <w:r>
        <w:rPr>
          <w:color w:val="231F20"/>
        </w:rPr>
        <w:t>ds that include the meaning of another wo</w:t>
      </w:r>
      <w:r>
        <w:rPr>
          <w:color w:val="231F20"/>
          <w:spacing w:val="-2"/>
        </w:rPr>
        <w:t>r</w:t>
      </w:r>
      <w:r>
        <w:rPr>
          <w:color w:val="231F20"/>
        </w:rPr>
        <w:t xml:space="preserve">d, e.g. </w:t>
      </w:r>
      <w:r>
        <w:rPr>
          <w:rFonts w:cs="Century Gothic"/>
          <w:i/>
          <w:color w:val="231F20"/>
        </w:rPr>
        <w:t xml:space="preserve">cat </w:t>
      </w:r>
      <w:r>
        <w:rPr>
          <w:color w:val="231F20"/>
        </w:rPr>
        <w:t>is a supe</w:t>
      </w:r>
      <w:r>
        <w:rPr>
          <w:color w:val="231F20"/>
          <w:spacing w:val="-1"/>
        </w:rPr>
        <w:t>r</w:t>
      </w:r>
      <w:r>
        <w:rPr>
          <w:color w:val="231F20"/>
        </w:rPr>
        <w:t>o</w:t>
      </w:r>
      <w:r>
        <w:rPr>
          <w:color w:val="231F20"/>
          <w:spacing w:val="-2"/>
        </w:rPr>
        <w:t>r</w:t>
      </w:r>
      <w:r>
        <w:rPr>
          <w:color w:val="231F20"/>
        </w:rPr>
        <w:t>dinate wo</w:t>
      </w:r>
      <w:r>
        <w:rPr>
          <w:color w:val="231F20"/>
          <w:spacing w:val="-2"/>
        </w:rPr>
        <w:t>r</w:t>
      </w:r>
      <w:r>
        <w:rPr>
          <w:color w:val="231F20"/>
        </w:rPr>
        <w:t xml:space="preserve">d for </w:t>
      </w:r>
      <w:r>
        <w:rPr>
          <w:rFonts w:cs="Century Gothic"/>
          <w:i/>
          <w:color w:val="231F20"/>
        </w:rPr>
        <w:t>lion</w:t>
      </w:r>
      <w:r>
        <w:rPr>
          <w:color w:val="231F20"/>
        </w:rPr>
        <w:t>)</w:t>
      </w:r>
    </w:p>
    <w:p w14:paraId="3B8A16CE" w14:textId="77777777" w:rsidR="009A6D5B" w:rsidRDefault="004D655A">
      <w:pPr>
        <w:pStyle w:val="BodyText"/>
        <w:numPr>
          <w:ilvl w:val="1"/>
          <w:numId w:val="7"/>
        </w:numPr>
        <w:tabs>
          <w:tab w:val="left" w:pos="1241"/>
        </w:tabs>
        <w:spacing w:before="18"/>
        <w:ind w:left="1241"/>
      </w:pPr>
      <w:proofErr w:type="gramStart"/>
      <w:r>
        <w:rPr>
          <w:color w:val="231F20"/>
        </w:rPr>
        <w:t>wo</w:t>
      </w:r>
      <w:r>
        <w:rPr>
          <w:color w:val="231F20"/>
          <w:spacing w:val="-2"/>
        </w:rPr>
        <w:t>r</w:t>
      </w:r>
      <w:r>
        <w:rPr>
          <w:color w:val="231F20"/>
        </w:rPr>
        <w:t>ds</w:t>
      </w:r>
      <w:proofErr w:type="gramEnd"/>
      <w:r>
        <w:rPr>
          <w:color w:val="231F20"/>
        </w:rPr>
        <w:t xml:space="preserve"> that a</w:t>
      </w:r>
      <w:r>
        <w:rPr>
          <w:color w:val="231F20"/>
          <w:spacing w:val="-1"/>
        </w:rPr>
        <w:t>r</w:t>
      </w:r>
      <w:r>
        <w:rPr>
          <w:color w:val="231F20"/>
        </w:rPr>
        <w:t xml:space="preserve">e closely </w:t>
      </w:r>
      <w:r>
        <w:rPr>
          <w:color w:val="231F20"/>
          <w:spacing w:val="-1"/>
        </w:rPr>
        <w:t>r</w:t>
      </w:r>
      <w:r>
        <w:rPr>
          <w:color w:val="231F20"/>
        </w:rPr>
        <w:t>elated to the item being discussed.</w:t>
      </w:r>
    </w:p>
    <w:p w14:paraId="3B99C00B" w14:textId="77777777" w:rsidR="009A6D5B" w:rsidRDefault="009A6D5B">
      <w:pPr>
        <w:spacing w:before="11" w:line="220" w:lineRule="exact"/>
      </w:pPr>
    </w:p>
    <w:p w14:paraId="14692C5B" w14:textId="77777777" w:rsidR="009A6D5B" w:rsidRDefault="004D655A">
      <w:pPr>
        <w:pStyle w:val="BodyText"/>
        <w:spacing w:line="264" w:lineRule="exact"/>
        <w:ind w:left="957" w:right="463"/>
      </w:pPr>
      <w:r>
        <w:rPr>
          <w:color w:val="231F20"/>
        </w:rPr>
        <w:t xml:space="preserve">The following paragraph shows examples of lexical cohesion: </w:t>
      </w:r>
      <w:r>
        <w:rPr>
          <w:color w:val="231F20"/>
          <w:spacing w:val="-2"/>
        </w:rPr>
        <w:t>r</w:t>
      </w:r>
      <w:r>
        <w:rPr>
          <w:color w:val="231F20"/>
        </w:rPr>
        <w:t xml:space="preserve">epetition of </w:t>
      </w:r>
      <w:r>
        <w:rPr>
          <w:rFonts w:cs="Century Gothic"/>
          <w:i/>
          <w:color w:val="231F20"/>
        </w:rPr>
        <w:t>lion</w:t>
      </w:r>
      <w:r>
        <w:rPr>
          <w:color w:val="231F20"/>
        </w:rPr>
        <w:t xml:space="preserve">, a synonym in the </w:t>
      </w:r>
      <w:r>
        <w:rPr>
          <w:rFonts w:cs="Century Gothic"/>
          <w:i/>
          <w:color w:val="231F20"/>
        </w:rPr>
        <w:t>king of animal</w:t>
      </w:r>
      <w:r>
        <w:rPr>
          <w:rFonts w:cs="Century Gothic"/>
          <w:i/>
          <w:color w:val="231F20"/>
          <w:spacing w:val="-1"/>
        </w:rPr>
        <w:t>s</w:t>
      </w:r>
      <w:r>
        <w:rPr>
          <w:color w:val="231F20"/>
        </w:rPr>
        <w:t xml:space="preserve">, </w:t>
      </w:r>
      <w:r>
        <w:rPr>
          <w:rFonts w:cs="Century Gothic"/>
          <w:i/>
          <w:color w:val="231F20"/>
        </w:rPr>
        <w:t xml:space="preserve">cat </w:t>
      </w:r>
      <w:r>
        <w:rPr>
          <w:color w:val="231F20"/>
        </w:rPr>
        <w:t>as a supe</w:t>
      </w:r>
      <w:r>
        <w:rPr>
          <w:color w:val="231F20"/>
          <w:spacing w:val="-1"/>
        </w:rPr>
        <w:t>r</w:t>
      </w:r>
      <w:r>
        <w:rPr>
          <w:color w:val="231F20"/>
        </w:rPr>
        <w:t>o</w:t>
      </w:r>
      <w:r>
        <w:rPr>
          <w:color w:val="231F20"/>
          <w:spacing w:val="-2"/>
        </w:rPr>
        <w:t>r</w:t>
      </w:r>
      <w:r>
        <w:rPr>
          <w:color w:val="231F20"/>
        </w:rPr>
        <w:t>dinate. It also includes the wo</w:t>
      </w:r>
      <w:r>
        <w:rPr>
          <w:color w:val="231F20"/>
          <w:spacing w:val="-2"/>
        </w:rPr>
        <w:t>r</w:t>
      </w:r>
      <w:r>
        <w:rPr>
          <w:color w:val="231F20"/>
        </w:rPr>
        <w:t xml:space="preserve">d </w:t>
      </w:r>
      <w:r>
        <w:rPr>
          <w:rFonts w:cs="Century Gothic"/>
          <w:i/>
          <w:color w:val="231F20"/>
        </w:rPr>
        <w:t>mane</w:t>
      </w:r>
      <w:r>
        <w:rPr>
          <w:color w:val="231F20"/>
        </w:rPr>
        <w:t xml:space="preserve">, which is closely associated with lions. </w:t>
      </w:r>
      <w:r>
        <w:rPr>
          <w:rFonts w:cs="Century Gothic"/>
          <w:i/>
          <w:color w:val="231F20"/>
        </w:rPr>
        <w:t xml:space="preserve">Regal </w:t>
      </w:r>
      <w:r>
        <w:rPr>
          <w:color w:val="231F20"/>
        </w:rPr>
        <w:t xml:space="preserve">and </w:t>
      </w:r>
      <w:r>
        <w:rPr>
          <w:rFonts w:cs="Century Gothic"/>
          <w:i/>
          <w:color w:val="231F20"/>
        </w:rPr>
        <w:t xml:space="preserve">king </w:t>
      </w:r>
      <w:r>
        <w:rPr>
          <w:color w:val="231F20"/>
        </w:rPr>
        <w:t>a</w:t>
      </w:r>
      <w:r>
        <w:rPr>
          <w:color w:val="231F20"/>
          <w:spacing w:val="-1"/>
        </w:rPr>
        <w:t>r</w:t>
      </w:r>
      <w:r>
        <w:rPr>
          <w:color w:val="231F20"/>
        </w:rPr>
        <w:t xml:space="preserve">e also </w:t>
      </w:r>
      <w:r>
        <w:rPr>
          <w:color w:val="231F20"/>
          <w:spacing w:val="-1"/>
        </w:rPr>
        <w:t>r</w:t>
      </w:r>
      <w:r>
        <w:rPr>
          <w:color w:val="231F20"/>
        </w:rPr>
        <w:t>elated.</w:t>
      </w:r>
    </w:p>
    <w:p w14:paraId="21D7680A" w14:textId="77777777" w:rsidR="009A6D5B" w:rsidRDefault="009A6D5B">
      <w:pPr>
        <w:spacing w:before="4" w:line="260" w:lineRule="exact"/>
        <w:rPr>
          <w:sz w:val="26"/>
          <w:szCs w:val="26"/>
        </w:rPr>
      </w:pPr>
    </w:p>
    <w:p w14:paraId="5FBF1E53" w14:textId="77777777" w:rsidR="009A6D5B" w:rsidRDefault="004D655A">
      <w:pPr>
        <w:spacing w:line="264" w:lineRule="exact"/>
        <w:ind w:left="957" w:right="306"/>
        <w:rPr>
          <w:rFonts w:ascii="Century Gothic" w:eastAsia="Century Gothic" w:hAnsi="Century Gothic" w:cs="Century Gothic"/>
        </w:rPr>
      </w:pPr>
      <w:r>
        <w:rPr>
          <w:rFonts w:ascii="Century Gothic" w:eastAsia="Century Gothic" w:hAnsi="Century Gothic" w:cs="Century Gothic"/>
          <w:i/>
          <w:color w:val="231F20"/>
        </w:rPr>
        <w:t>Lions are unique in that they are the only cats to live in groups (prides). Male lions are also the only cats that have manes, giving them a regal appearance that has earned them the title ‘king of the beasts’. This king of animals is a top predator.</w:t>
      </w:r>
    </w:p>
    <w:p w14:paraId="41FB3610" w14:textId="77777777" w:rsidR="009A6D5B" w:rsidRDefault="009A6D5B">
      <w:pPr>
        <w:spacing w:before="8" w:line="180" w:lineRule="exact"/>
        <w:rPr>
          <w:sz w:val="18"/>
          <w:szCs w:val="18"/>
        </w:rPr>
      </w:pPr>
    </w:p>
    <w:p w14:paraId="5D55CA78" w14:textId="77777777" w:rsidR="009A6D5B" w:rsidRDefault="004D655A">
      <w:pPr>
        <w:pStyle w:val="Heading5"/>
        <w:ind w:left="957"/>
        <w:rPr>
          <w:b w:val="0"/>
          <w:bCs w:val="0"/>
        </w:rPr>
      </w:pPr>
      <w:r>
        <w:rPr>
          <w:color w:val="231F20"/>
        </w:rPr>
        <w:t>Ellipsis</w:t>
      </w:r>
    </w:p>
    <w:p w14:paraId="3F454273" w14:textId="77777777" w:rsidR="009A6D5B" w:rsidRDefault="009A6D5B">
      <w:pPr>
        <w:spacing w:before="8" w:line="110" w:lineRule="exact"/>
        <w:rPr>
          <w:sz w:val="11"/>
          <w:szCs w:val="11"/>
        </w:rPr>
      </w:pPr>
    </w:p>
    <w:p w14:paraId="5F12FBFC" w14:textId="77777777" w:rsidR="009A6D5B" w:rsidRDefault="004D655A">
      <w:pPr>
        <w:pStyle w:val="BodyText"/>
        <w:spacing w:line="264" w:lineRule="exact"/>
        <w:ind w:left="957" w:right="608"/>
        <w:jc w:val="both"/>
      </w:pPr>
      <w:r>
        <w:rPr>
          <w:color w:val="231F20"/>
        </w:rPr>
        <w:t>Ellipsis</w:t>
      </w:r>
      <w:r>
        <w:rPr>
          <w:color w:val="231F20"/>
          <w:spacing w:val="-1"/>
        </w:rPr>
        <w:t xml:space="preserve"> </w:t>
      </w:r>
      <w:r>
        <w:rPr>
          <w:color w:val="231F20"/>
        </w:rPr>
        <w:t>is the omission of wo</w:t>
      </w:r>
      <w:r>
        <w:rPr>
          <w:color w:val="231F20"/>
          <w:spacing w:val="-2"/>
        </w:rPr>
        <w:t>r</w:t>
      </w:r>
      <w:r>
        <w:rPr>
          <w:color w:val="231F20"/>
        </w:rPr>
        <w:t xml:space="preserve">ds that would otherwise be </w:t>
      </w:r>
      <w:r>
        <w:rPr>
          <w:color w:val="231F20"/>
          <w:spacing w:val="-2"/>
        </w:rPr>
        <w:t>r</w:t>
      </w:r>
      <w:r>
        <w:rPr>
          <w:color w:val="231F20"/>
        </w:rPr>
        <w:t>epeated. It is mo</w:t>
      </w:r>
      <w:r>
        <w:rPr>
          <w:color w:val="231F20"/>
          <w:spacing w:val="-1"/>
        </w:rPr>
        <w:t>r</w:t>
      </w:r>
      <w:r>
        <w:rPr>
          <w:color w:val="231F20"/>
        </w:rPr>
        <w:t>e common in speech than in writing, but some of the examples of ellipsis</w:t>
      </w:r>
      <w:r>
        <w:rPr>
          <w:color w:val="231F20"/>
          <w:spacing w:val="-1"/>
        </w:rPr>
        <w:t xml:space="preserve"> </w:t>
      </w:r>
      <w:r>
        <w:rPr>
          <w:color w:val="231F20"/>
        </w:rPr>
        <w:t>below may be useful in teaching cohesion in dialogue.</w:t>
      </w:r>
    </w:p>
    <w:p w14:paraId="7659D3F3" w14:textId="77777777" w:rsidR="009A6D5B" w:rsidRDefault="009A6D5B">
      <w:pPr>
        <w:spacing w:before="14" w:line="240" w:lineRule="exact"/>
        <w:rPr>
          <w:sz w:val="24"/>
          <w:szCs w:val="24"/>
        </w:rPr>
      </w:pPr>
    </w:p>
    <w:p w14:paraId="6F251692" w14:textId="77777777" w:rsidR="009A6D5B" w:rsidRDefault="004D655A">
      <w:pPr>
        <w:pStyle w:val="BodyText"/>
        <w:ind w:left="957"/>
      </w:pPr>
      <w:r>
        <w:rPr>
          <w:color w:val="231F20"/>
        </w:rPr>
        <w:t>Noun/p</w:t>
      </w:r>
      <w:r>
        <w:rPr>
          <w:color w:val="231F20"/>
          <w:spacing w:val="-1"/>
        </w:rPr>
        <w:t>r</w:t>
      </w:r>
      <w:r>
        <w:rPr>
          <w:color w:val="231F20"/>
        </w:rPr>
        <w:t>onoun ellipsis:</w:t>
      </w:r>
    </w:p>
    <w:p w14:paraId="7CDFE4A2" w14:textId="77777777" w:rsidR="009A6D5B" w:rsidRDefault="009A6D5B">
      <w:pPr>
        <w:spacing w:before="8" w:line="110" w:lineRule="exact"/>
        <w:rPr>
          <w:sz w:val="11"/>
          <w:szCs w:val="11"/>
        </w:rPr>
      </w:pPr>
    </w:p>
    <w:p w14:paraId="345315F6" w14:textId="77777777" w:rsidR="009A6D5B" w:rsidRDefault="004D655A">
      <w:pPr>
        <w:numPr>
          <w:ilvl w:val="1"/>
          <w:numId w:val="7"/>
        </w:numPr>
        <w:tabs>
          <w:tab w:val="left" w:pos="1241"/>
        </w:tabs>
        <w:spacing w:line="264" w:lineRule="exact"/>
        <w:ind w:left="1241" w:right="1094"/>
        <w:rPr>
          <w:rFonts w:ascii="Century Gothic" w:eastAsia="Century Gothic" w:hAnsi="Century Gothic" w:cs="Century Gothic"/>
        </w:rPr>
      </w:pPr>
      <w:r>
        <w:rPr>
          <w:rFonts w:ascii="Century Gothic" w:eastAsia="Century Gothic" w:hAnsi="Century Gothic" w:cs="Century Gothic"/>
          <w:color w:val="231F20"/>
        </w:rPr>
        <w:t>In compound sentences, often the subject is omitted befo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the second verb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 dog barked and jumpe</w:t>
      </w:r>
      <w:r>
        <w:rPr>
          <w:rFonts w:ascii="Century Gothic" w:eastAsia="Century Gothic" w:hAnsi="Century Gothic" w:cs="Century Gothic"/>
          <w:i/>
          <w:color w:val="231F20"/>
          <w:spacing w:val="-1"/>
        </w:rPr>
        <w:t>d</w:t>
      </w:r>
      <w:r>
        <w:rPr>
          <w:rFonts w:ascii="Century Gothic" w:eastAsia="Century Gothic" w:hAnsi="Century Gothic" w:cs="Century Gothic"/>
          <w:color w:val="231F20"/>
        </w:rPr>
        <w:t>).</w:t>
      </w:r>
    </w:p>
    <w:p w14:paraId="727E42A0" w14:textId="77777777" w:rsidR="009A6D5B" w:rsidRDefault="004D655A">
      <w:pPr>
        <w:numPr>
          <w:ilvl w:val="1"/>
          <w:numId w:val="7"/>
        </w:numPr>
        <w:tabs>
          <w:tab w:val="left" w:pos="1241"/>
        </w:tabs>
        <w:spacing w:before="28" w:line="264" w:lineRule="exact"/>
        <w:ind w:left="1241" w:right="708"/>
        <w:rPr>
          <w:rFonts w:ascii="Century Gothic" w:eastAsia="Century Gothic" w:hAnsi="Century Gothic" w:cs="Century Gothic"/>
        </w:rPr>
      </w:pPr>
      <w:r>
        <w:rPr>
          <w:rFonts w:ascii="Century Gothic" w:eastAsia="Century Gothic" w:hAnsi="Century Gothic" w:cs="Century Gothic"/>
          <w:color w:val="231F20"/>
        </w:rPr>
        <w:t>The noun can also be omitted by using</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have</w:t>
      </w:r>
      <w:r>
        <w:rPr>
          <w:rFonts w:ascii="Century Gothic" w:eastAsia="Century Gothic" w:hAnsi="Century Gothic" w:cs="Century Gothic"/>
          <w:color w:val="231F20"/>
        </w:rPr>
        <w:t xml:space="preserv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She probably has a temperature – she certainly looks as if she ha</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p>
    <w:p w14:paraId="70CEE02B" w14:textId="77777777" w:rsidR="009A6D5B" w:rsidRDefault="009A6D5B">
      <w:pPr>
        <w:spacing w:before="17" w:line="200" w:lineRule="exact"/>
        <w:rPr>
          <w:sz w:val="20"/>
          <w:szCs w:val="20"/>
        </w:rPr>
      </w:pPr>
    </w:p>
    <w:p w14:paraId="4B7ACF20" w14:textId="77777777" w:rsidR="009A6D5B" w:rsidRDefault="004D655A">
      <w:pPr>
        <w:pStyle w:val="BodyText"/>
        <w:ind w:left="958" w:right="426"/>
      </w:pPr>
      <w:r>
        <w:rPr>
          <w:color w:val="231F20"/>
          <w:spacing w:val="-23"/>
        </w:rPr>
        <w:t>V</w:t>
      </w:r>
      <w:r>
        <w:rPr>
          <w:color w:val="231F20"/>
        </w:rPr>
        <w:t>erbal ellipsis</w:t>
      </w:r>
      <w:r>
        <w:rPr>
          <w:color w:val="231F20"/>
          <w:spacing w:val="-1"/>
        </w:rPr>
        <w:t xml:space="preserve"> </w:t>
      </w:r>
      <w:r>
        <w:rPr>
          <w:color w:val="231F20"/>
        </w:rPr>
        <w:t xml:space="preserve">(usually lexical verb, although auxiliaries can be </w:t>
      </w:r>
      <w:proofErr w:type="spellStart"/>
      <w:r>
        <w:rPr>
          <w:color w:val="231F20"/>
        </w:rPr>
        <w:t>ellipted</w:t>
      </w:r>
      <w:proofErr w:type="spellEnd"/>
      <w:r>
        <w:rPr>
          <w:color w:val="231F20"/>
        </w:rPr>
        <w:t>):</w:t>
      </w:r>
    </w:p>
    <w:p w14:paraId="4168E20E" w14:textId="77777777" w:rsidR="009A6D5B" w:rsidRDefault="009A6D5B">
      <w:pPr>
        <w:spacing w:before="8" w:line="100" w:lineRule="exact"/>
        <w:rPr>
          <w:sz w:val="10"/>
          <w:szCs w:val="10"/>
        </w:rPr>
      </w:pPr>
    </w:p>
    <w:p w14:paraId="6FB50E59" w14:textId="77777777" w:rsidR="009A6D5B" w:rsidRDefault="004D655A">
      <w:pPr>
        <w:numPr>
          <w:ilvl w:val="1"/>
          <w:numId w:val="7"/>
        </w:numPr>
        <w:tabs>
          <w:tab w:val="left" w:pos="1241"/>
        </w:tabs>
        <w:ind w:left="1241"/>
        <w:rPr>
          <w:rFonts w:ascii="Century Gothic" w:eastAsia="Century Gothic" w:hAnsi="Century Gothic" w:cs="Century Gothic"/>
        </w:rPr>
      </w:pPr>
      <w:r>
        <w:rPr>
          <w:rFonts w:ascii="Century Gothic" w:eastAsia="Century Gothic" w:hAnsi="Century Gothic" w:cs="Century Gothic"/>
          <w:i/>
          <w:color w:val="231F20"/>
        </w:rPr>
        <w:t>Have you been playing? Yes I have.</w:t>
      </w:r>
    </w:p>
    <w:p w14:paraId="0FF44F51" w14:textId="77777777" w:rsidR="009A6D5B" w:rsidRDefault="004D655A">
      <w:pPr>
        <w:numPr>
          <w:ilvl w:val="1"/>
          <w:numId w:val="7"/>
        </w:numPr>
        <w:tabs>
          <w:tab w:val="left" w:pos="1241"/>
        </w:tabs>
        <w:spacing w:before="22"/>
        <w:ind w:left="1241"/>
        <w:rPr>
          <w:rFonts w:ascii="Century Gothic" w:eastAsia="Century Gothic" w:hAnsi="Century Gothic" w:cs="Century Gothic"/>
        </w:rPr>
      </w:pPr>
      <w:r>
        <w:rPr>
          <w:rFonts w:ascii="Century Gothic" w:eastAsia="Century Gothic" w:hAnsi="Century Gothic" w:cs="Century Gothic"/>
          <w:i/>
          <w:color w:val="231F20"/>
        </w:rPr>
        <w:t>What have you been doing? Swimming.</w:t>
      </w:r>
    </w:p>
    <w:p w14:paraId="2A9387F4" w14:textId="77777777" w:rsidR="009A6D5B" w:rsidRDefault="004D655A">
      <w:pPr>
        <w:numPr>
          <w:ilvl w:val="1"/>
          <w:numId w:val="7"/>
        </w:numPr>
        <w:tabs>
          <w:tab w:val="left" w:pos="1241"/>
        </w:tabs>
        <w:spacing w:before="32" w:line="264" w:lineRule="exact"/>
        <w:ind w:left="1241" w:right="504"/>
        <w:rPr>
          <w:rFonts w:ascii="Century Gothic" w:eastAsia="Century Gothic" w:hAnsi="Century Gothic" w:cs="Century Gothic"/>
        </w:rPr>
      </w:pPr>
      <w:r>
        <w:rPr>
          <w:rFonts w:ascii="Century Gothic" w:eastAsia="Century Gothic" w:hAnsi="Century Gothic" w:cs="Century Gothic"/>
          <w:color w:val="231F20"/>
        </w:rPr>
        <w:t>If you have just described an action or a state and you want to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oduce a new, contrasting subject, use than + the auxiliary verb.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She can see better than he can. He was earning more than I wa</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p>
    <w:p w14:paraId="78D377F3" w14:textId="77777777" w:rsidR="009A6D5B" w:rsidRDefault="004D655A">
      <w:pPr>
        <w:numPr>
          <w:ilvl w:val="1"/>
          <w:numId w:val="7"/>
        </w:numPr>
        <w:tabs>
          <w:tab w:val="left" w:pos="1241"/>
        </w:tabs>
        <w:spacing w:before="28" w:line="264" w:lineRule="exact"/>
        <w:ind w:left="1241" w:right="391"/>
        <w:jc w:val="both"/>
        <w:rPr>
          <w:rFonts w:ascii="Century Gothic" w:eastAsia="Century Gothic" w:hAnsi="Century Gothic" w:cs="Century Gothic"/>
        </w:rPr>
      </w:pPr>
      <w:r>
        <w:rPr>
          <w:rFonts w:ascii="Century Gothic" w:eastAsia="Century Gothic" w:hAnsi="Century Gothic" w:cs="Century Gothic"/>
          <w:color w:val="231F20"/>
          <w:spacing w:val="-11"/>
        </w:rPr>
        <w:t>T</w:t>
      </w:r>
      <w:r>
        <w:rPr>
          <w:rFonts w:ascii="Century Gothic" w:eastAsia="Century Gothic" w:hAnsi="Century Gothic" w:cs="Century Gothic"/>
          <w:color w:val="231F20"/>
        </w:rPr>
        <w:t>o change the verb tense/fo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 xml:space="preserve">m or modality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They would stop if they could. Very few of us want to go, although we know we must. The poster should have created more interest than it ha</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p>
    <w:p w14:paraId="63AD9D16" w14:textId="77777777" w:rsidR="009A6D5B" w:rsidRDefault="004D655A">
      <w:pPr>
        <w:numPr>
          <w:ilvl w:val="1"/>
          <w:numId w:val="7"/>
        </w:numPr>
        <w:tabs>
          <w:tab w:val="left" w:pos="1241"/>
        </w:tabs>
        <w:spacing w:before="18"/>
        <w:ind w:left="1241"/>
        <w:rPr>
          <w:rFonts w:ascii="Century Gothic" w:eastAsia="Century Gothic" w:hAnsi="Century Gothic" w:cs="Century Gothic"/>
        </w:rPr>
      </w:pPr>
      <w:r>
        <w:rPr>
          <w:rFonts w:ascii="Century Gothic" w:eastAsia="Century Gothic" w:hAnsi="Century Gothic" w:cs="Century Gothic"/>
          <w:color w:val="231F20"/>
        </w:rPr>
        <w:t xml:space="preserve">Often used in the passive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I’m sure it was repeated on the news. It must have bee</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w:t>
      </w:r>
    </w:p>
    <w:p w14:paraId="16703FEB" w14:textId="77777777" w:rsidR="009A6D5B" w:rsidRDefault="004D655A">
      <w:pPr>
        <w:numPr>
          <w:ilvl w:val="1"/>
          <w:numId w:val="7"/>
        </w:numPr>
        <w:tabs>
          <w:tab w:val="left" w:pos="1241"/>
        </w:tabs>
        <w:spacing w:before="22"/>
        <w:ind w:left="1241"/>
        <w:rPr>
          <w:rFonts w:ascii="Century Gothic" w:eastAsia="Century Gothic" w:hAnsi="Century Gothic" w:cs="Century Gothic"/>
        </w:rPr>
      </w:pPr>
      <w:r>
        <w:rPr>
          <w:rFonts w:ascii="Century Gothic" w:eastAsia="Century Gothic" w:hAnsi="Century Gothic" w:cs="Century Gothic"/>
          <w:i/>
          <w:color w:val="231F20"/>
        </w:rPr>
        <w:t xml:space="preserve">Do </w:t>
      </w:r>
      <w:r>
        <w:rPr>
          <w:rFonts w:ascii="Century Gothic" w:eastAsia="Century Gothic" w:hAnsi="Century Gothic" w:cs="Century Gothic"/>
          <w:color w:val="231F20"/>
        </w:rPr>
        <w:t xml:space="preserve">is often used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Do the pupils want to come? I think they do. Does the parrot talk?</w:t>
      </w:r>
    </w:p>
    <w:p w14:paraId="6B50D590" w14:textId="77777777" w:rsidR="009A6D5B" w:rsidRDefault="004D655A">
      <w:pPr>
        <w:spacing w:line="264" w:lineRule="exact"/>
        <w:ind w:left="1241" w:right="146"/>
        <w:rPr>
          <w:rFonts w:ascii="Century Gothic" w:eastAsia="Century Gothic" w:hAnsi="Century Gothic" w:cs="Century Gothic"/>
        </w:rPr>
      </w:pPr>
      <w:r>
        <w:rPr>
          <w:rFonts w:ascii="Century Gothic" w:eastAsia="Century Gothic" w:hAnsi="Century Gothic" w:cs="Century Gothic"/>
          <w:i/>
          <w:color w:val="231F20"/>
        </w:rPr>
        <w:t xml:space="preserve">Yes he does. </w:t>
      </w:r>
      <w:proofErr w:type="gramStart"/>
      <w:r>
        <w:rPr>
          <w:rFonts w:ascii="Century Gothic" w:eastAsia="Century Gothic" w:hAnsi="Century Gothic" w:cs="Century Gothic"/>
          <w:i/>
          <w:color w:val="231F20"/>
        </w:rPr>
        <w:t>No he doesn’t</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proofErr w:type="gramEnd"/>
    </w:p>
    <w:p w14:paraId="171DE230" w14:textId="77777777" w:rsidR="009A6D5B" w:rsidRDefault="009A6D5B">
      <w:pPr>
        <w:spacing w:line="264" w:lineRule="exact"/>
        <w:rPr>
          <w:rFonts w:ascii="Century Gothic" w:eastAsia="Century Gothic" w:hAnsi="Century Gothic" w:cs="Century Gothic"/>
        </w:rPr>
        <w:sectPr w:rsidR="009A6D5B">
          <w:pgSz w:w="11906" w:h="16840"/>
          <w:pgMar w:top="1020" w:right="900" w:bottom="680" w:left="460" w:header="670" w:footer="497" w:gutter="0"/>
          <w:cols w:space="720"/>
        </w:sectPr>
      </w:pPr>
    </w:p>
    <w:p w14:paraId="707AFC10" w14:textId="77777777" w:rsidR="009A6D5B" w:rsidRDefault="009A6D5B">
      <w:pPr>
        <w:spacing w:before="5" w:line="180" w:lineRule="exact"/>
        <w:rPr>
          <w:sz w:val="18"/>
          <w:szCs w:val="18"/>
        </w:rPr>
      </w:pPr>
    </w:p>
    <w:p w14:paraId="3924ED98" w14:textId="77777777" w:rsidR="009A6D5B" w:rsidRDefault="009A6D5B">
      <w:pPr>
        <w:spacing w:line="200" w:lineRule="exact"/>
        <w:rPr>
          <w:sz w:val="20"/>
          <w:szCs w:val="20"/>
        </w:rPr>
      </w:pPr>
    </w:p>
    <w:p w14:paraId="58BBBCC1" w14:textId="77777777" w:rsidR="009A6D5B" w:rsidRDefault="004D655A">
      <w:pPr>
        <w:pStyle w:val="BodyText"/>
        <w:spacing w:before="59"/>
        <w:ind w:left="117" w:right="783"/>
      </w:pPr>
      <w:r>
        <w:rPr>
          <w:color w:val="231F20"/>
        </w:rPr>
        <w:t>Adjective ellipsis</w:t>
      </w:r>
      <w:r>
        <w:rPr>
          <w:color w:val="231F20"/>
          <w:spacing w:val="-1"/>
        </w:rPr>
        <w:t xml:space="preserve"> </w:t>
      </w:r>
      <w:r>
        <w:rPr>
          <w:color w:val="231F20"/>
        </w:rPr>
        <w:t xml:space="preserve">(when using the verb </w:t>
      </w:r>
      <w:r>
        <w:rPr>
          <w:rFonts w:cs="Century Gothic"/>
          <w:i/>
          <w:color w:val="231F20"/>
        </w:rPr>
        <w:t>be</w:t>
      </w:r>
      <w:r>
        <w:rPr>
          <w:color w:val="231F20"/>
        </w:rPr>
        <w:t>):</w:t>
      </w:r>
    </w:p>
    <w:p w14:paraId="35451E77" w14:textId="77777777" w:rsidR="009A6D5B" w:rsidRDefault="009A6D5B">
      <w:pPr>
        <w:spacing w:before="8" w:line="100" w:lineRule="exact"/>
        <w:rPr>
          <w:sz w:val="10"/>
          <w:szCs w:val="10"/>
        </w:rPr>
      </w:pPr>
    </w:p>
    <w:p w14:paraId="37AE99B7" w14:textId="77777777" w:rsidR="009A6D5B" w:rsidRDefault="004D655A">
      <w:pPr>
        <w:numPr>
          <w:ilvl w:val="0"/>
          <w:numId w:val="7"/>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I think you are right. I’m sure I am.</w:t>
      </w:r>
    </w:p>
    <w:p w14:paraId="404BDD31" w14:textId="77777777" w:rsidR="009A6D5B" w:rsidRDefault="004D655A">
      <w:pPr>
        <w:numPr>
          <w:ilvl w:val="0"/>
          <w:numId w:val="7"/>
        </w:numPr>
        <w:tabs>
          <w:tab w:val="left" w:pos="400"/>
        </w:tabs>
        <w:spacing w:before="22"/>
        <w:ind w:left="400"/>
        <w:rPr>
          <w:rFonts w:ascii="Century Gothic" w:eastAsia="Century Gothic" w:hAnsi="Century Gothic" w:cs="Century Gothic"/>
        </w:rPr>
      </w:pPr>
      <w:r>
        <w:rPr>
          <w:rFonts w:ascii="Century Gothic" w:eastAsia="Century Gothic" w:hAnsi="Century Gothic" w:cs="Century Gothic"/>
          <w:i/>
          <w:color w:val="231F20"/>
        </w:rPr>
        <w:t>She was great! I thought she might be.</w:t>
      </w:r>
    </w:p>
    <w:p w14:paraId="3971873A" w14:textId="77777777" w:rsidR="009A6D5B" w:rsidRDefault="009A6D5B">
      <w:pPr>
        <w:spacing w:before="1" w:line="220" w:lineRule="exact"/>
      </w:pPr>
    </w:p>
    <w:p w14:paraId="535DA186" w14:textId="77777777" w:rsidR="009A6D5B" w:rsidRDefault="004D655A">
      <w:pPr>
        <w:pStyle w:val="BodyText"/>
        <w:ind w:left="117" w:right="575"/>
      </w:pPr>
      <w:r>
        <w:rPr>
          <w:color w:val="231F20"/>
        </w:rPr>
        <w:t>Clausal ellipsis:</w:t>
      </w:r>
    </w:p>
    <w:p w14:paraId="4A0A6945" w14:textId="77777777" w:rsidR="009A6D5B" w:rsidRDefault="009A6D5B">
      <w:pPr>
        <w:spacing w:before="8" w:line="100" w:lineRule="exact"/>
        <w:rPr>
          <w:sz w:val="10"/>
          <w:szCs w:val="10"/>
        </w:rPr>
      </w:pPr>
    </w:p>
    <w:p w14:paraId="0C7562DF" w14:textId="77777777" w:rsidR="009A6D5B" w:rsidRDefault="004D655A">
      <w:pPr>
        <w:numPr>
          <w:ilvl w:val="0"/>
          <w:numId w:val="7"/>
        </w:numPr>
        <w:tabs>
          <w:tab w:val="left" w:pos="401"/>
        </w:tabs>
        <w:ind w:left="401"/>
        <w:rPr>
          <w:rFonts w:ascii="Century Gothic" w:eastAsia="Century Gothic" w:hAnsi="Century Gothic" w:cs="Century Gothic"/>
        </w:rPr>
      </w:pPr>
      <w:r>
        <w:rPr>
          <w:rFonts w:ascii="Century Gothic" w:eastAsia="Century Gothic" w:hAnsi="Century Gothic" w:cs="Century Gothic"/>
          <w:i/>
          <w:color w:val="231F20"/>
        </w:rPr>
        <w: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advised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her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to visit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doctor,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but she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couldn’t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afford to.</w:t>
      </w:r>
      <w:r>
        <w:rPr>
          <w:rFonts w:ascii="Century Gothic" w:eastAsia="Century Gothic" w:hAnsi="Century Gothic" w:cs="Century Gothic"/>
          <w:i/>
          <w:color w:val="231F20"/>
          <w:spacing w:val="-2"/>
        </w:rPr>
        <w:t xml:space="preserve"> </w:t>
      </w:r>
      <w:r>
        <w:rPr>
          <w:rFonts w:ascii="Century Gothic" w:eastAsia="Century Gothic" w:hAnsi="Century Gothic" w:cs="Century Gothic"/>
          <w:color w:val="231F20"/>
        </w:rPr>
        <w:t>(</w:t>
      </w:r>
      <w:proofErr w:type="gramStart"/>
      <w:r>
        <w:rPr>
          <w:rFonts w:ascii="Century Gothic" w:eastAsia="Century Gothic" w:hAnsi="Century Gothic" w:cs="Century Gothic"/>
          <w:color w:val="231F20"/>
        </w:rPr>
        <w:t>infinitive</w:t>
      </w:r>
      <w:proofErr w:type="gramEnd"/>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verb)</w:t>
      </w:r>
    </w:p>
    <w:p w14:paraId="0E5EC095"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Do you think parents know how long planning takes? No, I don’t think they do.</w:t>
      </w:r>
    </w:p>
    <w:p w14:paraId="640ED71D"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Has she got any idea about how he feels? She should (have).</w:t>
      </w:r>
    </w:p>
    <w:p w14:paraId="285F5C36"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Will she be happy there? She’d better (be).</w:t>
      </w:r>
    </w:p>
    <w:p w14:paraId="6D6153F0"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i/>
          <w:color w:val="231F20"/>
        </w:rPr>
        <w:t>Who was going to switch on the Christmas lights? The mayor was.</w:t>
      </w:r>
    </w:p>
    <w:p w14:paraId="49DE139A" w14:textId="77777777" w:rsidR="009A6D5B" w:rsidRDefault="009A6D5B">
      <w:pPr>
        <w:spacing w:before="9" w:line="130" w:lineRule="exact"/>
        <w:rPr>
          <w:sz w:val="13"/>
          <w:szCs w:val="13"/>
        </w:rPr>
      </w:pPr>
    </w:p>
    <w:p w14:paraId="67A2C6B2"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34"/>
        <w:gridCol w:w="2246"/>
        <w:gridCol w:w="2235"/>
        <w:gridCol w:w="2246"/>
        <w:gridCol w:w="2246"/>
      </w:tblGrid>
      <w:tr w:rsidR="004D655A" w14:paraId="6CCFE2B4" w14:textId="77777777" w:rsidTr="004D655A">
        <w:trPr>
          <w:trHeight w:hRule="exact" w:val="408"/>
        </w:trPr>
        <w:tc>
          <w:tcPr>
            <w:tcW w:w="634" w:type="dxa"/>
            <w:tcBorders>
              <w:top w:val="single" w:sz="8" w:space="0" w:color="0FB14B"/>
              <w:left w:val="single" w:sz="8" w:space="0" w:color="0FB14B"/>
              <w:bottom w:val="single" w:sz="8" w:space="0" w:color="0FB14B"/>
              <w:right w:val="single" w:sz="8" w:space="0" w:color="0FB14B"/>
            </w:tcBorders>
            <w:shd w:val="clear" w:color="auto" w:fill="FFF1AB"/>
          </w:tcPr>
          <w:p w14:paraId="6AAD8D01" w14:textId="77777777" w:rsidR="009A6D5B" w:rsidRDefault="009A6D5B"/>
        </w:tc>
        <w:tc>
          <w:tcPr>
            <w:tcW w:w="2246" w:type="dxa"/>
            <w:tcBorders>
              <w:top w:val="single" w:sz="8" w:space="0" w:color="0FB14B"/>
              <w:left w:val="single" w:sz="8" w:space="0" w:color="0FB14B"/>
              <w:bottom w:val="single" w:sz="8" w:space="0" w:color="0FB14B"/>
              <w:right w:val="single" w:sz="8" w:space="0" w:color="0FB14B"/>
            </w:tcBorders>
            <w:shd w:val="clear" w:color="auto" w:fill="FFF1AB"/>
          </w:tcPr>
          <w:p w14:paraId="1F07403F"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235" w:type="dxa"/>
            <w:tcBorders>
              <w:top w:val="single" w:sz="8" w:space="0" w:color="0FB14B"/>
              <w:left w:val="single" w:sz="8" w:space="0" w:color="0FB14B"/>
              <w:bottom w:val="single" w:sz="8" w:space="0" w:color="0FB14B"/>
              <w:right w:val="single" w:sz="8" w:space="0" w:color="0FB14B"/>
            </w:tcBorders>
            <w:shd w:val="clear" w:color="auto" w:fill="FFF1AB"/>
          </w:tcPr>
          <w:p w14:paraId="74388567"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46" w:type="dxa"/>
            <w:tcBorders>
              <w:top w:val="single" w:sz="8" w:space="0" w:color="0FB14B"/>
              <w:left w:val="single" w:sz="8" w:space="0" w:color="0FB14B"/>
              <w:bottom w:val="single" w:sz="8" w:space="0" w:color="0FB14B"/>
              <w:right w:val="single" w:sz="8" w:space="0" w:color="0FB14B"/>
            </w:tcBorders>
            <w:shd w:val="clear" w:color="auto" w:fill="FFF1AB"/>
          </w:tcPr>
          <w:p w14:paraId="3762BC6D"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46" w:type="dxa"/>
            <w:tcBorders>
              <w:top w:val="single" w:sz="8" w:space="0" w:color="0FB14B"/>
              <w:left w:val="single" w:sz="8" w:space="0" w:color="0FB14B"/>
              <w:bottom w:val="single" w:sz="8" w:space="0" w:color="0FB14B"/>
              <w:right w:val="single" w:sz="8" w:space="0" w:color="0FB14B"/>
            </w:tcBorders>
            <w:shd w:val="clear" w:color="auto" w:fill="FFF1AB"/>
          </w:tcPr>
          <w:p w14:paraId="61E36CC0"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535CB811" w14:textId="77777777" w:rsidTr="004D655A">
        <w:trPr>
          <w:trHeight w:hRule="exact" w:val="10598"/>
        </w:trPr>
        <w:tc>
          <w:tcPr>
            <w:tcW w:w="63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7E39153D" w14:textId="77777777" w:rsidR="009A6D5B" w:rsidRDefault="009A6D5B">
            <w:pPr>
              <w:pStyle w:val="TableParagraph"/>
              <w:spacing w:before="9" w:line="170" w:lineRule="exact"/>
              <w:rPr>
                <w:sz w:val="17"/>
                <w:szCs w:val="17"/>
              </w:rPr>
            </w:pPr>
          </w:p>
          <w:p w14:paraId="6EF0BD1E" w14:textId="77777777" w:rsidR="009A6D5B" w:rsidRDefault="004D655A">
            <w:pPr>
              <w:pStyle w:val="TableParagraph"/>
              <w:ind w:left="3266"/>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Cohesion</w:t>
            </w:r>
          </w:p>
        </w:tc>
        <w:tc>
          <w:tcPr>
            <w:tcW w:w="2246" w:type="dxa"/>
            <w:tcBorders>
              <w:top w:val="single" w:sz="8" w:space="0" w:color="0FB14B"/>
              <w:left w:val="single" w:sz="8" w:space="0" w:color="0FB14B"/>
              <w:bottom w:val="single" w:sz="8" w:space="0" w:color="0FB14B"/>
              <w:right w:val="single" w:sz="8" w:space="0" w:color="0FB14B"/>
            </w:tcBorders>
          </w:tcPr>
          <w:p w14:paraId="249420C3" w14:textId="77777777" w:rsidR="009A6D5B" w:rsidRDefault="004D655A">
            <w:pPr>
              <w:pStyle w:val="TableParagraph"/>
              <w:spacing w:before="28" w:line="240" w:lineRule="exact"/>
              <w:ind w:left="70" w:right="35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Sequencing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 xml:space="preserve">m short narratives.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 be taught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teaching and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sequences.)</w:t>
            </w:r>
          </w:p>
        </w:tc>
        <w:tc>
          <w:tcPr>
            <w:tcW w:w="2235" w:type="dxa"/>
            <w:tcBorders>
              <w:top w:val="single" w:sz="8" w:space="0" w:color="0FB14B"/>
              <w:left w:val="single" w:sz="8" w:space="0" w:color="0FB14B"/>
              <w:bottom w:val="single" w:sz="8" w:space="0" w:color="0FB14B"/>
              <w:right w:val="single" w:sz="8" w:space="0" w:color="0FB14B"/>
            </w:tcBorders>
          </w:tcPr>
          <w:p w14:paraId="61B98BDD" w14:textId="77777777" w:rsidR="009A6D5B" w:rsidRDefault="004D655A">
            <w:pPr>
              <w:pStyle w:val="TableParagraph"/>
              <w:spacing w:before="28" w:line="240" w:lineRule="exact"/>
              <w:ind w:left="69" w:right="25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Cor</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choice and consistent use of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esent tense and past tense th</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oughout writing. </w:t>
            </w:r>
            <w:r>
              <w:rPr>
                <w:rFonts w:ascii="Century Gothic" w:eastAsia="Century Gothic" w:hAnsi="Century Gothic" w:cs="Century Gothic"/>
                <w:color w:val="231F20"/>
                <w:sz w:val="20"/>
                <w:szCs w:val="20"/>
              </w:rPr>
              <w:t>(Link with teaching of verbs.)</w:t>
            </w:r>
          </w:p>
          <w:p w14:paraId="263791E0" w14:textId="77777777" w:rsidR="009A6D5B" w:rsidRDefault="009A6D5B">
            <w:pPr>
              <w:pStyle w:val="TableParagraph"/>
              <w:spacing w:before="11" w:line="220" w:lineRule="exact"/>
            </w:pPr>
          </w:p>
          <w:p w14:paraId="3CE40A21" w14:textId="77777777" w:rsidR="009A6D5B" w:rsidRDefault="004D655A">
            <w:pPr>
              <w:pStyle w:val="TableParagraph"/>
              <w:ind w:left="69" w:right="14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tense</w:t>
            </w:r>
            <w:proofErr w:type="gramEnd"/>
          </w:p>
          <w:p w14:paraId="13655FF8" w14:textId="77777777" w:rsidR="009A6D5B" w:rsidRDefault="004D655A">
            <w:pPr>
              <w:pStyle w:val="TableParagraph"/>
              <w:spacing w:line="240" w:lineRule="exact"/>
              <w:ind w:left="69" w:right="149"/>
              <w:rPr>
                <w:rFonts w:ascii="Century Gothic" w:eastAsia="Century Gothic" w:hAnsi="Century Gothic" w:cs="Century Gothic"/>
                <w:sz w:val="20"/>
                <w:szCs w:val="20"/>
              </w:rPr>
            </w:pPr>
            <w:r>
              <w:rPr>
                <w:rFonts w:ascii="Century Gothic" w:eastAsia="Century Gothic" w:hAnsi="Century Gothic" w:cs="Century Gothic"/>
                <w:color w:val="DD1768"/>
                <w:sz w:val="20"/>
                <w:szCs w:val="20"/>
              </w:rPr>
              <w:t>(</w:t>
            </w:r>
            <w:proofErr w:type="gramStart"/>
            <w:r>
              <w:rPr>
                <w:rFonts w:ascii="Century Gothic" w:eastAsia="Century Gothic" w:hAnsi="Century Gothic" w:cs="Century Gothic"/>
                <w:color w:val="DD1768"/>
                <w:sz w:val="20"/>
                <w:szCs w:val="20"/>
              </w:rPr>
              <w:t>past</w:t>
            </w:r>
            <w:proofErr w:type="gramEnd"/>
            <w:r>
              <w:rPr>
                <w:rFonts w:ascii="Century Gothic" w:eastAsia="Century Gothic" w:hAnsi="Century Gothic" w:cs="Century Gothic"/>
                <w:color w:val="DD1768"/>
                <w:sz w:val="20"/>
                <w:szCs w:val="20"/>
              </w:rPr>
              <w:t>,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esent)</w:t>
            </w:r>
          </w:p>
        </w:tc>
        <w:tc>
          <w:tcPr>
            <w:tcW w:w="2246" w:type="dxa"/>
            <w:tcBorders>
              <w:top w:val="single" w:sz="8" w:space="0" w:color="0FB14B"/>
              <w:left w:val="single" w:sz="8" w:space="0" w:color="0FB14B"/>
              <w:bottom w:val="single" w:sz="8" w:space="0" w:color="0FB14B"/>
              <w:right w:val="single" w:sz="8" w:space="0" w:color="0FB14B"/>
            </w:tcBorders>
          </w:tcPr>
          <w:p w14:paraId="331F679D" w14:textId="77777777" w:rsidR="009A6D5B" w:rsidRDefault="004D655A">
            <w:pPr>
              <w:pStyle w:val="TableParagraph"/>
              <w:spacing w:before="28" w:line="240" w:lineRule="exact"/>
              <w:ind w:left="70" w:right="158"/>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App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opriate choice of </w:t>
            </w:r>
            <w:r>
              <w:rPr>
                <w:rFonts w:ascii="Century Gothic" w:eastAsia="Century Gothic" w:hAnsi="Century Gothic" w:cs="Century Gothic"/>
                <w:b/>
                <w:bCs/>
                <w:color w:val="3271B4"/>
                <w:sz w:val="20"/>
                <w:szCs w:val="20"/>
              </w:rPr>
              <w:t>pronoun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or </w:t>
            </w:r>
            <w:r>
              <w:rPr>
                <w:rFonts w:ascii="Century Gothic" w:eastAsia="Century Gothic" w:hAnsi="Century Gothic" w:cs="Century Gothic"/>
                <w:b/>
                <w:bCs/>
                <w:color w:val="3271B4"/>
                <w:sz w:val="20"/>
                <w:szCs w:val="20"/>
              </w:rPr>
              <w:t xml:space="preserve">noun </w:t>
            </w:r>
            <w:r>
              <w:rPr>
                <w:rFonts w:ascii="Century Gothic" w:eastAsia="Century Gothic" w:hAnsi="Century Gothic" w:cs="Century Gothic"/>
                <w:color w:val="3271B4"/>
                <w:sz w:val="20"/>
                <w:szCs w:val="20"/>
              </w:rPr>
              <w:t>within and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w:t>
            </w:r>
            <w:r>
              <w:rPr>
                <w:rFonts w:ascii="Century Gothic" w:eastAsia="Century Gothic" w:hAnsi="Century Gothic" w:cs="Century Gothic"/>
                <w:b/>
                <w:bCs/>
                <w:color w:val="3271B4"/>
                <w:sz w:val="20"/>
                <w:szCs w:val="20"/>
              </w:rPr>
              <w:t>sentences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to aid cohesion and avoid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epetition.</w:t>
            </w:r>
          </w:p>
          <w:p w14:paraId="56D6C68E"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noun/noun phrases.)</w:t>
            </w:r>
          </w:p>
          <w:p w14:paraId="088C0B3C" w14:textId="77777777" w:rsidR="009A6D5B" w:rsidRDefault="009A6D5B">
            <w:pPr>
              <w:pStyle w:val="TableParagraph"/>
              <w:spacing w:before="11" w:line="220" w:lineRule="exact"/>
            </w:pPr>
          </w:p>
          <w:p w14:paraId="7F97A182" w14:textId="77777777" w:rsidR="009A6D5B" w:rsidRDefault="004D655A">
            <w:pPr>
              <w:pStyle w:val="TableParagraph"/>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onoun</w:t>
            </w:r>
            <w:proofErr w:type="gramEnd"/>
          </w:p>
          <w:p w14:paraId="771BF893" w14:textId="77777777" w:rsidR="009A6D5B" w:rsidRDefault="004D655A">
            <w:pPr>
              <w:pStyle w:val="TableParagraph"/>
              <w:spacing w:line="240"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possessive</w:t>
            </w:r>
            <w:proofErr w:type="gramEnd"/>
            <w:r>
              <w:rPr>
                <w:rFonts w:ascii="Century Gothic" w:eastAsia="Century Gothic" w:hAnsi="Century Gothic" w:cs="Century Gothic"/>
                <w:color w:val="DD1768"/>
                <w:sz w:val="20"/>
                <w:szCs w:val="20"/>
              </w:rPr>
              <w:t xml:space="preserve"> p</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onoun</w:t>
            </w:r>
          </w:p>
          <w:p w14:paraId="071C2574" w14:textId="77777777" w:rsidR="009A6D5B" w:rsidRDefault="009A6D5B">
            <w:pPr>
              <w:pStyle w:val="TableParagraph"/>
              <w:spacing w:before="96"/>
              <w:ind w:left="538" w:right="2172"/>
              <w:rPr>
                <w:rFonts w:ascii="Times New Roman" w:eastAsia="Times New Roman" w:hAnsi="Times New Roman" w:cs="Times New Roman"/>
                <w:sz w:val="20"/>
                <w:szCs w:val="20"/>
              </w:rPr>
            </w:pPr>
          </w:p>
          <w:p w14:paraId="5DD584F7" w14:textId="77777777" w:rsidR="009A6D5B" w:rsidRDefault="004D655A">
            <w:pPr>
              <w:pStyle w:val="TableParagraph"/>
              <w:spacing w:before="96" w:line="240" w:lineRule="exact"/>
              <w:ind w:left="70" w:right="626"/>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oduction to paragraphs as a way to g</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oup</w:t>
            </w:r>
          </w:p>
          <w:p w14:paraId="635AEFEA" w14:textId="77777777" w:rsidR="009A6D5B" w:rsidRDefault="004D655A">
            <w:pPr>
              <w:pStyle w:val="TableParagraph"/>
              <w:spacing w:line="236"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elated</w:t>
            </w:r>
            <w:proofErr w:type="gramEnd"/>
            <w:r>
              <w:rPr>
                <w:rFonts w:ascii="Century Gothic" w:eastAsia="Century Gothic" w:hAnsi="Century Gothic" w:cs="Century Gothic"/>
                <w:color w:val="3271B4"/>
                <w:sz w:val="20"/>
                <w:szCs w:val="20"/>
              </w:rPr>
              <w:t xml:space="preserve"> material.</w:t>
            </w:r>
          </w:p>
          <w:p w14:paraId="32B2CB56" w14:textId="77777777" w:rsidR="009A6D5B" w:rsidRDefault="009A6D5B">
            <w:pPr>
              <w:pStyle w:val="TableParagraph"/>
              <w:spacing w:before="4" w:line="240" w:lineRule="exact"/>
              <w:rPr>
                <w:sz w:val="24"/>
                <w:szCs w:val="24"/>
              </w:rPr>
            </w:pPr>
          </w:p>
          <w:p w14:paraId="102F683A" w14:textId="77777777" w:rsidR="009A6D5B" w:rsidRDefault="004D655A">
            <w:pPr>
              <w:pStyle w:val="TableParagraph"/>
              <w:spacing w:line="240" w:lineRule="exact"/>
              <w:ind w:left="70" w:right="16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Headings and sub- headings to aid p</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esentation.</w:t>
            </w:r>
          </w:p>
          <w:p w14:paraId="05BE4593" w14:textId="77777777" w:rsidR="009A6D5B" w:rsidRDefault="009A6D5B">
            <w:pPr>
              <w:pStyle w:val="TableParagraph"/>
              <w:spacing w:line="240" w:lineRule="exact"/>
              <w:rPr>
                <w:sz w:val="24"/>
                <w:szCs w:val="24"/>
              </w:rPr>
            </w:pPr>
          </w:p>
          <w:p w14:paraId="6F7FDD55" w14:textId="77777777" w:rsidR="009A6D5B" w:rsidRDefault="004D655A">
            <w:pPr>
              <w:pStyle w:val="TableParagraph"/>
              <w:spacing w:line="240" w:lineRule="exact"/>
              <w:ind w:left="70" w:right="21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paragraphs to </w:t>
            </w:r>
            <w:proofErr w:type="spellStart"/>
            <w:r>
              <w:rPr>
                <w:rFonts w:ascii="Century Gothic" w:eastAsia="Century Gothic" w:hAnsi="Century Gothic" w:cs="Century Gothic"/>
                <w:color w:val="3271B4"/>
                <w:sz w:val="20"/>
                <w:szCs w:val="20"/>
              </w:rPr>
              <w:t>organise</w:t>
            </w:r>
            <w:proofErr w:type="spellEnd"/>
            <w:r>
              <w:rPr>
                <w:rFonts w:ascii="Century Gothic" w:eastAsia="Century Gothic" w:hAnsi="Century Gothic" w:cs="Century Gothic"/>
                <w:color w:val="3271B4"/>
                <w:sz w:val="20"/>
                <w:szCs w:val="20"/>
              </w:rPr>
              <w:t xml:space="preserve"> ideas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ound a theme. </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 be taught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teaching and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sequences.)</w:t>
            </w:r>
          </w:p>
        </w:tc>
        <w:tc>
          <w:tcPr>
            <w:tcW w:w="2246" w:type="dxa"/>
            <w:tcBorders>
              <w:top w:val="single" w:sz="8" w:space="0" w:color="0FB14B"/>
              <w:left w:val="single" w:sz="8" w:space="0" w:color="0FB14B"/>
              <w:bottom w:val="single" w:sz="8" w:space="0" w:color="0FB14B"/>
              <w:right w:val="single" w:sz="8" w:space="0" w:color="0FB14B"/>
            </w:tcBorders>
          </w:tcPr>
          <w:p w14:paraId="175B0A48" w14:textId="77777777" w:rsidR="009A6D5B" w:rsidRDefault="004D655A">
            <w:pPr>
              <w:pStyle w:val="TableParagraph"/>
              <w:spacing w:before="28" w:line="240" w:lineRule="exact"/>
              <w:ind w:left="70" w:right="48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Devices to build </w:t>
            </w:r>
            <w:r>
              <w:rPr>
                <w:rFonts w:ascii="Century Gothic" w:eastAsia="Century Gothic" w:hAnsi="Century Gothic" w:cs="Century Gothic"/>
                <w:b/>
                <w:bCs/>
                <w:color w:val="3271B4"/>
                <w:sz w:val="20"/>
                <w:szCs w:val="20"/>
              </w:rPr>
              <w:t>cohesion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within a paragraph (for</w:t>
            </w:r>
          </w:p>
          <w:p w14:paraId="1AA61E23"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example</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the</w:t>
            </w:r>
            <w:r>
              <w:rPr>
                <w:rFonts w:ascii="Century Gothic" w:eastAsia="Century Gothic" w:hAnsi="Century Gothic" w:cs="Century Gothic"/>
                <w:i/>
                <w:color w:val="3271B4"/>
                <w:spacing w:val="-1"/>
                <w:sz w:val="20"/>
                <w:szCs w:val="20"/>
              </w:rPr>
              <w:t>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after that</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5"/>
                <w:sz w:val="20"/>
                <w:szCs w:val="20"/>
              </w:rPr>
              <w:t xml:space="preserve"> </w:t>
            </w:r>
            <w:r>
              <w:rPr>
                <w:rFonts w:ascii="Century Gothic" w:eastAsia="Century Gothic" w:hAnsi="Century Gothic" w:cs="Century Gothic"/>
                <w:i/>
                <w:color w:val="3271B4"/>
                <w:sz w:val="20"/>
                <w:szCs w:val="20"/>
              </w:rPr>
              <w:t>thi</w:t>
            </w:r>
            <w:r>
              <w:rPr>
                <w:rFonts w:ascii="Century Gothic" w:eastAsia="Century Gothic" w:hAnsi="Century Gothic" w:cs="Century Gothic"/>
                <w:i/>
                <w:color w:val="3271B4"/>
                <w:spacing w:val="-1"/>
                <w:sz w:val="20"/>
                <w:szCs w:val="20"/>
              </w:rPr>
              <w:t>s</w:t>
            </w:r>
            <w:r>
              <w:rPr>
                <w:rFonts w:ascii="Century Gothic" w:eastAsia="Century Gothic" w:hAnsi="Century Gothic" w:cs="Century Gothic"/>
                <w:color w:val="3271B4"/>
                <w:sz w:val="20"/>
                <w:szCs w:val="20"/>
              </w:rPr>
              <w:t>,</w:t>
            </w:r>
            <w:r>
              <w:rPr>
                <w:rFonts w:ascii="Century Gothic" w:eastAsia="Century Gothic" w:hAnsi="Century Gothic" w:cs="Century Gothic"/>
                <w:color w:val="3271B4"/>
                <w:spacing w:val="-5"/>
                <w:sz w:val="20"/>
                <w:szCs w:val="20"/>
              </w:rPr>
              <w:t xml:space="preserve"> </w:t>
            </w:r>
            <w:r>
              <w:rPr>
                <w:rFonts w:ascii="Century Gothic" w:eastAsia="Century Gothic" w:hAnsi="Century Gothic" w:cs="Century Gothic"/>
                <w:i/>
                <w:color w:val="3271B4"/>
                <w:sz w:val="20"/>
                <w:szCs w:val="20"/>
              </w:rPr>
              <w:t>firstly</w:t>
            </w:r>
            <w:r>
              <w:rPr>
                <w:rFonts w:ascii="Century Gothic" w:eastAsia="Century Gothic" w:hAnsi="Century Gothic" w:cs="Century Gothic"/>
                <w:color w:val="3271B4"/>
                <w:sz w:val="20"/>
                <w:szCs w:val="20"/>
              </w:rPr>
              <w:t>)</w:t>
            </w:r>
          </w:p>
          <w:p w14:paraId="71DEDE1B"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adverbials.)</w:t>
            </w:r>
          </w:p>
          <w:p w14:paraId="0DFBB742" w14:textId="77777777" w:rsidR="009A6D5B" w:rsidRDefault="009A6D5B">
            <w:pPr>
              <w:pStyle w:val="TableParagraph"/>
              <w:spacing w:line="120" w:lineRule="exact"/>
              <w:rPr>
                <w:sz w:val="12"/>
                <w:szCs w:val="12"/>
              </w:rPr>
            </w:pPr>
          </w:p>
          <w:p w14:paraId="0CB225CA" w14:textId="77777777" w:rsidR="009A6D5B" w:rsidRDefault="009A6D5B">
            <w:pPr>
              <w:pStyle w:val="TableParagraph"/>
              <w:spacing w:line="200" w:lineRule="exact"/>
              <w:rPr>
                <w:sz w:val="20"/>
                <w:szCs w:val="20"/>
              </w:rPr>
            </w:pPr>
          </w:p>
          <w:p w14:paraId="29605C73" w14:textId="77777777" w:rsidR="009A6D5B" w:rsidRDefault="009A6D5B">
            <w:pPr>
              <w:pStyle w:val="TableParagraph"/>
              <w:spacing w:line="200" w:lineRule="exact"/>
              <w:rPr>
                <w:sz w:val="20"/>
                <w:szCs w:val="20"/>
              </w:rPr>
            </w:pPr>
          </w:p>
          <w:p w14:paraId="70C765BE" w14:textId="77777777" w:rsidR="009A6D5B" w:rsidRDefault="009A6D5B">
            <w:pPr>
              <w:pStyle w:val="TableParagraph"/>
              <w:spacing w:line="200" w:lineRule="exact"/>
              <w:rPr>
                <w:sz w:val="20"/>
                <w:szCs w:val="20"/>
              </w:rPr>
            </w:pPr>
          </w:p>
          <w:p w14:paraId="2C970C2E" w14:textId="77777777" w:rsidR="009A6D5B" w:rsidRDefault="004D655A">
            <w:pPr>
              <w:pStyle w:val="TableParagraph"/>
              <w:spacing w:line="240" w:lineRule="exact"/>
              <w:ind w:left="70" w:right="226"/>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oss paragraphs using </w:t>
            </w:r>
            <w:r>
              <w:rPr>
                <w:rFonts w:ascii="Century Gothic" w:eastAsia="Century Gothic" w:hAnsi="Century Gothic" w:cs="Century Gothic"/>
                <w:b/>
                <w:bCs/>
                <w:color w:val="3271B4"/>
                <w:sz w:val="20"/>
                <w:szCs w:val="20"/>
              </w:rPr>
              <w:t>adverbials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of time (for example, </w:t>
            </w:r>
            <w:r>
              <w:rPr>
                <w:rFonts w:ascii="Century Gothic" w:eastAsia="Century Gothic" w:hAnsi="Century Gothic" w:cs="Century Gothic"/>
                <w:i/>
                <w:color w:val="3271B4"/>
                <w:sz w:val="20"/>
                <w:szCs w:val="20"/>
              </w:rPr>
              <w:t>later</w:t>
            </w:r>
            <w:r>
              <w:rPr>
                <w:rFonts w:ascii="Century Gothic" w:eastAsia="Century Gothic" w:hAnsi="Century Gothic" w:cs="Century Gothic"/>
                <w:color w:val="3271B4"/>
                <w:sz w:val="20"/>
                <w:szCs w:val="20"/>
              </w:rPr>
              <w:t xml:space="preserve">), place (for example, </w:t>
            </w:r>
            <w:r>
              <w:rPr>
                <w:rFonts w:ascii="Century Gothic" w:eastAsia="Century Gothic" w:hAnsi="Century Gothic" w:cs="Century Gothic"/>
                <w:i/>
                <w:color w:val="3271B4"/>
                <w:sz w:val="20"/>
                <w:szCs w:val="20"/>
              </w:rPr>
              <w:t>nearby</w:t>
            </w:r>
            <w:r>
              <w:rPr>
                <w:rFonts w:ascii="Century Gothic" w:eastAsia="Century Gothic" w:hAnsi="Century Gothic" w:cs="Century Gothic"/>
                <w:color w:val="3271B4"/>
                <w:sz w:val="20"/>
                <w:szCs w:val="20"/>
              </w:rPr>
              <w:t>) and number (for</w:t>
            </w:r>
          </w:p>
          <w:p w14:paraId="39BB18C1" w14:textId="77777777" w:rsidR="009A6D5B" w:rsidRDefault="004D655A">
            <w:pPr>
              <w:pStyle w:val="TableParagraph"/>
              <w:spacing w:line="240" w:lineRule="exact"/>
              <w:ind w:left="70" w:right="132"/>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example</w:t>
            </w:r>
            <w:proofErr w:type="gramEnd"/>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secondly</w:t>
            </w:r>
            <w:r>
              <w:rPr>
                <w:rFonts w:ascii="Century Gothic" w:eastAsia="Century Gothic" w:hAnsi="Century Gothic" w:cs="Century Gothic"/>
                <w:color w:val="3271B4"/>
                <w:sz w:val="20"/>
                <w:szCs w:val="20"/>
              </w:rPr>
              <w:t xml:space="preserve">) or tense choices (for example, he </w:t>
            </w:r>
            <w:r>
              <w:rPr>
                <w:rFonts w:ascii="Century Gothic" w:eastAsia="Century Gothic" w:hAnsi="Century Gothic" w:cs="Century Gothic"/>
                <w:i/>
                <w:color w:val="3271B4"/>
                <w:sz w:val="20"/>
                <w:szCs w:val="20"/>
              </w:rPr>
              <w:t xml:space="preserve">had </w:t>
            </w:r>
            <w:r>
              <w:rPr>
                <w:rFonts w:ascii="Century Gothic" w:eastAsia="Century Gothic" w:hAnsi="Century Gothic" w:cs="Century Gothic"/>
                <w:color w:val="3271B4"/>
                <w:sz w:val="20"/>
                <w:szCs w:val="20"/>
              </w:rPr>
              <w:t>seen her befo</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w:t>
            </w:r>
            <w:r>
              <w:rPr>
                <w:rFonts w:ascii="Century Gothic" w:eastAsia="Century Gothic" w:hAnsi="Century Gothic" w:cs="Century Gothic"/>
                <w:color w:val="231F20"/>
                <w:sz w:val="20"/>
                <w:szCs w:val="20"/>
              </w:rPr>
              <w:t>(Link with teaching of adverbials</w:t>
            </w:r>
          </w:p>
          <w:p w14:paraId="59B167FF" w14:textId="77777777" w:rsidR="009A6D5B" w:rsidRDefault="004D655A">
            <w:pPr>
              <w:pStyle w:val="TableParagraph"/>
              <w:spacing w:line="236"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and</w:t>
            </w:r>
            <w:proofErr w:type="gramEnd"/>
            <w:r>
              <w:rPr>
                <w:rFonts w:ascii="Century Gothic" w:eastAsia="Century Gothic" w:hAnsi="Century Gothic" w:cs="Century Gothic"/>
                <w:color w:val="231F20"/>
                <w:sz w:val="20"/>
                <w:szCs w:val="20"/>
              </w:rPr>
              <w:t xml:space="preserve"> verbs.)</w:t>
            </w:r>
          </w:p>
          <w:p w14:paraId="05EF9135" w14:textId="77777777" w:rsidR="009A6D5B" w:rsidRDefault="009A6D5B">
            <w:pPr>
              <w:pStyle w:val="TableParagraph"/>
              <w:spacing w:before="4" w:line="120" w:lineRule="exact"/>
              <w:rPr>
                <w:sz w:val="12"/>
                <w:szCs w:val="12"/>
              </w:rPr>
            </w:pPr>
          </w:p>
          <w:p w14:paraId="52A2637D" w14:textId="77777777" w:rsidR="009A6D5B" w:rsidRDefault="009A6D5B">
            <w:pPr>
              <w:pStyle w:val="TableParagraph"/>
              <w:spacing w:line="200" w:lineRule="exact"/>
              <w:rPr>
                <w:sz w:val="20"/>
                <w:szCs w:val="20"/>
              </w:rPr>
            </w:pPr>
          </w:p>
          <w:p w14:paraId="3ACF85F5" w14:textId="77777777" w:rsidR="009A6D5B" w:rsidRDefault="009A6D5B">
            <w:pPr>
              <w:pStyle w:val="TableParagraph"/>
              <w:spacing w:line="200" w:lineRule="exact"/>
              <w:rPr>
                <w:sz w:val="20"/>
                <w:szCs w:val="20"/>
              </w:rPr>
            </w:pPr>
          </w:p>
          <w:p w14:paraId="4652CFC9" w14:textId="77777777" w:rsidR="009A6D5B" w:rsidRDefault="009A6D5B">
            <w:pPr>
              <w:pStyle w:val="TableParagraph"/>
              <w:spacing w:line="200" w:lineRule="exact"/>
              <w:rPr>
                <w:sz w:val="20"/>
                <w:szCs w:val="20"/>
              </w:rPr>
            </w:pPr>
          </w:p>
          <w:p w14:paraId="71FA2C4E" w14:textId="77777777" w:rsidR="009A6D5B" w:rsidRDefault="004D655A">
            <w:pPr>
              <w:pStyle w:val="TableParagraph"/>
              <w:spacing w:line="240" w:lineRule="exact"/>
              <w:ind w:left="70" w:right="19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How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elated by meaning as synonyms and antonyms (for example, </w:t>
            </w:r>
            <w:r>
              <w:rPr>
                <w:rFonts w:ascii="Century Gothic" w:eastAsia="Century Gothic" w:hAnsi="Century Gothic" w:cs="Century Gothic"/>
                <w:i/>
                <w:color w:val="3271B4"/>
                <w:sz w:val="20"/>
                <w:szCs w:val="20"/>
              </w:rPr>
              <w:t>bi</w:t>
            </w:r>
            <w:r>
              <w:rPr>
                <w:rFonts w:ascii="Century Gothic" w:eastAsia="Century Gothic" w:hAnsi="Century Gothic" w:cs="Century Gothic"/>
                <w:i/>
                <w:color w:val="3271B4"/>
                <w:spacing w:val="-1"/>
                <w:sz w:val="20"/>
                <w:szCs w:val="20"/>
              </w:rPr>
              <w:t>g</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large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littl</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w:t>
            </w:r>
          </w:p>
          <w:p w14:paraId="2582A7D2"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noun/noun phrases.)</w:t>
            </w:r>
          </w:p>
          <w:p w14:paraId="206CE3F4" w14:textId="77777777" w:rsidR="009A6D5B" w:rsidRDefault="009A6D5B">
            <w:pPr>
              <w:pStyle w:val="TableParagraph"/>
              <w:spacing w:line="240" w:lineRule="exact"/>
              <w:rPr>
                <w:sz w:val="24"/>
                <w:szCs w:val="24"/>
              </w:rPr>
            </w:pPr>
          </w:p>
          <w:p w14:paraId="0C71D81E" w14:textId="77777777" w:rsidR="009A6D5B" w:rsidRDefault="004D655A">
            <w:pPr>
              <w:pStyle w:val="TableParagraph"/>
              <w:spacing w:line="240" w:lineRule="exact"/>
              <w:ind w:left="70" w:right="414"/>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synonym</w:t>
            </w:r>
            <w:proofErr w:type="gramEnd"/>
            <w:r>
              <w:rPr>
                <w:rFonts w:ascii="Century Gothic" w:eastAsia="Century Gothic" w:hAnsi="Century Gothic" w:cs="Century Gothic"/>
                <w:color w:val="DD1768"/>
                <w:sz w:val="20"/>
                <w:szCs w:val="20"/>
              </w:rPr>
              <w:t xml:space="preserve"> antonym</w:t>
            </w:r>
          </w:p>
          <w:p w14:paraId="067CAD86" w14:textId="77777777" w:rsidR="009A6D5B" w:rsidRDefault="009A6D5B">
            <w:pPr>
              <w:pStyle w:val="TableParagraph"/>
              <w:spacing w:before="35"/>
              <w:ind w:left="538" w:right="2172"/>
              <w:rPr>
                <w:rFonts w:ascii="Times New Roman" w:eastAsia="Times New Roman" w:hAnsi="Times New Roman" w:cs="Times New Roman"/>
                <w:sz w:val="20"/>
                <w:szCs w:val="20"/>
              </w:rPr>
            </w:pPr>
          </w:p>
          <w:p w14:paraId="7819B11D" w14:textId="77777777" w:rsidR="009A6D5B" w:rsidRDefault="009A6D5B">
            <w:pPr>
              <w:pStyle w:val="TableParagraph"/>
              <w:spacing w:line="200" w:lineRule="exact"/>
              <w:rPr>
                <w:sz w:val="20"/>
                <w:szCs w:val="20"/>
              </w:rPr>
            </w:pPr>
          </w:p>
          <w:p w14:paraId="0CAC91A9" w14:textId="77777777" w:rsidR="009A6D5B" w:rsidRDefault="009A6D5B">
            <w:pPr>
              <w:pStyle w:val="TableParagraph"/>
              <w:spacing w:before="13" w:line="220" w:lineRule="exact"/>
            </w:pPr>
          </w:p>
        </w:tc>
      </w:tr>
    </w:tbl>
    <w:p w14:paraId="270E3C71" w14:textId="77777777" w:rsidR="009A6D5B" w:rsidRDefault="009A6D5B">
      <w:pPr>
        <w:spacing w:line="220" w:lineRule="exact"/>
        <w:sectPr w:rsidR="009A6D5B">
          <w:pgSz w:w="11906" w:h="16840"/>
          <w:pgMar w:top="1020" w:right="460" w:bottom="680" w:left="1300" w:header="670" w:footer="497" w:gutter="0"/>
          <w:cols w:space="720"/>
        </w:sectPr>
      </w:pPr>
    </w:p>
    <w:p w14:paraId="683193D7" w14:textId="77777777" w:rsidR="009A6D5B" w:rsidRDefault="009A6D5B">
      <w:pPr>
        <w:spacing w:line="100" w:lineRule="exact"/>
        <w:rPr>
          <w:sz w:val="10"/>
          <w:szCs w:val="10"/>
        </w:rPr>
      </w:pPr>
    </w:p>
    <w:p w14:paraId="5101824F" w14:textId="77777777" w:rsidR="009A6D5B" w:rsidRDefault="009A6D5B">
      <w:pPr>
        <w:spacing w:line="200" w:lineRule="exact"/>
        <w:rPr>
          <w:sz w:val="20"/>
          <w:szCs w:val="20"/>
        </w:rPr>
      </w:pPr>
    </w:p>
    <w:p w14:paraId="41F0FD6C" w14:textId="77777777" w:rsidR="009A6D5B" w:rsidRDefault="009A6D5B">
      <w:pPr>
        <w:spacing w:line="200" w:lineRule="exact"/>
        <w:rPr>
          <w:sz w:val="20"/>
          <w:szCs w:val="20"/>
        </w:rPr>
      </w:pPr>
    </w:p>
    <w:tbl>
      <w:tblPr>
        <w:tblW w:w="0" w:type="auto"/>
        <w:tblInd w:w="957" w:type="dxa"/>
        <w:tblLayout w:type="fixed"/>
        <w:tblCellMar>
          <w:left w:w="0" w:type="dxa"/>
          <w:right w:w="0" w:type="dxa"/>
        </w:tblCellMar>
        <w:tblLook w:val="01E0" w:firstRow="1" w:lastRow="1" w:firstColumn="1" w:lastColumn="1" w:noHBand="0" w:noVBand="0"/>
      </w:tblPr>
      <w:tblGrid>
        <w:gridCol w:w="630"/>
        <w:gridCol w:w="2211"/>
        <w:gridCol w:w="2195"/>
        <w:gridCol w:w="2211"/>
        <w:gridCol w:w="2211"/>
      </w:tblGrid>
      <w:tr w:rsidR="009A6D5B" w14:paraId="550936CB" w14:textId="77777777">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5536E137"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356AD1AC" w14:textId="77777777" w:rsidR="009A6D5B" w:rsidRDefault="004D655A">
            <w:pPr>
              <w:pStyle w:val="TableParagraph"/>
              <w:spacing w:before="49"/>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5DFA9364" w14:textId="77777777" w:rsidR="009A6D5B" w:rsidRDefault="004D655A">
            <w:pPr>
              <w:pStyle w:val="TableParagraph"/>
              <w:spacing w:before="49"/>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70F55059" w14:textId="77777777" w:rsidR="009A6D5B" w:rsidRDefault="004D655A">
            <w:pPr>
              <w:pStyle w:val="TableParagraph"/>
              <w:spacing w:before="49"/>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0E184B30" w14:textId="77777777" w:rsidR="009A6D5B" w:rsidRDefault="004D655A">
            <w:pPr>
              <w:pStyle w:val="TableParagraph"/>
              <w:spacing w:before="49"/>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15AF8C4B" w14:textId="77777777">
        <w:trPr>
          <w:trHeight w:hRule="exact" w:val="7899"/>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5D87F917" w14:textId="77777777" w:rsidR="009A6D5B" w:rsidRDefault="009A6D5B">
            <w:pPr>
              <w:pStyle w:val="TableParagraph"/>
              <w:spacing w:before="9" w:line="170" w:lineRule="exact"/>
              <w:rPr>
                <w:sz w:val="17"/>
                <w:szCs w:val="17"/>
              </w:rPr>
            </w:pPr>
          </w:p>
          <w:p w14:paraId="446BBE0C" w14:textId="77777777" w:rsidR="009A6D5B" w:rsidRDefault="004D655A">
            <w:pPr>
              <w:pStyle w:val="TableParagraph"/>
              <w:ind w:left="1465"/>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National Curriculum content: Cohesion (continued)</w:t>
            </w:r>
          </w:p>
        </w:tc>
        <w:tc>
          <w:tcPr>
            <w:tcW w:w="2211" w:type="dxa"/>
            <w:tcBorders>
              <w:top w:val="single" w:sz="8" w:space="0" w:color="0FB14B"/>
              <w:left w:val="single" w:sz="8" w:space="0" w:color="0FB14B"/>
              <w:bottom w:val="single" w:sz="8" w:space="0" w:color="0FB14B"/>
              <w:right w:val="single" w:sz="8" w:space="0" w:color="0FB14B"/>
            </w:tcBorders>
          </w:tcPr>
          <w:p w14:paraId="7466B244" w14:textId="77777777" w:rsidR="009A6D5B" w:rsidRDefault="009A6D5B"/>
        </w:tc>
        <w:tc>
          <w:tcPr>
            <w:tcW w:w="2195" w:type="dxa"/>
            <w:tcBorders>
              <w:top w:val="single" w:sz="8" w:space="0" w:color="0FB14B"/>
              <w:left w:val="single" w:sz="8" w:space="0" w:color="0FB14B"/>
              <w:bottom w:val="single" w:sz="8" w:space="0" w:color="0FB14B"/>
              <w:right w:val="single" w:sz="8" w:space="0" w:color="0FB14B"/>
            </w:tcBorders>
          </w:tcPr>
          <w:p w14:paraId="22D1C7BA"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tcPr>
          <w:p w14:paraId="64E7E922"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tcPr>
          <w:p w14:paraId="2FE7B0E4" w14:textId="77777777" w:rsidR="009A6D5B" w:rsidRDefault="004D655A">
            <w:pPr>
              <w:pStyle w:val="TableParagraph"/>
              <w:spacing w:before="28" w:line="240" w:lineRule="exact"/>
              <w:ind w:left="70" w:right="14"/>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Linking ideas ac</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oss paragraphs using</w:t>
            </w:r>
          </w:p>
          <w:p w14:paraId="6679F81D" w14:textId="77777777" w:rsidR="009A6D5B" w:rsidRDefault="004D655A">
            <w:pPr>
              <w:pStyle w:val="TableParagraph"/>
              <w:spacing w:line="240" w:lineRule="exact"/>
              <w:ind w:left="70" w:right="294"/>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a</w:t>
            </w:r>
            <w:proofErr w:type="gramEnd"/>
            <w:r>
              <w:rPr>
                <w:rFonts w:ascii="Century Gothic" w:eastAsia="Century Gothic" w:hAnsi="Century Gothic" w:cs="Century Gothic"/>
                <w:color w:val="3271B4"/>
                <w:sz w:val="20"/>
                <w:szCs w:val="20"/>
              </w:rPr>
              <w:t xml:space="preserve"> wider range of </w:t>
            </w:r>
            <w:r>
              <w:rPr>
                <w:rFonts w:ascii="Century Gothic" w:eastAsia="Century Gothic" w:hAnsi="Century Gothic" w:cs="Century Gothic"/>
                <w:b/>
                <w:bCs/>
                <w:color w:val="3271B4"/>
                <w:sz w:val="20"/>
                <w:szCs w:val="20"/>
              </w:rPr>
              <w:t>cohesive device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epetition of a </w:t>
            </w:r>
            <w:r>
              <w:rPr>
                <w:rFonts w:ascii="Century Gothic" w:eastAsia="Century Gothic" w:hAnsi="Century Gothic" w:cs="Century Gothic"/>
                <w:b/>
                <w:bCs/>
                <w:color w:val="3271B4"/>
                <w:sz w:val="20"/>
                <w:szCs w:val="20"/>
              </w:rPr>
              <w:t>word</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or phrase, grammatical connections (for</w:t>
            </w:r>
          </w:p>
          <w:p w14:paraId="70304FD7" w14:textId="77777777" w:rsidR="009A6D5B" w:rsidRDefault="004D655A">
            <w:pPr>
              <w:pStyle w:val="TableParagraph"/>
              <w:spacing w:line="240" w:lineRule="exact"/>
              <w:ind w:left="70" w:right="160"/>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example</w:t>
            </w:r>
            <w:proofErr w:type="gramEnd"/>
            <w:r>
              <w:rPr>
                <w:rFonts w:ascii="Century Gothic" w:eastAsia="Century Gothic" w:hAnsi="Century Gothic" w:cs="Century Gothic"/>
                <w:color w:val="3271B4"/>
                <w:sz w:val="20"/>
                <w:szCs w:val="20"/>
              </w:rPr>
              <w:t xml:space="preserve">, the use of </w:t>
            </w:r>
            <w:r>
              <w:rPr>
                <w:rFonts w:ascii="Century Gothic" w:eastAsia="Century Gothic" w:hAnsi="Century Gothic" w:cs="Century Gothic"/>
                <w:b/>
                <w:bCs/>
                <w:color w:val="3271B4"/>
                <w:sz w:val="20"/>
                <w:szCs w:val="20"/>
              </w:rPr>
              <w:t>adverbials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such as </w:t>
            </w:r>
            <w:r>
              <w:rPr>
                <w:rFonts w:ascii="Century Gothic" w:eastAsia="Century Gothic" w:hAnsi="Century Gothic" w:cs="Century Gothic"/>
                <w:i/>
                <w:color w:val="3271B4"/>
                <w:sz w:val="20"/>
                <w:szCs w:val="20"/>
              </w:rPr>
              <w:t>on the other han</w:t>
            </w:r>
            <w:r>
              <w:rPr>
                <w:rFonts w:ascii="Century Gothic" w:eastAsia="Century Gothic" w:hAnsi="Century Gothic" w:cs="Century Gothic"/>
                <w:i/>
                <w:color w:val="3271B4"/>
                <w:spacing w:val="-1"/>
                <w:sz w:val="20"/>
                <w:szCs w:val="20"/>
              </w:rPr>
              <w:t>d</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in contras</w:t>
            </w:r>
            <w:r>
              <w:rPr>
                <w:rFonts w:ascii="Century Gothic" w:eastAsia="Century Gothic" w:hAnsi="Century Gothic" w:cs="Century Gothic"/>
                <w:i/>
                <w:color w:val="3271B4"/>
                <w:spacing w:val="-1"/>
                <w:sz w:val="20"/>
                <w:szCs w:val="20"/>
              </w:rPr>
              <w:t>t</w:t>
            </w:r>
            <w:r>
              <w:rPr>
                <w:rFonts w:ascii="Century Gothic" w:eastAsia="Century Gothic" w:hAnsi="Century Gothic" w:cs="Century Gothic"/>
                <w:color w:val="3271B4"/>
                <w:sz w:val="20"/>
                <w:szCs w:val="20"/>
              </w:rPr>
              <w:t xml:space="preserve">, or </w:t>
            </w:r>
            <w:r>
              <w:rPr>
                <w:rFonts w:ascii="Century Gothic" w:eastAsia="Century Gothic" w:hAnsi="Century Gothic" w:cs="Century Gothic"/>
                <w:i/>
                <w:color w:val="3271B4"/>
                <w:sz w:val="20"/>
                <w:szCs w:val="20"/>
              </w:rPr>
              <w:t>as a consequenc</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and </w:t>
            </w:r>
            <w:r>
              <w:rPr>
                <w:rFonts w:ascii="Century Gothic" w:eastAsia="Century Gothic" w:hAnsi="Century Gothic" w:cs="Century Gothic"/>
                <w:b/>
                <w:bCs/>
                <w:color w:val="3271B4"/>
                <w:sz w:val="20"/>
                <w:szCs w:val="20"/>
              </w:rPr>
              <w:t>ellipsi</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0873ED1C" w14:textId="77777777" w:rsidR="009A6D5B" w:rsidRDefault="004D655A">
            <w:pPr>
              <w:pStyle w:val="TableParagraph"/>
              <w:spacing w:line="240" w:lineRule="exact"/>
              <w:ind w:left="70" w:right="37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various strands and also to be taught in teaching and</w:t>
            </w:r>
          </w:p>
          <w:p w14:paraId="625C0457" w14:textId="77777777" w:rsidR="009A6D5B" w:rsidRDefault="004D655A">
            <w:pPr>
              <w:pStyle w:val="TableParagraph"/>
              <w:spacing w:line="236" w:lineRule="exact"/>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w:t>
            </w:r>
            <w:proofErr w:type="gramEnd"/>
            <w:r>
              <w:rPr>
                <w:rFonts w:ascii="Century Gothic" w:eastAsia="Century Gothic" w:hAnsi="Century Gothic" w:cs="Century Gothic"/>
                <w:color w:val="231F20"/>
                <w:sz w:val="20"/>
                <w:szCs w:val="20"/>
              </w:rPr>
              <w:t xml:space="preserve"> sequences.)</w:t>
            </w:r>
          </w:p>
          <w:p w14:paraId="7F1F6E25" w14:textId="77777777" w:rsidR="009A6D5B" w:rsidRDefault="009A6D5B">
            <w:pPr>
              <w:pStyle w:val="TableParagraph"/>
              <w:spacing w:before="4" w:line="240" w:lineRule="exact"/>
              <w:rPr>
                <w:sz w:val="24"/>
                <w:szCs w:val="24"/>
              </w:rPr>
            </w:pPr>
          </w:p>
          <w:p w14:paraId="73D17AE6"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Layout devices (for example, headings, sub-headings, columns, bullets, or tables, to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text).</w:t>
            </w:r>
          </w:p>
          <w:p w14:paraId="4664B454" w14:textId="77777777" w:rsidR="009A6D5B" w:rsidRDefault="004D655A">
            <w:pPr>
              <w:pStyle w:val="TableParagraph"/>
              <w:spacing w:line="240" w:lineRule="exact"/>
              <w:ind w:left="70" w:right="24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 be taught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 teaching and lea</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ning sequences.)</w:t>
            </w:r>
          </w:p>
          <w:p w14:paraId="2066CE36" w14:textId="77777777" w:rsidR="009A6D5B" w:rsidRDefault="009A6D5B">
            <w:pPr>
              <w:pStyle w:val="TableParagraph"/>
              <w:spacing w:before="11" w:line="220" w:lineRule="exact"/>
            </w:pPr>
          </w:p>
          <w:p w14:paraId="2301C356" w14:textId="77777777" w:rsidR="009A6D5B" w:rsidRDefault="004D655A">
            <w:pPr>
              <w:pStyle w:val="TableParagraph"/>
              <w:ind w:left="70" w:right="14"/>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cohesion</w:t>
            </w:r>
            <w:proofErr w:type="gramEnd"/>
          </w:p>
        </w:tc>
      </w:tr>
      <w:tr w:rsidR="009A6D5B" w14:paraId="51CF47E8" w14:textId="77777777">
        <w:trPr>
          <w:trHeight w:hRule="exact" w:val="4525"/>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0AA5C8C1" w14:textId="77777777" w:rsidR="009A6D5B" w:rsidRDefault="009A6D5B">
            <w:pPr>
              <w:pStyle w:val="TableParagraph"/>
              <w:spacing w:before="9" w:line="170" w:lineRule="exact"/>
              <w:rPr>
                <w:sz w:val="17"/>
                <w:szCs w:val="17"/>
              </w:rPr>
            </w:pPr>
          </w:p>
          <w:p w14:paraId="15134DBC" w14:textId="77777777" w:rsidR="009A6D5B" w:rsidRDefault="004D655A">
            <w:pPr>
              <w:pStyle w:val="TableParagraph"/>
              <w:ind w:left="886"/>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Preparation or consolidation</w:t>
            </w:r>
          </w:p>
        </w:tc>
        <w:tc>
          <w:tcPr>
            <w:tcW w:w="2211" w:type="dxa"/>
            <w:tcBorders>
              <w:top w:val="single" w:sz="8" w:space="0" w:color="0FB14B"/>
              <w:left w:val="single" w:sz="8" w:space="0" w:color="0FB14B"/>
              <w:bottom w:val="single" w:sz="8" w:space="0" w:color="0FB14B"/>
              <w:right w:val="single" w:sz="8" w:space="0" w:color="0FB14B"/>
            </w:tcBorders>
          </w:tcPr>
          <w:p w14:paraId="2099F2ED" w14:textId="77777777" w:rsidR="009A6D5B" w:rsidRDefault="004D655A">
            <w:pPr>
              <w:pStyle w:val="TableParagraph"/>
              <w:spacing w:before="28" w:line="240" w:lineRule="exact"/>
              <w:ind w:left="70" w:righ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eparing pupils for Y2 by noticing when the past and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esent tenses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 in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types. (Link with verb strand.)</w:t>
            </w:r>
          </w:p>
        </w:tc>
        <w:tc>
          <w:tcPr>
            <w:tcW w:w="2195" w:type="dxa"/>
            <w:tcBorders>
              <w:top w:val="single" w:sz="8" w:space="0" w:color="0FB14B"/>
              <w:left w:val="single" w:sz="8" w:space="0" w:color="0FB14B"/>
              <w:bottom w:val="single" w:sz="8" w:space="0" w:color="0FB14B"/>
              <w:right w:val="single" w:sz="8" w:space="0" w:color="0FB14B"/>
            </w:tcBorders>
          </w:tcPr>
          <w:p w14:paraId="4D092877" w14:textId="77777777" w:rsidR="009A6D5B" w:rsidRDefault="004D655A">
            <w:pPr>
              <w:pStyle w:val="TableParagraph"/>
              <w:spacing w:before="28" w:line="240" w:lineRule="exact"/>
              <w:ind w:left="69" w:right="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use.</w:t>
            </w:r>
          </w:p>
        </w:tc>
        <w:tc>
          <w:tcPr>
            <w:tcW w:w="2211" w:type="dxa"/>
            <w:tcBorders>
              <w:top w:val="single" w:sz="8" w:space="0" w:color="0FB14B"/>
              <w:left w:val="single" w:sz="8" w:space="0" w:color="0FB14B"/>
              <w:bottom w:val="single" w:sz="8" w:space="0" w:color="0FB14B"/>
              <w:right w:val="single" w:sz="8" w:space="0" w:color="0FB14B"/>
            </w:tcBorders>
          </w:tcPr>
          <w:p w14:paraId="73624A2C"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Consolidating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 use and linking with Standa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 English so that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subject and object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w:t>
            </w:r>
          </w:p>
          <w:p w14:paraId="1CC47E3C" w14:textId="77777777" w:rsidR="009A6D5B" w:rsidRDefault="004D655A">
            <w:pPr>
              <w:pStyle w:val="TableParagraph"/>
              <w:spacing w:line="236" w:lineRule="exact"/>
              <w:ind w:left="70" w:right="8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 used.</w:t>
            </w:r>
          </w:p>
          <w:p w14:paraId="392B8E34" w14:textId="77777777" w:rsidR="009A6D5B" w:rsidRDefault="009A6D5B">
            <w:pPr>
              <w:pStyle w:val="TableParagraph"/>
              <w:spacing w:before="4" w:line="240" w:lineRule="exact"/>
              <w:rPr>
                <w:sz w:val="24"/>
                <w:szCs w:val="24"/>
              </w:rPr>
            </w:pPr>
          </w:p>
          <w:p w14:paraId="56FB2287" w14:textId="77777777" w:rsidR="009A6D5B" w:rsidRDefault="004D655A">
            <w:pPr>
              <w:pStyle w:val="TableParagraph"/>
              <w:spacing w:line="240" w:lineRule="exact"/>
              <w:ind w:left="70" w:right="16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Start considering how nouns with similar meanings can be used to vary writing (e.g. </w:t>
            </w:r>
            <w:r>
              <w:rPr>
                <w:rFonts w:ascii="Century Gothic" w:eastAsia="Century Gothic" w:hAnsi="Century Gothic" w:cs="Century Gothic"/>
                <w:i/>
                <w:color w:val="231F20"/>
                <w:sz w:val="20"/>
                <w:szCs w:val="20"/>
              </w:rPr>
              <w:t>girl</w:t>
            </w:r>
            <w:r>
              <w:rPr>
                <w:rFonts w:ascii="Century Gothic" w:eastAsia="Century Gothic" w:hAnsi="Century Gothic" w:cs="Century Gothic"/>
                <w:color w:val="231F20"/>
                <w:sz w:val="20"/>
                <w:szCs w:val="20"/>
              </w:rPr>
              <w:t>,</w:t>
            </w:r>
          </w:p>
          <w:p w14:paraId="7B687360"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i/>
                <w:color w:val="231F20"/>
                <w:sz w:val="20"/>
                <w:szCs w:val="20"/>
              </w:rPr>
              <w:t>chil</w:t>
            </w:r>
            <w:r>
              <w:rPr>
                <w:rFonts w:ascii="Century Gothic" w:eastAsia="Century Gothic" w:hAnsi="Century Gothic" w:cs="Century Gothic"/>
                <w:i/>
                <w:color w:val="231F20"/>
                <w:spacing w:val="-1"/>
                <w:sz w:val="20"/>
                <w:szCs w:val="20"/>
              </w:rPr>
              <w:t>d</w:t>
            </w:r>
            <w:proofErr w:type="gramEnd"/>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i/>
                <w:color w:val="231F20"/>
                <w:sz w:val="20"/>
                <w:szCs w:val="20"/>
              </w:rPr>
              <w:t>youngste</w:t>
            </w:r>
            <w:r>
              <w:rPr>
                <w:rFonts w:ascii="Century Gothic" w:eastAsia="Century Gothic" w:hAnsi="Century Gothic" w:cs="Century Gothic"/>
                <w:i/>
                <w:color w:val="231F20"/>
                <w:spacing w:val="-1"/>
                <w:sz w:val="20"/>
                <w:szCs w:val="20"/>
              </w:rPr>
              <w:t>r</w:t>
            </w: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The te</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 </w:t>
            </w:r>
            <w:r>
              <w:rPr>
                <w:rFonts w:ascii="Century Gothic" w:eastAsia="Century Gothic" w:hAnsi="Century Gothic" w:cs="Century Gothic"/>
                <w:i/>
                <w:color w:val="231F20"/>
                <w:sz w:val="20"/>
                <w:szCs w:val="20"/>
              </w:rPr>
              <w:t xml:space="preserve">synonym </w:t>
            </w:r>
            <w:r>
              <w:rPr>
                <w:rFonts w:ascii="Century Gothic" w:eastAsia="Century Gothic" w:hAnsi="Century Gothic" w:cs="Century Gothic"/>
                <w:color w:val="231F20"/>
                <w:sz w:val="20"/>
                <w:szCs w:val="20"/>
              </w:rPr>
              <w:t>is not needed until Y5/6. (Link with noun/noun phrase strand.)</w:t>
            </w:r>
          </w:p>
        </w:tc>
        <w:tc>
          <w:tcPr>
            <w:tcW w:w="2211" w:type="dxa"/>
            <w:tcBorders>
              <w:top w:val="single" w:sz="8" w:space="0" w:color="0FB14B"/>
              <w:left w:val="single" w:sz="8" w:space="0" w:color="0FB14B"/>
              <w:bottom w:val="single" w:sz="8" w:space="0" w:color="0FB14B"/>
              <w:right w:val="single" w:sz="8" w:space="0" w:color="0FB14B"/>
            </w:tcBorders>
          </w:tcPr>
          <w:p w14:paraId="711F1E03" w14:textId="77777777" w:rsidR="009A6D5B" w:rsidRDefault="004D655A">
            <w:pPr>
              <w:pStyle w:val="TableParagraph"/>
              <w:spacing w:before="28" w:line="240" w:lineRule="exact"/>
              <w:ind w:left="70" w:right="2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Consolidating work on adverbials, particularly those that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efer to something that has happened earlier in the text or those that help sequence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mation.</w:t>
            </w:r>
          </w:p>
        </w:tc>
      </w:tr>
    </w:tbl>
    <w:p w14:paraId="18068200"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900" w:bottom="680" w:left="460" w:header="670" w:footer="497" w:gutter="0"/>
          <w:cols w:space="720"/>
        </w:sectPr>
      </w:pPr>
    </w:p>
    <w:p w14:paraId="4CB5F0FF" w14:textId="77777777" w:rsidR="009A6D5B" w:rsidRDefault="009A6D5B">
      <w:pPr>
        <w:spacing w:line="100" w:lineRule="exact"/>
        <w:rPr>
          <w:sz w:val="10"/>
          <w:szCs w:val="10"/>
        </w:rPr>
      </w:pPr>
    </w:p>
    <w:p w14:paraId="7AEB4CE9" w14:textId="77777777" w:rsidR="009A6D5B" w:rsidRDefault="009A6D5B">
      <w:pPr>
        <w:spacing w:line="200" w:lineRule="exact"/>
        <w:rPr>
          <w:sz w:val="20"/>
          <w:szCs w:val="20"/>
        </w:rPr>
      </w:pPr>
    </w:p>
    <w:p w14:paraId="2FF28486" w14:textId="77777777" w:rsidR="009A6D5B" w:rsidRDefault="009A6D5B">
      <w:pPr>
        <w:spacing w:line="200" w:lineRule="exact"/>
        <w:rPr>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630"/>
        <w:gridCol w:w="2119"/>
        <w:gridCol w:w="2195"/>
        <w:gridCol w:w="2211"/>
        <w:gridCol w:w="2377"/>
      </w:tblGrid>
      <w:tr w:rsidR="009A6D5B" w14:paraId="7B4C3EA5" w14:textId="77777777" w:rsidTr="004D655A">
        <w:trPr>
          <w:trHeight w:hRule="exact" w:val="397"/>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05D2E884" w14:textId="77777777" w:rsidR="009A6D5B" w:rsidRDefault="009A6D5B"/>
        </w:tc>
        <w:tc>
          <w:tcPr>
            <w:tcW w:w="2119" w:type="dxa"/>
            <w:tcBorders>
              <w:top w:val="single" w:sz="8" w:space="0" w:color="0FB14B"/>
              <w:left w:val="single" w:sz="8" w:space="0" w:color="0FB14B"/>
              <w:bottom w:val="single" w:sz="8" w:space="0" w:color="0FB14B"/>
              <w:right w:val="single" w:sz="8" w:space="0" w:color="0FB14B"/>
            </w:tcBorders>
            <w:shd w:val="clear" w:color="auto" w:fill="FFF1AB"/>
          </w:tcPr>
          <w:p w14:paraId="072ECFA5"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Y1</w:t>
            </w:r>
          </w:p>
        </w:tc>
        <w:tc>
          <w:tcPr>
            <w:tcW w:w="2195" w:type="dxa"/>
            <w:tcBorders>
              <w:top w:val="single" w:sz="8" w:space="0" w:color="0FB14B"/>
              <w:left w:val="single" w:sz="8" w:space="0" w:color="0FB14B"/>
              <w:bottom w:val="single" w:sz="8" w:space="0" w:color="0FB14B"/>
              <w:right w:val="single" w:sz="8" w:space="0" w:color="0FB14B"/>
            </w:tcBorders>
            <w:shd w:val="clear" w:color="auto" w:fill="FFF1AB"/>
          </w:tcPr>
          <w:p w14:paraId="29E0AF8E"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Y2</w:t>
            </w:r>
          </w:p>
        </w:tc>
        <w:tc>
          <w:tcPr>
            <w:tcW w:w="2211" w:type="dxa"/>
            <w:tcBorders>
              <w:top w:val="single" w:sz="8" w:space="0" w:color="0FB14B"/>
              <w:left w:val="single" w:sz="8" w:space="0" w:color="0FB14B"/>
              <w:bottom w:val="single" w:sz="8" w:space="0" w:color="0FB14B"/>
              <w:right w:val="single" w:sz="8" w:space="0" w:color="0FB14B"/>
            </w:tcBorders>
            <w:shd w:val="clear" w:color="auto" w:fill="FFF1AB"/>
          </w:tcPr>
          <w:p w14:paraId="2BBBA06C"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Y3/4</w:t>
            </w:r>
          </w:p>
        </w:tc>
        <w:tc>
          <w:tcPr>
            <w:tcW w:w="2377" w:type="dxa"/>
            <w:tcBorders>
              <w:top w:val="single" w:sz="8" w:space="0" w:color="0FB14B"/>
              <w:left w:val="single" w:sz="8" w:space="0" w:color="0FB14B"/>
              <w:bottom w:val="single" w:sz="8" w:space="0" w:color="0FB14B"/>
              <w:right w:val="single" w:sz="8" w:space="0" w:color="0FB14B"/>
            </w:tcBorders>
            <w:shd w:val="clear" w:color="auto" w:fill="FFF1AB"/>
          </w:tcPr>
          <w:p w14:paraId="58060DCC" w14:textId="77777777" w:rsidR="009A6D5B" w:rsidRDefault="004D655A">
            <w:pPr>
              <w:pStyle w:val="TableParagraph"/>
              <w:spacing w:before="49"/>
              <w:ind w:left="70"/>
              <w:rPr>
                <w:rFonts w:ascii="Century Gothic" w:eastAsia="Century Gothic" w:hAnsi="Century Gothic" w:cs="Century Gothic"/>
              </w:rPr>
            </w:pPr>
            <w:r>
              <w:rPr>
                <w:rFonts w:ascii="Century Gothic" w:eastAsia="Century Gothic" w:hAnsi="Century Gothic" w:cs="Century Gothic"/>
                <w:b/>
                <w:bCs/>
                <w:color w:val="231F20"/>
              </w:rPr>
              <w:t>Y5/6</w:t>
            </w:r>
          </w:p>
        </w:tc>
      </w:tr>
      <w:tr w:rsidR="009A6D5B" w14:paraId="39469AEF" w14:textId="77777777" w:rsidTr="004D655A">
        <w:trPr>
          <w:trHeight w:hRule="exact" w:val="11034"/>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370C4397" w14:textId="77777777" w:rsidR="009A6D5B" w:rsidRDefault="009A6D5B">
            <w:pPr>
              <w:pStyle w:val="TableParagraph"/>
              <w:spacing w:before="9" w:line="170" w:lineRule="exact"/>
              <w:rPr>
                <w:sz w:val="17"/>
                <w:szCs w:val="17"/>
              </w:rPr>
            </w:pPr>
          </w:p>
          <w:p w14:paraId="6C89D73D"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Tricky bits</w:t>
            </w:r>
          </w:p>
        </w:tc>
        <w:tc>
          <w:tcPr>
            <w:tcW w:w="2119" w:type="dxa"/>
            <w:tcBorders>
              <w:top w:val="single" w:sz="8" w:space="0" w:color="0FB14B"/>
              <w:left w:val="single" w:sz="8" w:space="0" w:color="0FB14B"/>
              <w:bottom w:val="single" w:sz="8" w:space="0" w:color="0FB14B"/>
              <w:right w:val="single" w:sz="8" w:space="0" w:color="0FB14B"/>
            </w:tcBorders>
          </w:tcPr>
          <w:p w14:paraId="7F1321C3" w14:textId="77777777" w:rsidR="009A6D5B" w:rsidRDefault="004D655A">
            <w:pPr>
              <w:pStyle w:val="TableParagraph"/>
              <w:spacing w:before="28" w:line="240" w:lineRule="exact"/>
              <w:ind w:left="70" w:right="31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Making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pupils understand that sequencing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will help their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eader understand what they want to say in a story.</w:t>
            </w:r>
          </w:p>
          <w:p w14:paraId="1C03378B" w14:textId="77777777" w:rsidR="009A6D5B" w:rsidRDefault="009A6D5B">
            <w:pPr>
              <w:pStyle w:val="TableParagraph"/>
              <w:spacing w:line="240" w:lineRule="exact"/>
              <w:rPr>
                <w:sz w:val="24"/>
                <w:szCs w:val="24"/>
              </w:rPr>
            </w:pPr>
          </w:p>
          <w:p w14:paraId="42769328" w14:textId="77777777" w:rsidR="009A6D5B" w:rsidRDefault="004D655A">
            <w:pPr>
              <w:pStyle w:val="TableParagraph"/>
              <w:spacing w:line="240" w:lineRule="exact"/>
              <w:ind w:left="70" w:right="9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Noticing and developing their own range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 xml:space="preserve">ds to help sequence stories (e.g. </w:t>
            </w:r>
            <w:r>
              <w:rPr>
                <w:rFonts w:ascii="Century Gothic" w:eastAsia="Century Gothic" w:hAnsi="Century Gothic" w:cs="Century Gothic"/>
                <w:i/>
                <w:color w:val="231F20"/>
                <w:sz w:val="20"/>
                <w:szCs w:val="20"/>
              </w:rPr>
              <w:t>the next da</w:t>
            </w:r>
            <w:r>
              <w:rPr>
                <w:rFonts w:ascii="Century Gothic" w:eastAsia="Century Gothic" w:hAnsi="Century Gothic" w:cs="Century Gothic"/>
                <w:i/>
                <w:color w:val="231F20"/>
                <w:spacing w:val="-1"/>
                <w:sz w:val="20"/>
                <w:szCs w:val="20"/>
              </w:rPr>
              <w:t>y</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later</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after</w:t>
            </w:r>
            <w:r>
              <w:rPr>
                <w:rFonts w:ascii="Century Gothic" w:eastAsia="Century Gothic" w:hAnsi="Century Gothic" w:cs="Century Gothic"/>
                <w:color w:val="231F20"/>
                <w:sz w:val="20"/>
                <w:szCs w:val="20"/>
              </w:rPr>
              <w:t>). (Link with adverbial strand.)</w:t>
            </w:r>
          </w:p>
          <w:p w14:paraId="59F84031" w14:textId="77777777" w:rsidR="009A6D5B" w:rsidRDefault="009A6D5B">
            <w:pPr>
              <w:pStyle w:val="TableParagraph"/>
              <w:spacing w:line="240" w:lineRule="exact"/>
              <w:rPr>
                <w:sz w:val="24"/>
                <w:szCs w:val="24"/>
              </w:rPr>
            </w:pPr>
          </w:p>
          <w:p w14:paraId="23C38FC3" w14:textId="77777777" w:rsidR="009A6D5B" w:rsidRDefault="004D655A">
            <w:pPr>
              <w:pStyle w:val="TableParagraph"/>
              <w:spacing w:line="240" w:lineRule="exact"/>
              <w:ind w:left="70" w:right="104"/>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Making su</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the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onouns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 used to avoid too much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epetition of nouns. (Link with noun/noun phrase strand.)</w:t>
            </w:r>
          </w:p>
        </w:tc>
        <w:tc>
          <w:tcPr>
            <w:tcW w:w="2195" w:type="dxa"/>
            <w:tcBorders>
              <w:top w:val="single" w:sz="8" w:space="0" w:color="0FB14B"/>
              <w:left w:val="single" w:sz="8" w:space="0" w:color="0FB14B"/>
              <w:bottom w:val="single" w:sz="8" w:space="0" w:color="0FB14B"/>
              <w:right w:val="single" w:sz="8" w:space="0" w:color="0FB14B"/>
            </w:tcBorders>
          </w:tcPr>
          <w:p w14:paraId="206EFE43" w14:textId="77777777" w:rsidR="009A6D5B" w:rsidRDefault="004D655A">
            <w:pPr>
              <w:pStyle w:val="TableParagraph"/>
              <w:spacing w:before="28" w:line="240" w:lineRule="exact"/>
              <w:ind w:left="70" w:right="17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Keeping tense consistent 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 a text, particularly in stories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dialogue is used. The narrative is likely to use the past tense, but</w:t>
            </w:r>
          </w:p>
          <w:p w14:paraId="5D1D22AF" w14:textId="77777777" w:rsidR="009A6D5B" w:rsidRDefault="004D655A">
            <w:pPr>
              <w:pStyle w:val="TableParagraph"/>
              <w:spacing w:line="240" w:lineRule="exact"/>
              <w:ind w:left="70" w:right="71"/>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dialogue</w:t>
            </w:r>
            <w:proofErr w:type="gramEnd"/>
            <w:r>
              <w:rPr>
                <w:rFonts w:ascii="Century Gothic" w:eastAsia="Century Gothic" w:hAnsi="Century Gothic" w:cs="Century Gothic"/>
                <w:color w:val="231F20"/>
                <w:sz w:val="20"/>
                <w:szCs w:val="20"/>
              </w:rPr>
              <w:t xml:space="preserve"> usually uses the 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esent tense. Pupils </w:t>
            </w:r>
            <w:proofErr w:type="gramStart"/>
            <w:r>
              <w:rPr>
                <w:rFonts w:ascii="Century Gothic" w:eastAsia="Century Gothic" w:hAnsi="Century Gothic" w:cs="Century Gothic"/>
                <w:color w:val="231F20"/>
                <w:sz w:val="20"/>
                <w:szCs w:val="20"/>
              </w:rPr>
              <w:t>will need</w:t>
            </w:r>
            <w:proofErr w:type="gramEnd"/>
            <w:r>
              <w:rPr>
                <w:rFonts w:ascii="Century Gothic" w:eastAsia="Century Gothic" w:hAnsi="Century Gothic" w:cs="Century Gothic"/>
                <w:color w:val="231F20"/>
                <w:sz w:val="20"/>
                <w:szCs w:val="20"/>
              </w:rPr>
              <w:t xml:space="preserve"> help checking that they have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etu</w:t>
            </w:r>
            <w:r>
              <w:rPr>
                <w:rFonts w:ascii="Century Gothic" w:eastAsia="Century Gothic" w:hAnsi="Century Gothic" w:cs="Century Gothic"/>
                <w:color w:val="231F20"/>
                <w:spacing w:val="4"/>
                <w:sz w:val="20"/>
                <w:szCs w:val="20"/>
              </w:rPr>
              <w:t>r</w:t>
            </w:r>
            <w:r>
              <w:rPr>
                <w:rFonts w:ascii="Century Gothic" w:eastAsia="Century Gothic" w:hAnsi="Century Gothic" w:cs="Century Gothic"/>
                <w:color w:val="231F20"/>
                <w:sz w:val="20"/>
                <w:szCs w:val="20"/>
              </w:rPr>
              <w:t>ned to past tense in the narrative. (Link with verb strand.)</w:t>
            </w:r>
          </w:p>
          <w:p w14:paraId="41C88551" w14:textId="77777777" w:rsidR="009A6D5B" w:rsidRDefault="009A6D5B">
            <w:pPr>
              <w:pStyle w:val="TableParagraph"/>
              <w:spacing w:line="240" w:lineRule="exact"/>
              <w:rPr>
                <w:sz w:val="24"/>
                <w:szCs w:val="24"/>
              </w:rPr>
            </w:pPr>
          </w:p>
          <w:p w14:paraId="44AF43ED" w14:textId="77777777" w:rsidR="009A6D5B" w:rsidRDefault="004D655A">
            <w:pPr>
              <w:pStyle w:val="TableParagraph"/>
              <w:spacing w:line="240" w:lineRule="exact"/>
              <w:ind w:left="70" w:right="290"/>
              <w:rPr>
                <w:rFonts w:ascii="Century Gothic" w:eastAsia="Century Gothic" w:hAnsi="Century Gothic" w:cs="Century Gothic"/>
                <w:sz w:val="20"/>
                <w:szCs w:val="20"/>
              </w:rPr>
            </w:pP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ense consistency may</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be</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difficult</w:t>
            </w:r>
            <w:r>
              <w:rPr>
                <w:rFonts w:ascii="Century Gothic" w:eastAsia="Century Gothic" w:hAnsi="Century Gothic" w:cs="Century Gothic"/>
                <w:color w:val="231F20"/>
                <w:spacing w:val="-2"/>
                <w:sz w:val="20"/>
                <w:szCs w:val="20"/>
              </w:rPr>
              <w:t xml:space="preserve"> </w:t>
            </w:r>
            <w:r>
              <w:rPr>
                <w:rFonts w:ascii="Century Gothic" w:eastAsia="Century Gothic" w:hAnsi="Century Gothic" w:cs="Century Gothic"/>
                <w:color w:val="231F20"/>
                <w:sz w:val="20"/>
                <w:szCs w:val="20"/>
              </w:rPr>
              <w:t>for some EAL pupils.</w:t>
            </w:r>
          </w:p>
        </w:tc>
        <w:tc>
          <w:tcPr>
            <w:tcW w:w="2211" w:type="dxa"/>
            <w:tcBorders>
              <w:top w:val="single" w:sz="8" w:space="0" w:color="0FB14B"/>
              <w:left w:val="single" w:sz="8" w:space="0" w:color="0FB14B"/>
              <w:bottom w:val="single" w:sz="8" w:space="0" w:color="0FB14B"/>
              <w:right w:val="single" w:sz="8" w:space="0" w:color="0FB14B"/>
            </w:tcBorders>
          </w:tcPr>
          <w:p w14:paraId="12CDAA3A" w14:textId="77777777" w:rsidR="009A6D5B" w:rsidRDefault="004D655A">
            <w:pPr>
              <w:pStyle w:val="TableParagraph"/>
              <w:spacing w:before="28" w:line="240" w:lineRule="exact"/>
              <w:ind w:left="70" w:right="12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Cohesion will link with work on f</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onted adverbials, although most of the Y3/4 adverbial work will involve adverbials as additional info</w:t>
            </w:r>
            <w:r>
              <w:rPr>
                <w:rFonts w:ascii="Century Gothic" w:eastAsia="Century Gothic" w:hAnsi="Century Gothic" w:cs="Century Gothic"/>
                <w:color w:val="231F20"/>
                <w:spacing w:val="5"/>
                <w:sz w:val="20"/>
                <w:szCs w:val="20"/>
              </w:rPr>
              <w:t>r</w:t>
            </w:r>
            <w:r>
              <w:rPr>
                <w:rFonts w:ascii="Century Gothic" w:eastAsia="Century Gothic" w:hAnsi="Century Gothic" w:cs="Century Gothic"/>
                <w:color w:val="231F20"/>
                <w:sz w:val="20"/>
                <w:szCs w:val="20"/>
              </w:rPr>
              <w:t xml:space="preserve">mation. </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eachers should</w:t>
            </w:r>
          </w:p>
          <w:p w14:paraId="77081F5A" w14:textId="77777777" w:rsidR="009A6D5B" w:rsidRDefault="004D655A">
            <w:pPr>
              <w:pStyle w:val="TableParagraph"/>
              <w:spacing w:line="240" w:lineRule="exact"/>
              <w:ind w:left="70" w:right="97"/>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be</w:t>
            </w:r>
            <w:proofErr w:type="gramEnd"/>
            <w:r>
              <w:rPr>
                <w:rFonts w:ascii="Century Gothic" w:eastAsia="Century Gothic" w:hAnsi="Century Gothic" w:cs="Century Gothic"/>
                <w:color w:val="231F20"/>
                <w:sz w:val="20"/>
                <w:szCs w:val="20"/>
              </w:rPr>
              <w:t xml:space="preserve"> clear about the function of these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types of adverbials (see ‘</w:t>
            </w:r>
            <w:r>
              <w:rPr>
                <w:rFonts w:ascii="Century Gothic" w:eastAsia="Century Gothic" w:hAnsi="Century Gothic" w:cs="Century Gothic"/>
                <w:color w:val="231F20"/>
                <w:spacing w:val="-10"/>
                <w:sz w:val="20"/>
                <w:szCs w:val="20"/>
              </w:rPr>
              <w:t>W</w:t>
            </w:r>
            <w:r>
              <w:rPr>
                <w:rFonts w:ascii="Century Gothic" w:eastAsia="Century Gothic" w:hAnsi="Century Gothic" w:cs="Century Gothic"/>
                <w:color w:val="231F20"/>
                <w:sz w:val="20"/>
                <w:szCs w:val="20"/>
              </w:rPr>
              <w:t>ays of connecting ideas’ in the Appendix).</w:t>
            </w:r>
          </w:p>
          <w:p w14:paraId="0DA7A6F3" w14:textId="77777777" w:rsidR="009A6D5B" w:rsidRDefault="009A6D5B">
            <w:pPr>
              <w:pStyle w:val="TableParagraph"/>
              <w:spacing w:line="240" w:lineRule="exact"/>
              <w:rPr>
                <w:sz w:val="24"/>
                <w:szCs w:val="24"/>
              </w:rPr>
            </w:pPr>
          </w:p>
          <w:p w14:paraId="73BC7770"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will need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emember to use a comma after f</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onted adverbials.</w:t>
            </w:r>
          </w:p>
          <w:p w14:paraId="203F089D" w14:textId="77777777" w:rsidR="009A6D5B" w:rsidRDefault="004D655A">
            <w:pPr>
              <w:pStyle w:val="TableParagraph"/>
              <w:spacing w:line="240" w:lineRule="exact"/>
              <w:ind w:left="70" w:right="24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adverbial strand.)</w:t>
            </w:r>
          </w:p>
        </w:tc>
        <w:tc>
          <w:tcPr>
            <w:tcW w:w="2377" w:type="dxa"/>
            <w:tcBorders>
              <w:top w:val="single" w:sz="8" w:space="0" w:color="0FB14B"/>
              <w:left w:val="single" w:sz="8" w:space="0" w:color="0FB14B"/>
              <w:bottom w:val="single" w:sz="8" w:space="0" w:color="0FB14B"/>
              <w:right w:val="single" w:sz="8" w:space="0" w:color="0FB14B"/>
            </w:tcBorders>
          </w:tcPr>
          <w:p w14:paraId="2D3A2B81" w14:textId="77777777" w:rsidR="009A6D5B" w:rsidRDefault="004D655A">
            <w:pPr>
              <w:pStyle w:val="TableParagraph"/>
              <w:spacing w:before="28" w:line="240" w:lineRule="exact"/>
              <w:ind w:left="70" w:right="4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the meaning of some of the conjuncts</w:t>
            </w:r>
          </w:p>
          <w:p w14:paraId="2BA3BDBF" w14:textId="77777777" w:rsidR="009A6D5B" w:rsidRDefault="004D655A">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connecting</w:t>
            </w:r>
            <w:proofErr w:type="gramEnd"/>
            <w:r>
              <w:rPr>
                <w:rFonts w:ascii="Century Gothic" w:eastAsia="Century Gothic" w:hAnsi="Century Gothic" w:cs="Century Gothic"/>
                <w:color w:val="231F20"/>
                <w:sz w:val="20"/>
                <w:szCs w:val="20"/>
              </w:rPr>
              <w:t xml:space="preserve"> adverbs)</w:t>
            </w:r>
          </w:p>
          <w:p w14:paraId="43B2FF9C" w14:textId="77777777" w:rsidR="009A6D5B" w:rsidRDefault="004D655A">
            <w:pPr>
              <w:pStyle w:val="TableParagraph"/>
              <w:spacing w:before="4" w:line="240" w:lineRule="exact"/>
              <w:ind w:left="70" w:right="50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.g. </w:t>
            </w:r>
            <w:r>
              <w:rPr>
                <w:rFonts w:ascii="Century Gothic" w:eastAsia="Century Gothic" w:hAnsi="Century Gothic" w:cs="Century Gothic"/>
                <w:i/>
                <w:color w:val="231F20"/>
                <w:sz w:val="20"/>
                <w:szCs w:val="20"/>
              </w:rPr>
              <w:t>furthermore</w:t>
            </w:r>
            <w:r>
              <w:rPr>
                <w:rFonts w:ascii="Century Gothic" w:eastAsia="Century Gothic" w:hAnsi="Century Gothic" w:cs="Century Gothic"/>
                <w:color w:val="231F20"/>
                <w:sz w:val="20"/>
                <w:szCs w:val="20"/>
              </w:rPr>
              <w:t xml:space="preserve">, </w:t>
            </w:r>
            <w:r>
              <w:rPr>
                <w:rFonts w:ascii="Century Gothic" w:eastAsia="Century Gothic" w:hAnsi="Century Gothic" w:cs="Century Gothic"/>
                <w:i/>
                <w:color w:val="231F20"/>
                <w:sz w:val="20"/>
                <w:szCs w:val="20"/>
              </w:rPr>
              <w:t>nevertheless</w:t>
            </w:r>
            <w:r>
              <w:rPr>
                <w:rFonts w:ascii="Century Gothic" w:eastAsia="Century Gothic" w:hAnsi="Century Gothic" w:cs="Century Gothic"/>
                <w:color w:val="231F20"/>
                <w:sz w:val="20"/>
                <w:szCs w:val="20"/>
              </w:rPr>
              <w:t>).</w:t>
            </w:r>
          </w:p>
          <w:p w14:paraId="4504D87E"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adverbial strand.)</w:t>
            </w:r>
          </w:p>
          <w:p w14:paraId="65F224ED" w14:textId="77777777" w:rsidR="009A6D5B" w:rsidRDefault="009A6D5B">
            <w:pPr>
              <w:pStyle w:val="TableParagraph"/>
              <w:spacing w:line="240" w:lineRule="exact"/>
              <w:rPr>
                <w:sz w:val="24"/>
                <w:szCs w:val="24"/>
              </w:rPr>
            </w:pPr>
          </w:p>
          <w:p w14:paraId="157F790F" w14:textId="77777777" w:rsidR="009A6D5B" w:rsidRDefault="004D655A">
            <w:pPr>
              <w:pStyle w:val="TableParagraph"/>
              <w:spacing w:line="240" w:lineRule="exact"/>
              <w:ind w:left="70" w:right="22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Understanding which conjuncts</w:t>
            </w:r>
          </w:p>
          <w:p w14:paraId="5653E993" w14:textId="77777777" w:rsidR="009A6D5B" w:rsidRDefault="004D655A">
            <w:pPr>
              <w:pStyle w:val="TableParagraph"/>
              <w:spacing w:line="240" w:lineRule="exact"/>
              <w:ind w:left="70" w:right="8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connecting</w:t>
            </w:r>
            <w:proofErr w:type="gramEnd"/>
            <w:r>
              <w:rPr>
                <w:rFonts w:ascii="Century Gothic" w:eastAsia="Century Gothic" w:hAnsi="Century Gothic" w:cs="Century Gothic"/>
                <w:color w:val="231F20"/>
                <w:sz w:val="20"/>
                <w:szCs w:val="20"/>
              </w:rPr>
              <w:t xml:space="preserve"> adverbs)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w:t>
            </w:r>
          </w:p>
          <w:p w14:paraId="6C347DEC" w14:textId="77777777" w:rsidR="009A6D5B" w:rsidRDefault="004D655A">
            <w:pPr>
              <w:pStyle w:val="TableParagraph"/>
              <w:spacing w:line="240" w:lineRule="exact"/>
              <w:ind w:left="70" w:right="82"/>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for</w:t>
            </w:r>
            <w:proofErr w:type="gramEnd"/>
            <w:r>
              <w:rPr>
                <w:rFonts w:ascii="Century Gothic" w:eastAsia="Century Gothic" w:hAnsi="Century Gothic" w:cs="Century Gothic"/>
                <w:color w:val="231F20"/>
                <w:sz w:val="20"/>
                <w:szCs w:val="20"/>
              </w:rPr>
              <w:t xml:space="preserve">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text types. It will help to collect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conjuncts (connecting adverbs) for each text type and discuss how</w:t>
            </w:r>
          </w:p>
          <w:p w14:paraId="34CFB88D"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they</w:t>
            </w:r>
            <w:proofErr w:type="gramEnd"/>
            <w:r>
              <w:rPr>
                <w:rFonts w:ascii="Century Gothic" w:eastAsia="Century Gothic" w:hAnsi="Century Gothic" w:cs="Century Gothic"/>
                <w:color w:val="231F20"/>
                <w:sz w:val="20"/>
                <w:szCs w:val="20"/>
              </w:rPr>
              <w:t xml:space="preserve"> help the text to flow</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for</w:t>
            </w:r>
            <w:r>
              <w:rPr>
                <w:rFonts w:ascii="Century Gothic" w:eastAsia="Century Gothic" w:hAnsi="Century Gothic" w:cs="Century Gothic"/>
                <w:color w:val="231F20"/>
                <w:spacing w:val="-3"/>
                <w:sz w:val="20"/>
                <w:szCs w:val="20"/>
              </w:rPr>
              <w:t xml:space="preserve"> </w:t>
            </w:r>
            <w:r>
              <w:rPr>
                <w:rFonts w:ascii="Century Gothic" w:eastAsia="Century Gothic" w:hAnsi="Century Gothic" w:cs="Century Gothic"/>
                <w:color w:val="231F20"/>
                <w:sz w:val="20"/>
                <w:szCs w:val="20"/>
              </w:rPr>
              <w:t>the</w:t>
            </w:r>
            <w:r>
              <w:rPr>
                <w:rFonts w:ascii="Century Gothic" w:eastAsia="Century Gothic" w:hAnsi="Century Gothic" w:cs="Century Gothic"/>
                <w:color w:val="231F20"/>
                <w:spacing w:val="-2"/>
                <w:sz w:val="20"/>
                <w:szCs w:val="20"/>
              </w:rPr>
              <w:t xml:space="preserve"> r</w:t>
            </w:r>
            <w:r>
              <w:rPr>
                <w:rFonts w:ascii="Century Gothic" w:eastAsia="Century Gothic" w:hAnsi="Century Gothic" w:cs="Century Gothic"/>
                <w:color w:val="231F20"/>
                <w:sz w:val="20"/>
                <w:szCs w:val="20"/>
              </w:rPr>
              <w:t>eade</w:t>
            </w:r>
            <w:r>
              <w:rPr>
                <w:rFonts w:ascii="Century Gothic" w:eastAsia="Century Gothic" w:hAnsi="Century Gothic" w:cs="Century Gothic"/>
                <w:color w:val="231F20"/>
                <w:spacing w:val="-15"/>
                <w:sz w:val="20"/>
                <w:szCs w:val="20"/>
              </w:rPr>
              <w:t>r</w:t>
            </w:r>
            <w:r>
              <w:rPr>
                <w:rFonts w:ascii="Century Gothic" w:eastAsia="Century Gothic" w:hAnsi="Century Gothic" w:cs="Century Gothic"/>
                <w:color w:val="231F20"/>
                <w:sz w:val="20"/>
                <w:szCs w:val="20"/>
              </w:rPr>
              <w:t>. (Link with adverbial strand.)</w:t>
            </w:r>
          </w:p>
          <w:p w14:paraId="1FE7CFC4" w14:textId="77777777" w:rsidR="009A6D5B" w:rsidRDefault="009A6D5B">
            <w:pPr>
              <w:pStyle w:val="TableParagraph"/>
              <w:spacing w:line="240" w:lineRule="exact"/>
              <w:rPr>
                <w:sz w:val="24"/>
                <w:szCs w:val="24"/>
              </w:rPr>
            </w:pPr>
          </w:p>
          <w:p w14:paraId="1B1A642D" w14:textId="77777777" w:rsidR="009A6D5B" w:rsidRDefault="004D655A">
            <w:pPr>
              <w:pStyle w:val="TableParagraph"/>
              <w:spacing w:line="240" w:lineRule="exact"/>
              <w:ind w:left="70" w:right="105"/>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Pupils may have been told not to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epeat themselves, so using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 xml:space="preserve">epetition for cohesion and effect will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equi</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good examples in texts and discussion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ound how these a</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used.</w:t>
            </w:r>
          </w:p>
          <w:p w14:paraId="5E81E13F" w14:textId="77777777" w:rsidR="009A6D5B" w:rsidRDefault="009A6D5B">
            <w:pPr>
              <w:pStyle w:val="TableParagraph"/>
              <w:spacing w:line="240" w:lineRule="exact"/>
              <w:rPr>
                <w:sz w:val="24"/>
                <w:szCs w:val="24"/>
              </w:rPr>
            </w:pPr>
          </w:p>
          <w:p w14:paraId="37AB11FE" w14:textId="77777777" w:rsidR="009A6D5B" w:rsidRDefault="004D655A">
            <w:pPr>
              <w:pStyle w:val="TableParagraph"/>
              <w:spacing w:line="240" w:lineRule="exact"/>
              <w:ind w:left="70" w:right="85"/>
              <w:rPr>
                <w:rFonts w:ascii="Century Gothic" w:eastAsia="Century Gothic" w:hAnsi="Century Gothic" w:cs="Century Gothic"/>
                <w:sz w:val="20"/>
                <w:szCs w:val="20"/>
              </w:rPr>
            </w:pPr>
            <w:r>
              <w:rPr>
                <w:rFonts w:ascii="Century Gothic" w:eastAsia="Century Gothic" w:hAnsi="Century Gothic" w:cs="Century Gothic"/>
                <w:color w:val="231F20"/>
                <w:spacing w:val="-2"/>
                <w:sz w:val="20"/>
                <w:szCs w:val="20"/>
              </w:rPr>
              <w:t>Ellipsi</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5"/>
                <w:sz w:val="20"/>
                <w:szCs w:val="20"/>
              </w:rPr>
              <w:t xml:space="preserve"> </w:t>
            </w:r>
            <w:r>
              <w:rPr>
                <w:rFonts w:ascii="Century Gothic" w:eastAsia="Century Gothic" w:hAnsi="Century Gothic" w:cs="Century Gothic"/>
                <w:color w:val="231F20"/>
                <w:spacing w:val="-2"/>
                <w:sz w:val="20"/>
                <w:szCs w:val="20"/>
              </w:rPr>
              <w:t>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 alte</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pacing w:val="-2"/>
                <w:sz w:val="20"/>
                <w:szCs w:val="20"/>
              </w:rPr>
              <w:t>nativ</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 xml:space="preserve">to </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epetitio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ca</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 int</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oduce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when writin</w:t>
            </w:r>
            <w:r>
              <w:rPr>
                <w:rFonts w:ascii="Century Gothic" w:eastAsia="Century Gothic" w:hAnsi="Century Gothic" w:cs="Century Gothic"/>
                <w:color w:val="231F20"/>
                <w:sz w:val="20"/>
                <w:szCs w:val="20"/>
              </w:rPr>
              <w:t>g</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dialogue. Pupil</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shoul</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p</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oblem- solv</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examples</w:t>
            </w:r>
          </w:p>
          <w:p w14:paraId="38DE0A86" w14:textId="77777777" w:rsidR="009A6D5B" w:rsidRDefault="004D655A">
            <w:pPr>
              <w:pStyle w:val="TableParagraph"/>
              <w:spacing w:line="240" w:lineRule="exact"/>
              <w:ind w:left="70" w:right="170"/>
              <w:rPr>
                <w:rFonts w:ascii="Century Gothic" w:eastAsia="Century Gothic" w:hAnsi="Century Gothic" w:cs="Century Gothic"/>
                <w:sz w:val="20"/>
                <w:szCs w:val="20"/>
              </w:rPr>
            </w:pPr>
            <w:proofErr w:type="gramStart"/>
            <w:r>
              <w:rPr>
                <w:rFonts w:ascii="Century Gothic" w:eastAsia="Century Gothic" w:hAnsi="Century Gothic" w:cs="Century Gothic"/>
                <w:color w:val="231F20"/>
                <w:spacing w:val="-2"/>
                <w:sz w:val="20"/>
                <w:szCs w:val="20"/>
              </w:rPr>
              <w:t>t</w:t>
            </w:r>
            <w:r>
              <w:rPr>
                <w:rFonts w:ascii="Century Gothic" w:eastAsia="Century Gothic" w:hAnsi="Century Gothic" w:cs="Century Gothic"/>
                <w:color w:val="231F20"/>
                <w:sz w:val="20"/>
                <w:szCs w:val="20"/>
              </w:rPr>
              <w:t>o</w:t>
            </w:r>
            <w:proofErr w:type="gramEnd"/>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decid</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what info</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pacing w:val="-2"/>
                <w:sz w:val="20"/>
                <w:szCs w:val="20"/>
              </w:rPr>
              <w:t>matio</w:t>
            </w:r>
            <w:r>
              <w:rPr>
                <w:rFonts w:ascii="Century Gothic" w:eastAsia="Century Gothic" w:hAnsi="Century Gothic" w:cs="Century Gothic"/>
                <w:color w:val="231F20"/>
                <w:sz w:val="20"/>
                <w:szCs w:val="20"/>
              </w:rPr>
              <w:t>n</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ha</w:t>
            </w:r>
            <w:r>
              <w:rPr>
                <w:rFonts w:ascii="Century Gothic" w:eastAsia="Century Gothic" w:hAnsi="Century Gothic" w:cs="Century Gothic"/>
                <w:color w:val="231F20"/>
                <w:sz w:val="20"/>
                <w:szCs w:val="20"/>
              </w:rPr>
              <w:t>s</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been misse</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ou</w:t>
            </w:r>
            <w:r>
              <w:rPr>
                <w:rFonts w:ascii="Century Gothic" w:eastAsia="Century Gothic" w:hAnsi="Century Gothic" w:cs="Century Gothic"/>
                <w:color w:val="231F20"/>
                <w:sz w:val="20"/>
                <w:szCs w:val="20"/>
              </w:rPr>
              <w:t>t</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an</w:t>
            </w:r>
            <w:r>
              <w:rPr>
                <w:rFonts w:ascii="Century Gothic" w:eastAsia="Century Gothic" w:hAnsi="Century Gothic" w:cs="Century Gothic"/>
                <w:color w:val="231F20"/>
                <w:sz w:val="20"/>
                <w:szCs w:val="20"/>
              </w:rPr>
              <w:t>d</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how th</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structu</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e</w:t>
            </w:r>
            <w:r>
              <w:rPr>
                <w:rFonts w:ascii="Century Gothic" w:eastAsia="Century Gothic" w:hAnsi="Century Gothic" w:cs="Century Gothic"/>
                <w:color w:val="231F20"/>
                <w:spacing w:val="-4"/>
                <w:sz w:val="20"/>
                <w:szCs w:val="20"/>
              </w:rPr>
              <w:t xml:space="preserve"> </w:t>
            </w:r>
            <w:r>
              <w:rPr>
                <w:rFonts w:ascii="Century Gothic" w:eastAsia="Century Gothic" w:hAnsi="Century Gothic" w:cs="Century Gothic"/>
                <w:color w:val="231F20"/>
                <w:spacing w:val="-2"/>
                <w:sz w:val="20"/>
                <w:szCs w:val="20"/>
              </w:rPr>
              <w:t>works.</w:t>
            </w:r>
          </w:p>
        </w:tc>
      </w:tr>
      <w:tr w:rsidR="009A6D5B" w14:paraId="04737CE1" w14:textId="77777777" w:rsidTr="004D655A">
        <w:trPr>
          <w:trHeight w:hRule="exact" w:val="3051"/>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64B29E03" w14:textId="77777777" w:rsidR="009A6D5B" w:rsidRDefault="009A6D5B">
            <w:pPr>
              <w:pStyle w:val="TableParagraph"/>
              <w:spacing w:before="9" w:line="170" w:lineRule="exact"/>
              <w:rPr>
                <w:sz w:val="17"/>
                <w:szCs w:val="17"/>
              </w:rPr>
            </w:pPr>
          </w:p>
          <w:p w14:paraId="3364B51A" w14:textId="77777777" w:rsidR="009A6D5B" w:rsidRDefault="004D655A">
            <w:pPr>
              <w:pStyle w:val="TableParagraph"/>
              <w:ind w:left="81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Going beyond</w:t>
            </w:r>
          </w:p>
        </w:tc>
        <w:tc>
          <w:tcPr>
            <w:tcW w:w="2119" w:type="dxa"/>
            <w:tcBorders>
              <w:top w:val="single" w:sz="8" w:space="0" w:color="0FB14B"/>
              <w:left w:val="single" w:sz="8" w:space="0" w:color="0FB14B"/>
              <w:bottom w:val="single" w:sz="8" w:space="0" w:color="0FB14B"/>
              <w:right w:val="single" w:sz="8" w:space="0" w:color="0FB14B"/>
            </w:tcBorders>
          </w:tcPr>
          <w:p w14:paraId="39848262" w14:textId="77777777" w:rsidR="009A6D5B" w:rsidRDefault="004D655A">
            <w:pPr>
              <w:pStyle w:val="TableParagraph"/>
              <w:spacing w:before="28" w:line="240" w:lineRule="exact"/>
              <w:ind w:left="70" w:right="3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a range of wo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ds to help sequence non-fiction</w:t>
            </w:r>
            <w:r>
              <w:rPr>
                <w:rFonts w:ascii="Century Gothic" w:eastAsia="Century Gothic" w:hAnsi="Century Gothic" w:cs="Century Gothic"/>
                <w:color w:val="231F20"/>
                <w:spacing w:val="-11"/>
                <w:sz w:val="20"/>
                <w:szCs w:val="20"/>
              </w:rPr>
              <w:t xml:space="preserve"> </w:t>
            </w:r>
            <w:r>
              <w:rPr>
                <w:rFonts w:ascii="Century Gothic" w:eastAsia="Century Gothic" w:hAnsi="Century Gothic" w:cs="Century Gothic"/>
                <w:color w:val="231F20"/>
                <w:sz w:val="20"/>
                <w:szCs w:val="20"/>
              </w:rPr>
              <w:t>texts</w:t>
            </w:r>
          </w:p>
          <w:p w14:paraId="2B8ABE92"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proofErr w:type="gramStart"/>
            <w:r>
              <w:rPr>
                <w:rFonts w:ascii="Century Gothic" w:eastAsia="Century Gothic" w:hAnsi="Century Gothic" w:cs="Century Gothic"/>
                <w:color w:val="231F20"/>
                <w:sz w:val="20"/>
                <w:szCs w:val="20"/>
              </w:rPr>
              <w:t>e</w:t>
            </w:r>
            <w:proofErr w:type="gramEnd"/>
            <w:r>
              <w:rPr>
                <w:rFonts w:ascii="Century Gothic" w:eastAsia="Century Gothic" w:hAnsi="Century Gothic" w:cs="Century Gothic"/>
                <w:color w:val="231F20"/>
                <w:sz w:val="20"/>
                <w:szCs w:val="20"/>
              </w:rPr>
              <w:t xml:space="preserve">.g. instructions, </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ecounts). (Link with adverbial strand.)</w:t>
            </w:r>
          </w:p>
        </w:tc>
        <w:tc>
          <w:tcPr>
            <w:tcW w:w="2195" w:type="dxa"/>
            <w:tcBorders>
              <w:top w:val="single" w:sz="8" w:space="0" w:color="0FB14B"/>
              <w:left w:val="single" w:sz="8" w:space="0" w:color="0FB14B"/>
              <w:bottom w:val="single" w:sz="8" w:space="0" w:color="0FB14B"/>
              <w:right w:val="single" w:sz="8" w:space="0" w:color="0FB14B"/>
            </w:tcBorders>
          </w:tcPr>
          <w:p w14:paraId="04BDC022" w14:textId="77777777" w:rsidR="009A6D5B" w:rsidRDefault="009A6D5B"/>
        </w:tc>
        <w:tc>
          <w:tcPr>
            <w:tcW w:w="2211" w:type="dxa"/>
            <w:tcBorders>
              <w:top w:val="single" w:sz="8" w:space="0" w:color="0FB14B"/>
              <w:left w:val="single" w:sz="8" w:space="0" w:color="0FB14B"/>
              <w:bottom w:val="single" w:sz="8" w:space="0" w:color="0FB14B"/>
              <w:right w:val="single" w:sz="8" w:space="0" w:color="0FB14B"/>
            </w:tcBorders>
          </w:tcPr>
          <w:p w14:paraId="7E808AB3" w14:textId="77777777" w:rsidR="009A6D5B" w:rsidRDefault="004D655A">
            <w:pPr>
              <w:pStyle w:val="TableParagraph"/>
              <w:spacing w:before="28" w:line="240" w:lineRule="exact"/>
              <w:ind w:left="70" w:right="22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Developing adverbials for cohesion whe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app</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opriate to the text type. 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able writers can start collecting a range of conjuncts (connecting</w:t>
            </w:r>
          </w:p>
          <w:p w14:paraId="2455F7A1"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adverbs</w:t>
            </w:r>
            <w:proofErr w:type="gramEnd"/>
            <w:r>
              <w:rPr>
                <w:rFonts w:ascii="Century Gothic" w:eastAsia="Century Gothic" w:hAnsi="Century Gothic" w:cs="Century Gothic"/>
                <w:color w:val="231F20"/>
                <w:sz w:val="20"/>
                <w:szCs w:val="20"/>
              </w:rPr>
              <w:t>) for diffe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ent purposes. (Link with adverbial strand.)</w:t>
            </w:r>
          </w:p>
        </w:tc>
        <w:tc>
          <w:tcPr>
            <w:tcW w:w="2377" w:type="dxa"/>
            <w:tcBorders>
              <w:top w:val="single" w:sz="8" w:space="0" w:color="0FB14B"/>
              <w:left w:val="single" w:sz="8" w:space="0" w:color="0FB14B"/>
              <w:bottom w:val="single" w:sz="8" w:space="0" w:color="0FB14B"/>
              <w:right w:val="single" w:sz="8" w:space="0" w:color="0FB14B"/>
            </w:tcBorders>
          </w:tcPr>
          <w:p w14:paraId="1109A60C"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Mo</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 able writers can develop their use of ellipsis</w:t>
            </w:r>
            <w:r>
              <w:rPr>
                <w:rFonts w:ascii="Century Gothic" w:eastAsia="Century Gothic" w:hAnsi="Century Gothic" w:cs="Century Gothic"/>
                <w:color w:val="231F20"/>
                <w:spacing w:val="-1"/>
                <w:sz w:val="20"/>
                <w:szCs w:val="20"/>
              </w:rPr>
              <w:t xml:space="preserve"> </w:t>
            </w:r>
            <w:r>
              <w:rPr>
                <w:rFonts w:ascii="Century Gothic" w:eastAsia="Century Gothic" w:hAnsi="Century Gothic" w:cs="Century Gothic"/>
                <w:color w:val="231F20"/>
                <w:sz w:val="20"/>
                <w:szCs w:val="20"/>
              </w:rPr>
              <w:t>in dialogue.</w:t>
            </w:r>
          </w:p>
          <w:p w14:paraId="3A33C392" w14:textId="77777777" w:rsidR="009A6D5B" w:rsidRDefault="009A6D5B">
            <w:pPr>
              <w:pStyle w:val="TableParagraph"/>
              <w:spacing w:before="20" w:line="220" w:lineRule="exact"/>
            </w:pPr>
          </w:p>
          <w:p w14:paraId="6EE28E21"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 xml:space="preserve">Developing wider understanding of how synonyms, antonyms and </w:t>
            </w:r>
            <w:proofErr w:type="spellStart"/>
            <w:r>
              <w:rPr>
                <w:rFonts w:ascii="Century Gothic" w:eastAsia="Century Gothic" w:hAnsi="Century Gothic" w:cs="Century Gothic"/>
                <w:color w:val="231F20"/>
                <w:sz w:val="20"/>
                <w:szCs w:val="20"/>
              </w:rPr>
              <w:t>supe</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dinates</w:t>
            </w:r>
            <w:proofErr w:type="spellEnd"/>
            <w:r>
              <w:rPr>
                <w:rFonts w:ascii="Century Gothic" w:eastAsia="Century Gothic" w:hAnsi="Century Gothic" w:cs="Century Gothic"/>
                <w:color w:val="231F20"/>
                <w:sz w:val="20"/>
                <w:szCs w:val="20"/>
              </w:rPr>
              <w:t xml:space="preserve"> can be used to write cohesively. (Link with noun/noun phrase strand.)</w:t>
            </w:r>
          </w:p>
        </w:tc>
      </w:tr>
    </w:tbl>
    <w:p w14:paraId="5D8A8500"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600" w:left="1300" w:header="670" w:footer="497" w:gutter="0"/>
          <w:cols w:space="720"/>
        </w:sectPr>
      </w:pPr>
    </w:p>
    <w:p w14:paraId="261D32DC" w14:textId="77777777" w:rsidR="009A6D5B" w:rsidRDefault="009A6D5B">
      <w:pPr>
        <w:spacing w:before="3" w:line="180" w:lineRule="exact"/>
        <w:rPr>
          <w:sz w:val="18"/>
          <w:szCs w:val="18"/>
        </w:rPr>
      </w:pPr>
    </w:p>
    <w:p w14:paraId="4934DDF0" w14:textId="77777777" w:rsidR="009A6D5B" w:rsidRDefault="009A6D5B">
      <w:pPr>
        <w:spacing w:line="200" w:lineRule="exact"/>
        <w:rPr>
          <w:sz w:val="20"/>
          <w:szCs w:val="20"/>
        </w:rPr>
      </w:pPr>
    </w:p>
    <w:p w14:paraId="0C332CFD" w14:textId="77777777" w:rsidR="009A6D5B" w:rsidRDefault="004D655A">
      <w:pPr>
        <w:pStyle w:val="Heading3"/>
        <w:rPr>
          <w:b w:val="0"/>
          <w:bCs w:val="0"/>
        </w:rPr>
      </w:pPr>
      <w:r>
        <w:rPr>
          <w:color w:val="0FB14B"/>
        </w:rPr>
        <w:t>Strand 6: Punctuation</w:t>
      </w:r>
    </w:p>
    <w:p w14:paraId="22518F7F" w14:textId="77777777" w:rsidR="009A6D5B" w:rsidRDefault="009A6D5B">
      <w:pPr>
        <w:spacing w:before="3" w:line="110" w:lineRule="exact"/>
        <w:rPr>
          <w:sz w:val="11"/>
          <w:szCs w:val="11"/>
        </w:rPr>
      </w:pPr>
    </w:p>
    <w:p w14:paraId="2DFACDB6" w14:textId="77777777" w:rsidR="009A6D5B" w:rsidRDefault="004D655A">
      <w:pPr>
        <w:pStyle w:val="BodyText"/>
        <w:spacing w:line="264" w:lineRule="exact"/>
        <w:ind w:left="957" w:right="88"/>
        <w:rPr>
          <w:rFonts w:cs="Century Gothic"/>
        </w:rPr>
      </w:pPr>
      <w:r>
        <w:rPr>
          <w:color w:val="231F20"/>
        </w:rPr>
        <w:t>Punctuation should always be taught in the context of writing for a particular purpose and audience. Whe</w:t>
      </w:r>
      <w:r>
        <w:rPr>
          <w:color w:val="231F20"/>
          <w:spacing w:val="-1"/>
        </w:rPr>
        <w:t>r</w:t>
      </w:r>
      <w:r>
        <w:rPr>
          <w:color w:val="231F20"/>
        </w:rPr>
        <w:t xml:space="preserve">e </w:t>
      </w:r>
      <w:r>
        <w:rPr>
          <w:color w:val="231F20"/>
          <w:spacing w:val="-1"/>
        </w:rPr>
        <w:t>r</w:t>
      </w:r>
      <w:r>
        <w:rPr>
          <w:color w:val="231F20"/>
        </w:rPr>
        <w:t xml:space="preserve">elevant, the National Curriculum punctuation </w:t>
      </w:r>
      <w:r>
        <w:rPr>
          <w:color w:val="231F20"/>
          <w:spacing w:val="-2"/>
        </w:rPr>
        <w:t>r</w:t>
      </w:r>
      <w:r>
        <w:rPr>
          <w:color w:val="231F20"/>
        </w:rPr>
        <w:t>equi</w:t>
      </w:r>
      <w:r>
        <w:rPr>
          <w:color w:val="231F20"/>
          <w:spacing w:val="-1"/>
        </w:rPr>
        <w:t>r</w:t>
      </w:r>
      <w:r>
        <w:rPr>
          <w:color w:val="231F20"/>
        </w:rPr>
        <w:t>ements have been embedded in the p</w:t>
      </w:r>
      <w:r>
        <w:rPr>
          <w:color w:val="231F20"/>
          <w:spacing w:val="-2"/>
        </w:rPr>
        <w:t>r</w:t>
      </w:r>
      <w:r>
        <w:rPr>
          <w:color w:val="231F20"/>
        </w:rPr>
        <w:t>og</w:t>
      </w:r>
      <w:r>
        <w:rPr>
          <w:color w:val="231F20"/>
          <w:spacing w:val="-1"/>
        </w:rPr>
        <w:t>r</w:t>
      </w:r>
      <w:r>
        <w:rPr>
          <w:color w:val="231F20"/>
        </w:rPr>
        <w:t>ession charts above – for example, commas in a list when teaching pupils to add mo</w:t>
      </w:r>
      <w:r>
        <w:rPr>
          <w:color w:val="231F20"/>
          <w:spacing w:val="-1"/>
        </w:rPr>
        <w:t>r</w:t>
      </w:r>
      <w:r>
        <w:rPr>
          <w:color w:val="231F20"/>
        </w:rPr>
        <w:t>e than one adjective into a noun phrase. This will help pupils understand whe</w:t>
      </w:r>
      <w:r>
        <w:rPr>
          <w:color w:val="231F20"/>
          <w:spacing w:val="-1"/>
        </w:rPr>
        <w:t>r</w:t>
      </w:r>
      <w:r>
        <w:rPr>
          <w:color w:val="231F20"/>
        </w:rPr>
        <w:t>e and when punctuation is cor</w:t>
      </w:r>
      <w:r>
        <w:rPr>
          <w:color w:val="231F20"/>
          <w:spacing w:val="-2"/>
        </w:rPr>
        <w:t>r</w:t>
      </w:r>
      <w:r>
        <w:rPr>
          <w:color w:val="231F20"/>
        </w:rPr>
        <w:t>ect or app</w:t>
      </w:r>
      <w:r>
        <w:rPr>
          <w:color w:val="231F20"/>
          <w:spacing w:val="-2"/>
        </w:rPr>
        <w:t>r</w:t>
      </w:r>
      <w:r>
        <w:rPr>
          <w:color w:val="231F20"/>
        </w:rPr>
        <w:t xml:space="preserve">opriate. Other punctuation </w:t>
      </w:r>
      <w:r>
        <w:rPr>
          <w:rFonts w:cs="Century Gothic"/>
          <w:color w:val="231F20"/>
        </w:rPr>
        <w:t>marks</w:t>
      </w:r>
      <w:r>
        <w:rPr>
          <w:rFonts w:cs="Century Gothic"/>
          <w:color w:val="231F20"/>
          <w:spacing w:val="-1"/>
        </w:rPr>
        <w:t xml:space="preserve"> </w:t>
      </w:r>
      <w:r>
        <w:rPr>
          <w:rFonts w:cs="Century Gothic"/>
          <w:color w:val="231F20"/>
        </w:rPr>
        <w:t>should</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cove</w:t>
      </w:r>
      <w:r>
        <w:rPr>
          <w:rFonts w:cs="Century Gothic"/>
          <w:color w:val="231F20"/>
          <w:spacing w:val="-2"/>
        </w:rPr>
        <w:t>r</w:t>
      </w:r>
      <w:r>
        <w:rPr>
          <w:rFonts w:cs="Century Gothic"/>
          <w:color w:val="231F20"/>
        </w:rPr>
        <w:t>ed</w:t>
      </w:r>
      <w:r>
        <w:rPr>
          <w:rFonts w:cs="Century Gothic"/>
          <w:color w:val="231F20"/>
          <w:spacing w:val="-1"/>
        </w:rPr>
        <w:t xml:space="preserve"> </w:t>
      </w:r>
      <w:r>
        <w:rPr>
          <w:rFonts w:cs="Century Gothic"/>
          <w:color w:val="231F20"/>
        </w:rPr>
        <w:t>when</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text being</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exemplifies</w:t>
      </w:r>
      <w:r>
        <w:rPr>
          <w:rFonts w:cs="Century Gothic"/>
          <w:color w:val="231F20"/>
          <w:spacing w:val="-1"/>
        </w:rPr>
        <w:t xml:space="preserve"> </w:t>
      </w:r>
      <w:r>
        <w:rPr>
          <w:rFonts w:cs="Century Gothic"/>
          <w:color w:val="231F20"/>
        </w:rPr>
        <w:t>them</w:t>
      </w:r>
      <w:r>
        <w:rPr>
          <w:rFonts w:cs="Century Gothic"/>
          <w:color w:val="231F20"/>
          <w:spacing w:val="-1"/>
        </w:rPr>
        <w:t xml:space="preserve"> </w:t>
      </w:r>
      <w:r>
        <w:rPr>
          <w:rFonts w:cs="Century Gothic"/>
          <w:color w:val="231F20"/>
        </w:rPr>
        <w:t>well,</w:t>
      </w:r>
      <w:r>
        <w:rPr>
          <w:rFonts w:cs="Century Gothic"/>
          <w:color w:val="231F20"/>
          <w:spacing w:val="-1"/>
        </w:rPr>
        <w:t xml:space="preserve"> </w:t>
      </w:r>
      <w:r>
        <w:rPr>
          <w:rFonts w:cs="Century Gothic"/>
          <w:color w:val="231F20"/>
        </w:rPr>
        <w:t>so they</w:t>
      </w:r>
      <w:r>
        <w:rPr>
          <w:rFonts w:cs="Century Gothic"/>
          <w:color w:val="231F20"/>
          <w:spacing w:val="-1"/>
        </w:rPr>
        <w:t xml:space="preserve"> </w:t>
      </w:r>
      <w:r>
        <w:rPr>
          <w:rFonts w:cs="Century Gothic"/>
          <w:color w:val="231F20"/>
        </w:rPr>
        <w:t>will</w:t>
      </w:r>
    </w:p>
    <w:p w14:paraId="09B2790A" w14:textId="77777777" w:rsidR="009A6D5B" w:rsidRDefault="004D655A">
      <w:pPr>
        <w:pStyle w:val="BodyText"/>
        <w:spacing w:line="260" w:lineRule="exact"/>
        <w:ind w:left="957"/>
      </w:pPr>
      <w:proofErr w:type="gramStart"/>
      <w:r>
        <w:rPr>
          <w:color w:val="231F20"/>
        </w:rPr>
        <w:t>be</w:t>
      </w:r>
      <w:proofErr w:type="gramEnd"/>
      <w:r>
        <w:rPr>
          <w:color w:val="231F20"/>
        </w:rPr>
        <w:t xml:space="preserve"> linked to particular teaching and lea</w:t>
      </w:r>
      <w:r>
        <w:rPr>
          <w:color w:val="231F20"/>
          <w:spacing w:val="4"/>
        </w:rPr>
        <w:t>r</w:t>
      </w:r>
      <w:r>
        <w:rPr>
          <w:color w:val="231F20"/>
        </w:rPr>
        <w:t>ning sequences.</w:t>
      </w:r>
    </w:p>
    <w:p w14:paraId="1EDA37C5" w14:textId="77777777" w:rsidR="009A6D5B" w:rsidRDefault="009A6D5B">
      <w:pPr>
        <w:spacing w:before="8" w:line="260" w:lineRule="exact"/>
        <w:rPr>
          <w:sz w:val="26"/>
          <w:szCs w:val="26"/>
        </w:rPr>
      </w:pPr>
    </w:p>
    <w:p w14:paraId="349A50D1" w14:textId="77777777" w:rsidR="009A6D5B" w:rsidRDefault="004D655A">
      <w:pPr>
        <w:pStyle w:val="BodyText"/>
        <w:spacing w:line="264" w:lineRule="exact"/>
        <w:ind w:left="957" w:right="583"/>
        <w:jc w:val="both"/>
      </w:pPr>
      <w:r>
        <w:rPr>
          <w:color w:val="231F20"/>
        </w:rPr>
        <w:t xml:space="preserve">Punctuation is a system of symbols and marks that help </w:t>
      </w:r>
      <w:proofErr w:type="spellStart"/>
      <w:r>
        <w:rPr>
          <w:color w:val="231F20"/>
        </w:rPr>
        <w:t>o</w:t>
      </w:r>
      <w:r>
        <w:rPr>
          <w:color w:val="231F20"/>
          <w:spacing w:val="-1"/>
        </w:rPr>
        <w:t>r</w:t>
      </w:r>
      <w:r>
        <w:rPr>
          <w:color w:val="231F20"/>
        </w:rPr>
        <w:t>ganise</w:t>
      </w:r>
      <w:proofErr w:type="spellEnd"/>
      <w:r>
        <w:rPr>
          <w:color w:val="231F20"/>
        </w:rPr>
        <w:t xml:space="preserve"> writing and make its meaning clea</w:t>
      </w:r>
      <w:r>
        <w:rPr>
          <w:color w:val="231F20"/>
          <w:spacing w:val="-17"/>
        </w:rPr>
        <w:t>r</w:t>
      </w:r>
      <w:r>
        <w:rPr>
          <w:color w:val="231F20"/>
        </w:rPr>
        <w:t>. When we speak, in addition to the wo</w:t>
      </w:r>
      <w:r>
        <w:rPr>
          <w:color w:val="231F20"/>
          <w:spacing w:val="-2"/>
        </w:rPr>
        <w:t>r</w:t>
      </w:r>
      <w:r>
        <w:rPr>
          <w:color w:val="231F20"/>
        </w:rPr>
        <w:t>ds we use, our listener can use a range of cues to help make sense of what we say: exp</w:t>
      </w:r>
      <w:r>
        <w:rPr>
          <w:color w:val="231F20"/>
          <w:spacing w:val="-2"/>
        </w:rPr>
        <w:t>r</w:t>
      </w:r>
      <w:r>
        <w:rPr>
          <w:color w:val="231F20"/>
        </w:rPr>
        <w:t>ession, tone, volume, body</w:t>
      </w:r>
    </w:p>
    <w:p w14:paraId="1F1B2A02" w14:textId="77777777" w:rsidR="009A6D5B" w:rsidRDefault="004D655A">
      <w:pPr>
        <w:pStyle w:val="BodyText"/>
        <w:spacing w:line="264" w:lineRule="exact"/>
        <w:ind w:left="957"/>
      </w:pPr>
      <w:proofErr w:type="gramStart"/>
      <w:r>
        <w:rPr>
          <w:color w:val="231F20"/>
        </w:rPr>
        <w:t>language</w:t>
      </w:r>
      <w:proofErr w:type="gramEnd"/>
      <w:r>
        <w:rPr>
          <w:color w:val="231F20"/>
        </w:rPr>
        <w:t>, etc. All of these aid meaning. This is often much mo</w:t>
      </w:r>
      <w:r>
        <w:rPr>
          <w:color w:val="231F20"/>
          <w:spacing w:val="-2"/>
        </w:rPr>
        <w:t>r</w:t>
      </w:r>
      <w:r>
        <w:rPr>
          <w:color w:val="231F20"/>
        </w:rPr>
        <w:t>e than comp</w:t>
      </w:r>
      <w:r>
        <w:rPr>
          <w:color w:val="231F20"/>
          <w:spacing w:val="-1"/>
        </w:rPr>
        <w:t>r</w:t>
      </w:r>
      <w:r>
        <w:rPr>
          <w:color w:val="231F20"/>
        </w:rPr>
        <w:t>ehension of the wo</w:t>
      </w:r>
      <w:r>
        <w:rPr>
          <w:color w:val="231F20"/>
          <w:spacing w:val="-2"/>
        </w:rPr>
        <w:t>r</w:t>
      </w:r>
      <w:r>
        <w:rPr>
          <w:color w:val="231F20"/>
        </w:rPr>
        <w:t>ds and includes the emotional content and nuances of the message. In writing, howeve</w:t>
      </w:r>
      <w:r>
        <w:rPr>
          <w:color w:val="231F20"/>
          <w:spacing w:val="-24"/>
        </w:rPr>
        <w:t>r</w:t>
      </w:r>
      <w:r>
        <w:rPr>
          <w:color w:val="231F20"/>
        </w:rPr>
        <w:t>, these signals a</w:t>
      </w:r>
      <w:r>
        <w:rPr>
          <w:color w:val="231F20"/>
          <w:spacing w:val="-1"/>
        </w:rPr>
        <w:t>r</w:t>
      </w:r>
      <w:r>
        <w:rPr>
          <w:color w:val="231F20"/>
        </w:rPr>
        <w:t>e not available</w:t>
      </w:r>
      <w:r>
        <w:rPr>
          <w:color w:val="231F20"/>
          <w:spacing w:val="-1"/>
        </w:rPr>
        <w:t xml:space="preserve"> </w:t>
      </w:r>
      <w:r>
        <w:rPr>
          <w:color w:val="231F20"/>
        </w:rPr>
        <w:t>– punctuation marks a</w:t>
      </w:r>
      <w:r>
        <w:rPr>
          <w:color w:val="231F20"/>
          <w:spacing w:val="-2"/>
        </w:rPr>
        <w:t>r</w:t>
      </w:r>
      <w:r>
        <w:rPr>
          <w:color w:val="231F20"/>
        </w:rPr>
        <w:t>e used to clarify the full meaning of a message.</w:t>
      </w:r>
    </w:p>
    <w:p w14:paraId="70275E86" w14:textId="77777777" w:rsidR="009A6D5B" w:rsidRDefault="009A6D5B">
      <w:pPr>
        <w:spacing w:before="8" w:line="180" w:lineRule="exact"/>
        <w:rPr>
          <w:sz w:val="18"/>
          <w:szCs w:val="18"/>
        </w:rPr>
      </w:pPr>
    </w:p>
    <w:p w14:paraId="316225AE" w14:textId="77777777" w:rsidR="009A6D5B" w:rsidRDefault="004D655A">
      <w:pPr>
        <w:pStyle w:val="Heading5"/>
        <w:ind w:left="957"/>
        <w:rPr>
          <w:b w:val="0"/>
          <w:bCs w:val="0"/>
        </w:rPr>
      </w:pPr>
      <w:r>
        <w:rPr>
          <w:color w:val="231F20"/>
        </w:rPr>
        <w:t>Full stops</w:t>
      </w:r>
    </w:p>
    <w:p w14:paraId="1D4C4660" w14:textId="77777777" w:rsidR="009A6D5B" w:rsidRDefault="009A6D5B">
      <w:pPr>
        <w:spacing w:before="8" w:line="110" w:lineRule="exact"/>
        <w:rPr>
          <w:sz w:val="11"/>
          <w:szCs w:val="11"/>
        </w:rPr>
      </w:pPr>
    </w:p>
    <w:p w14:paraId="12349344" w14:textId="77777777" w:rsidR="009A6D5B" w:rsidRDefault="004D655A">
      <w:pPr>
        <w:pStyle w:val="BodyText"/>
        <w:spacing w:line="264" w:lineRule="exact"/>
        <w:ind w:left="957" w:right="258"/>
      </w:pPr>
      <w:r>
        <w:rPr>
          <w:color w:val="231F20"/>
        </w:rPr>
        <w:t>A full stop is used to mark the end of a sentence that exp</w:t>
      </w:r>
      <w:r>
        <w:rPr>
          <w:color w:val="231F20"/>
          <w:spacing w:val="-2"/>
        </w:rPr>
        <w:t>r</w:t>
      </w:r>
      <w:r>
        <w:rPr>
          <w:color w:val="231F20"/>
        </w:rPr>
        <w:t xml:space="preserve">esses a statement. In a simple sentence, a statement consists of one clause and contains one verb or verb phrase. </w:t>
      </w:r>
      <w:proofErr w:type="gramStart"/>
      <w:r>
        <w:rPr>
          <w:color w:val="231F20"/>
        </w:rPr>
        <w:t>If  a</w:t>
      </w:r>
      <w:proofErr w:type="gramEnd"/>
      <w:r>
        <w:rPr>
          <w:color w:val="231F20"/>
        </w:rPr>
        <w:t xml:space="preserve"> sentence contains mo</w:t>
      </w:r>
      <w:r>
        <w:rPr>
          <w:color w:val="231F20"/>
          <w:spacing w:val="-2"/>
        </w:rPr>
        <w:t>r</w:t>
      </w:r>
      <w:r>
        <w:rPr>
          <w:color w:val="231F20"/>
        </w:rPr>
        <w:t>e than one clause, it is a compound or complex sentence and will include one of the ways of joining clauses (see below), or a semi-colon or colon.</w:t>
      </w:r>
    </w:p>
    <w:p w14:paraId="060248A3" w14:textId="77777777" w:rsidR="009A6D5B" w:rsidRDefault="009A6D5B">
      <w:pPr>
        <w:spacing w:before="8" w:line="180" w:lineRule="exact"/>
        <w:rPr>
          <w:sz w:val="18"/>
          <w:szCs w:val="18"/>
        </w:rPr>
      </w:pPr>
    </w:p>
    <w:p w14:paraId="20A939C8" w14:textId="77777777" w:rsidR="009A6D5B" w:rsidRDefault="004D655A">
      <w:pPr>
        <w:pStyle w:val="Heading5"/>
        <w:ind w:left="957"/>
        <w:rPr>
          <w:b w:val="0"/>
          <w:bCs w:val="0"/>
        </w:rPr>
      </w:pPr>
      <w:r>
        <w:rPr>
          <w:color w:val="231F20"/>
        </w:rPr>
        <w:t>Question marks</w:t>
      </w:r>
    </w:p>
    <w:p w14:paraId="171A79B6" w14:textId="77777777" w:rsidR="009A6D5B" w:rsidRDefault="009A6D5B">
      <w:pPr>
        <w:spacing w:before="8" w:line="110" w:lineRule="exact"/>
        <w:rPr>
          <w:sz w:val="11"/>
          <w:szCs w:val="11"/>
        </w:rPr>
      </w:pPr>
    </w:p>
    <w:p w14:paraId="6DBBFC9A" w14:textId="77777777" w:rsidR="009A6D5B" w:rsidRDefault="004D655A">
      <w:pPr>
        <w:pStyle w:val="BodyText"/>
        <w:spacing w:line="264" w:lineRule="exact"/>
        <w:ind w:left="957" w:right="661"/>
      </w:pPr>
      <w:r>
        <w:rPr>
          <w:color w:val="231F20"/>
        </w:rPr>
        <w:t>A question mark is used at the end of a sentence that fo</w:t>
      </w:r>
      <w:r>
        <w:rPr>
          <w:color w:val="231F20"/>
          <w:spacing w:val="5"/>
        </w:rPr>
        <w:t>r</w:t>
      </w:r>
      <w:r>
        <w:rPr>
          <w:color w:val="231F20"/>
        </w:rPr>
        <w:t>ms a di</w:t>
      </w:r>
      <w:r>
        <w:rPr>
          <w:color w:val="231F20"/>
          <w:spacing w:val="-1"/>
        </w:rPr>
        <w:t>r</w:t>
      </w:r>
      <w:r>
        <w:rPr>
          <w:color w:val="231F20"/>
        </w:rPr>
        <w:t>ect question. If an indi</w:t>
      </w:r>
      <w:r>
        <w:rPr>
          <w:color w:val="231F20"/>
          <w:spacing w:val="-1"/>
        </w:rPr>
        <w:t>r</w:t>
      </w:r>
      <w:r>
        <w:rPr>
          <w:color w:val="231F20"/>
        </w:rPr>
        <w:t xml:space="preserve">ect question is written – for example, in </w:t>
      </w:r>
      <w:r>
        <w:rPr>
          <w:color w:val="231F20"/>
          <w:spacing w:val="-2"/>
        </w:rPr>
        <w:t>r</w:t>
      </w:r>
      <w:r>
        <w:rPr>
          <w:color w:val="231F20"/>
        </w:rPr>
        <w:t>eported speech – then the sentence becomes a statement and a full stop should be used:</w:t>
      </w:r>
    </w:p>
    <w:p w14:paraId="5FD696B4" w14:textId="77777777" w:rsidR="009A6D5B" w:rsidRDefault="009A6D5B">
      <w:pPr>
        <w:spacing w:before="3" w:line="100" w:lineRule="exact"/>
        <w:rPr>
          <w:sz w:val="10"/>
          <w:szCs w:val="10"/>
        </w:rPr>
      </w:pPr>
    </w:p>
    <w:p w14:paraId="466073D9" w14:textId="77777777" w:rsidR="009A6D5B" w:rsidRDefault="004D655A">
      <w:pPr>
        <w:numPr>
          <w:ilvl w:val="1"/>
          <w:numId w:val="7"/>
        </w:numPr>
        <w:tabs>
          <w:tab w:val="left" w:pos="1240"/>
        </w:tabs>
        <w:ind w:left="1240"/>
        <w:rPr>
          <w:rFonts w:ascii="Century Gothic" w:eastAsia="Century Gothic" w:hAnsi="Century Gothic" w:cs="Century Gothic"/>
        </w:rPr>
      </w:pPr>
      <w:r>
        <w:rPr>
          <w:rFonts w:ascii="Century Gothic" w:eastAsia="Century Gothic" w:hAnsi="Century Gothic" w:cs="Century Gothic"/>
          <w:i/>
          <w:color w:val="231F20"/>
        </w:rPr>
        <w:t>What’s for breakfast?</w:t>
      </w:r>
    </w:p>
    <w:p w14:paraId="7D491A5A" w14:textId="77777777" w:rsidR="009A6D5B" w:rsidRDefault="004D655A">
      <w:pPr>
        <w:numPr>
          <w:ilvl w:val="1"/>
          <w:numId w:val="7"/>
        </w:numPr>
        <w:tabs>
          <w:tab w:val="left" w:pos="1240"/>
        </w:tabs>
        <w:spacing w:before="22"/>
        <w:ind w:left="1240"/>
        <w:rPr>
          <w:rFonts w:ascii="Century Gothic" w:eastAsia="Century Gothic" w:hAnsi="Century Gothic" w:cs="Century Gothic"/>
        </w:rPr>
      </w:pPr>
      <w:r>
        <w:rPr>
          <w:rFonts w:ascii="Century Gothic" w:eastAsia="Century Gothic" w:hAnsi="Century Gothic" w:cs="Century Gothic"/>
          <w:i/>
          <w:color w:val="231F20"/>
        </w:rPr>
        <w:t>She asked what was for breakfast.</w:t>
      </w:r>
    </w:p>
    <w:p w14:paraId="7884FCAE" w14:textId="77777777" w:rsidR="009A6D5B" w:rsidRDefault="009A6D5B">
      <w:pPr>
        <w:spacing w:before="3" w:line="190" w:lineRule="exact"/>
        <w:rPr>
          <w:sz w:val="19"/>
          <w:szCs w:val="19"/>
        </w:rPr>
      </w:pPr>
    </w:p>
    <w:p w14:paraId="20DEA782" w14:textId="77777777" w:rsidR="009A6D5B" w:rsidRDefault="004D655A">
      <w:pPr>
        <w:pStyle w:val="Heading5"/>
        <w:ind w:left="957" w:right="214"/>
        <w:rPr>
          <w:b w:val="0"/>
          <w:bCs w:val="0"/>
        </w:rPr>
      </w:pPr>
      <w:r>
        <w:rPr>
          <w:color w:val="231F20"/>
        </w:rPr>
        <w:t>Exclamation marks</w:t>
      </w:r>
    </w:p>
    <w:p w14:paraId="18CCE94A" w14:textId="77777777" w:rsidR="009A6D5B" w:rsidRDefault="009A6D5B">
      <w:pPr>
        <w:spacing w:before="8" w:line="110" w:lineRule="exact"/>
        <w:rPr>
          <w:sz w:val="11"/>
          <w:szCs w:val="11"/>
        </w:rPr>
      </w:pPr>
    </w:p>
    <w:p w14:paraId="081E852B" w14:textId="77777777" w:rsidR="009A6D5B" w:rsidRDefault="004D655A">
      <w:pPr>
        <w:pStyle w:val="BodyText"/>
        <w:spacing w:line="264" w:lineRule="exact"/>
        <w:ind w:left="957"/>
      </w:pPr>
      <w:r>
        <w:rPr>
          <w:color w:val="231F20"/>
        </w:rPr>
        <w:t>Exclamation marks a</w:t>
      </w:r>
      <w:r>
        <w:rPr>
          <w:color w:val="231F20"/>
          <w:spacing w:val="-1"/>
        </w:rPr>
        <w:t>r</w:t>
      </w:r>
      <w:r>
        <w:rPr>
          <w:color w:val="231F20"/>
        </w:rPr>
        <w:t>e generally used in writing to denote the emphasis or feeling (often surprise) that would be exp</w:t>
      </w:r>
      <w:r>
        <w:rPr>
          <w:color w:val="231F20"/>
          <w:spacing w:val="-1"/>
        </w:rPr>
        <w:t>r</w:t>
      </w:r>
      <w:r>
        <w:rPr>
          <w:color w:val="231F20"/>
        </w:rPr>
        <w:t>essed in the spoken wo</w:t>
      </w:r>
      <w:r>
        <w:rPr>
          <w:color w:val="231F20"/>
          <w:spacing w:val="-2"/>
        </w:rPr>
        <w:t>r</w:t>
      </w:r>
      <w:r>
        <w:rPr>
          <w:color w:val="231F20"/>
        </w:rPr>
        <w:t>ds.</w:t>
      </w:r>
    </w:p>
    <w:p w14:paraId="15E76876" w14:textId="77777777" w:rsidR="009A6D5B" w:rsidRDefault="009A6D5B">
      <w:pPr>
        <w:spacing w:before="4" w:line="260" w:lineRule="exact"/>
        <w:rPr>
          <w:sz w:val="26"/>
          <w:szCs w:val="26"/>
        </w:rPr>
      </w:pPr>
    </w:p>
    <w:p w14:paraId="699F464A" w14:textId="77777777" w:rsidR="009A6D5B" w:rsidRDefault="004D655A">
      <w:pPr>
        <w:spacing w:line="264" w:lineRule="exact"/>
        <w:ind w:left="957"/>
        <w:rPr>
          <w:rFonts w:ascii="Century Gothic" w:eastAsia="Century Gothic" w:hAnsi="Century Gothic" w:cs="Century Gothic"/>
        </w:rPr>
      </w:pPr>
      <w:r>
        <w:rPr>
          <w:rFonts w:ascii="Century Gothic" w:eastAsia="Century Gothic" w:hAnsi="Century Gothic" w:cs="Century Gothic"/>
          <w:color w:val="231F20"/>
        </w:rPr>
        <w:t>Sentences that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exclamations (beginning with </w:t>
      </w:r>
      <w:r>
        <w:rPr>
          <w:rFonts w:ascii="Century Gothic" w:eastAsia="Century Gothic" w:hAnsi="Century Gothic" w:cs="Century Gothic"/>
          <w:i/>
          <w:color w:val="231F20"/>
        </w:rPr>
        <w:t xml:space="preserve">What </w:t>
      </w:r>
      <w:r>
        <w:rPr>
          <w:rFonts w:ascii="Century Gothic" w:eastAsia="Century Gothic" w:hAnsi="Century Gothic" w:cs="Century Gothic"/>
          <w:color w:val="231F20"/>
        </w:rPr>
        <w:t xml:space="preserve">or </w:t>
      </w:r>
      <w:r>
        <w:rPr>
          <w:rFonts w:ascii="Century Gothic" w:eastAsia="Century Gothic" w:hAnsi="Century Gothic" w:cs="Century Gothic"/>
          <w:i/>
          <w:color w:val="231F20"/>
        </w:rPr>
        <w:t>How</w:t>
      </w:r>
      <w:r>
        <w:rPr>
          <w:rFonts w:ascii="Century Gothic" w:eastAsia="Century Gothic" w:hAnsi="Century Gothic" w:cs="Century Gothic"/>
          <w:color w:val="231F20"/>
        </w:rPr>
        <w:t>)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usually punctuated with an exclamation mark: </w:t>
      </w:r>
      <w:r>
        <w:rPr>
          <w:rFonts w:ascii="Century Gothic" w:eastAsia="Century Gothic" w:hAnsi="Century Gothic" w:cs="Century Gothic"/>
          <w:i/>
          <w:color w:val="231F20"/>
        </w:rPr>
        <w:t>How good to meet you</w:t>
      </w:r>
      <w:proofErr w:type="gramStart"/>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What a great party this is!</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spacing w:val="-23"/>
        </w:rPr>
        <w:t>V</w:t>
      </w:r>
      <w:r>
        <w:rPr>
          <w:rFonts w:ascii="Century Gothic" w:eastAsia="Century Gothic" w:hAnsi="Century Gothic" w:cs="Century Gothic"/>
          <w:color w:val="231F20"/>
        </w:rPr>
        <w:t>ery often these exp</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essions of emphasis and surprise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used in dialogue and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not always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esented by full sentences (in the manner of natural speech). For this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eason we often use exclamation marks with single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ds (sometimes called interjections) or phrases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Awesome! Fantastic! Wow! Nice dress! Great party! What a day! Goodness me</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w:t>
      </w:r>
    </w:p>
    <w:p w14:paraId="1E587368" w14:textId="77777777" w:rsidR="009A6D5B" w:rsidRDefault="009A6D5B">
      <w:pPr>
        <w:spacing w:before="4" w:line="260" w:lineRule="exact"/>
        <w:rPr>
          <w:sz w:val="26"/>
          <w:szCs w:val="26"/>
        </w:rPr>
      </w:pPr>
    </w:p>
    <w:p w14:paraId="42500D2F" w14:textId="77777777" w:rsidR="009A6D5B" w:rsidRDefault="004D655A">
      <w:pPr>
        <w:spacing w:line="264" w:lineRule="exact"/>
        <w:ind w:left="957" w:right="546"/>
        <w:rPr>
          <w:rFonts w:ascii="Century Gothic" w:eastAsia="Century Gothic" w:hAnsi="Century Gothic" w:cs="Century Gothic"/>
        </w:rPr>
      </w:pPr>
      <w:r>
        <w:rPr>
          <w:rFonts w:ascii="Century Gothic" w:eastAsia="Century Gothic" w:hAnsi="Century Gothic" w:cs="Century Gothic"/>
          <w:color w:val="231F20"/>
        </w:rPr>
        <w:t xml:space="preserve">Some commands have exclamation marks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Run</w:t>
      </w:r>
      <w:proofErr w:type="gramStart"/>
      <w:r>
        <w:rPr>
          <w:rFonts w:ascii="Century Gothic" w:eastAsia="Century Gothic" w:hAnsi="Century Gothic" w:cs="Century Gothic"/>
          <w:i/>
          <w:color w:val="231F20"/>
        </w:rPr>
        <w:t>!</w:t>
      </w:r>
      <w:r>
        <w:rPr>
          <w:rFonts w:ascii="Century Gothic" w:eastAsia="Century Gothic" w:hAnsi="Century Gothic" w:cs="Century Gothic"/>
          <w:color w:val="231F20"/>
        </w:rPr>
        <w:t>,</w:t>
      </w:r>
      <w:proofErr w:type="gramEnd"/>
      <w:r>
        <w:rPr>
          <w:rFonts w:ascii="Century Gothic" w:eastAsia="Century Gothic" w:hAnsi="Century Gothic" w:cs="Century Gothic"/>
          <w:color w:val="231F20"/>
        </w:rPr>
        <w:t xml:space="preserve"> </w:t>
      </w:r>
      <w:r>
        <w:rPr>
          <w:rFonts w:ascii="Century Gothic" w:eastAsia="Century Gothic" w:hAnsi="Century Gothic" w:cs="Century Gothic"/>
          <w:i/>
          <w:color w:val="231F20"/>
        </w:rPr>
        <w:t>Don’t do that</w:t>
      </w:r>
      <w:r>
        <w:rPr>
          <w:rFonts w:ascii="Century Gothic" w:eastAsia="Century Gothic" w:hAnsi="Century Gothic" w:cs="Century Gothic"/>
          <w:i/>
          <w:color w:val="231F20"/>
          <w:spacing w:val="-1"/>
        </w:rPr>
        <w:t>!</w:t>
      </w:r>
      <w:r>
        <w:rPr>
          <w:rFonts w:ascii="Century Gothic" w:eastAsia="Century Gothic" w:hAnsi="Century Gothic" w:cs="Century Gothic"/>
          <w:color w:val="231F20"/>
        </w:rPr>
        <w:t>) This is particularly common in dialogue, or whe</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 a writer wants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eader to understand the u</w:t>
      </w:r>
      <w:r>
        <w:rPr>
          <w:rFonts w:ascii="Century Gothic" w:eastAsia="Century Gothic" w:hAnsi="Century Gothic" w:cs="Century Gothic"/>
          <w:color w:val="231F20"/>
          <w:spacing w:val="-1"/>
        </w:rPr>
        <w:t>r</w:t>
      </w:r>
      <w:r>
        <w:rPr>
          <w:rFonts w:ascii="Century Gothic" w:eastAsia="Century Gothic" w:hAnsi="Century Gothic" w:cs="Century Gothic"/>
          <w:color w:val="231F20"/>
        </w:rPr>
        <w:t>gency or curtness of the 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 It is less common in longer imperative structu</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es, such as instructions: </w:t>
      </w:r>
      <w:r>
        <w:rPr>
          <w:rFonts w:ascii="Century Gothic" w:eastAsia="Century Gothic" w:hAnsi="Century Gothic" w:cs="Century Gothic"/>
          <w:i/>
          <w:color w:val="231F20"/>
        </w:rPr>
        <w:t>Check the consistency of the mixture after half an hour.</w:t>
      </w:r>
    </w:p>
    <w:p w14:paraId="1416AAF4" w14:textId="77777777" w:rsidR="009A6D5B" w:rsidRDefault="009A6D5B">
      <w:pPr>
        <w:spacing w:before="4" w:line="260" w:lineRule="exact"/>
        <w:rPr>
          <w:sz w:val="26"/>
          <w:szCs w:val="26"/>
        </w:rPr>
      </w:pPr>
    </w:p>
    <w:p w14:paraId="44A9152D" w14:textId="77777777" w:rsidR="009A6D5B" w:rsidRDefault="004D655A">
      <w:pPr>
        <w:pStyle w:val="BodyText"/>
        <w:spacing w:line="264" w:lineRule="exact"/>
        <w:ind w:left="957" w:right="805"/>
        <w:rPr>
          <w:rFonts w:cs="Century Gothic"/>
        </w:rPr>
      </w:pPr>
      <w:r>
        <w:rPr>
          <w:color w:val="231F20"/>
        </w:rPr>
        <w:t>In addition to dialogue, exclamation marks a</w:t>
      </w:r>
      <w:r>
        <w:rPr>
          <w:color w:val="231F20"/>
          <w:spacing w:val="-2"/>
        </w:rPr>
        <w:t>r</w:t>
      </w:r>
      <w:r>
        <w:rPr>
          <w:color w:val="231F20"/>
        </w:rPr>
        <w:t>e often seen in narrative structu</w:t>
      </w:r>
      <w:r>
        <w:rPr>
          <w:color w:val="231F20"/>
          <w:spacing w:val="-2"/>
        </w:rPr>
        <w:t>r</w:t>
      </w:r>
      <w:r>
        <w:rPr>
          <w:color w:val="231F20"/>
        </w:rPr>
        <w:t>es to highlight onomatopoeic wo</w:t>
      </w:r>
      <w:r>
        <w:rPr>
          <w:color w:val="231F20"/>
          <w:spacing w:val="-2"/>
        </w:rPr>
        <w:t>r</w:t>
      </w:r>
      <w:r>
        <w:rPr>
          <w:color w:val="231F20"/>
        </w:rPr>
        <w:t xml:space="preserve">ds: </w:t>
      </w:r>
      <w:r>
        <w:rPr>
          <w:rFonts w:cs="Century Gothic"/>
          <w:i/>
          <w:color w:val="231F20"/>
        </w:rPr>
        <w:t>Pop! Bang! Crash!</w:t>
      </w:r>
    </w:p>
    <w:p w14:paraId="259E4494" w14:textId="77777777" w:rsidR="009A6D5B" w:rsidRDefault="009A6D5B">
      <w:pPr>
        <w:spacing w:before="4" w:line="260" w:lineRule="exact"/>
        <w:rPr>
          <w:sz w:val="26"/>
          <w:szCs w:val="26"/>
        </w:rPr>
      </w:pPr>
    </w:p>
    <w:p w14:paraId="43B9A474" w14:textId="77777777" w:rsidR="009A6D5B" w:rsidRDefault="004D655A">
      <w:pPr>
        <w:pStyle w:val="BodyText"/>
        <w:spacing w:line="264" w:lineRule="exact"/>
        <w:ind w:left="957" w:right="199"/>
      </w:pPr>
      <w:r>
        <w:rPr>
          <w:rFonts w:cs="Century Gothic"/>
          <w:color w:val="231F20"/>
        </w:rPr>
        <w:t>Because</w:t>
      </w:r>
      <w:r>
        <w:rPr>
          <w:rFonts w:cs="Century Gothic"/>
          <w:color w:val="231F20"/>
          <w:spacing w:val="-1"/>
        </w:rPr>
        <w:t xml:space="preserve"> </w:t>
      </w:r>
      <w:r>
        <w:rPr>
          <w:rFonts w:cs="Century Gothic"/>
          <w:color w:val="231F20"/>
        </w:rPr>
        <w:t>exclamation</w:t>
      </w:r>
      <w:r>
        <w:rPr>
          <w:rFonts w:cs="Century Gothic"/>
          <w:color w:val="231F20"/>
          <w:spacing w:val="-1"/>
        </w:rPr>
        <w:t xml:space="preserve"> </w:t>
      </w:r>
      <w:r>
        <w:rPr>
          <w:rFonts w:cs="Century Gothic"/>
          <w:color w:val="231F20"/>
        </w:rPr>
        <w:t>marks 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often used</w:t>
      </w:r>
      <w:r>
        <w:rPr>
          <w:rFonts w:cs="Century Gothic"/>
          <w:color w:val="231F20"/>
          <w:spacing w:val="-1"/>
        </w:rPr>
        <w:t xml:space="preserve"> </w:t>
      </w:r>
      <w:r>
        <w:rPr>
          <w:rFonts w:cs="Century Gothic"/>
          <w:color w:val="231F20"/>
        </w:rPr>
        <w:t xml:space="preserve">to </w:t>
      </w:r>
      <w:r>
        <w:rPr>
          <w:rFonts w:cs="Century Gothic"/>
          <w:color w:val="231F20"/>
          <w:spacing w:val="-2"/>
        </w:rPr>
        <w:t>r</w:t>
      </w:r>
      <w:r>
        <w:rPr>
          <w:rFonts w:cs="Century Gothic"/>
          <w:color w:val="231F20"/>
        </w:rPr>
        <w:t>eflect</w:t>
      </w:r>
      <w:r>
        <w:rPr>
          <w:rFonts w:cs="Century Gothic"/>
          <w:color w:val="231F20"/>
          <w:spacing w:val="-1"/>
        </w:rPr>
        <w:t xml:space="preserve"> </w:t>
      </w:r>
      <w:r>
        <w:rPr>
          <w:rFonts w:cs="Century Gothic"/>
          <w:color w:val="231F20"/>
        </w:rPr>
        <w:t>no</w:t>
      </w:r>
      <w:r>
        <w:rPr>
          <w:rFonts w:cs="Century Gothic"/>
          <w:color w:val="231F20"/>
          <w:spacing w:val="5"/>
        </w:rPr>
        <w:t>r</w:t>
      </w:r>
      <w:r>
        <w:rPr>
          <w:rFonts w:cs="Century Gothic"/>
          <w:color w:val="231F20"/>
        </w:rPr>
        <w:t>mal speech,</w:t>
      </w:r>
      <w:r>
        <w:rPr>
          <w:rFonts w:cs="Century Gothic"/>
          <w:color w:val="231F20"/>
          <w:spacing w:val="-1"/>
        </w:rPr>
        <w:t xml:space="preserve"> </w:t>
      </w:r>
      <w:r>
        <w:rPr>
          <w:rFonts w:cs="Century Gothic"/>
          <w:color w:val="231F20"/>
        </w:rPr>
        <w:t>they 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 xml:space="preserve">not </w:t>
      </w:r>
      <w:r>
        <w:rPr>
          <w:color w:val="231F20"/>
        </w:rPr>
        <w:t>generally used when writing fo</w:t>
      </w:r>
      <w:r>
        <w:rPr>
          <w:color w:val="231F20"/>
          <w:spacing w:val="5"/>
        </w:rPr>
        <w:t>r</w:t>
      </w:r>
      <w:r>
        <w:rPr>
          <w:color w:val="231F20"/>
        </w:rPr>
        <w:t>mally.</w:t>
      </w:r>
    </w:p>
    <w:p w14:paraId="43E6C2F1" w14:textId="77777777" w:rsidR="009A6D5B" w:rsidRDefault="009A6D5B">
      <w:pPr>
        <w:spacing w:line="264" w:lineRule="exact"/>
        <w:sectPr w:rsidR="009A6D5B">
          <w:pgSz w:w="11906" w:h="16840"/>
          <w:pgMar w:top="1020" w:right="900" w:bottom="680" w:left="460" w:header="670" w:footer="497" w:gutter="0"/>
          <w:cols w:space="720"/>
        </w:sectPr>
      </w:pPr>
    </w:p>
    <w:p w14:paraId="06D1785D" w14:textId="77777777" w:rsidR="009A6D5B" w:rsidRDefault="009A6D5B">
      <w:pPr>
        <w:spacing w:before="5" w:line="180" w:lineRule="exact"/>
        <w:rPr>
          <w:sz w:val="18"/>
          <w:szCs w:val="18"/>
        </w:rPr>
      </w:pPr>
    </w:p>
    <w:p w14:paraId="2D032EF9" w14:textId="77777777" w:rsidR="009A6D5B" w:rsidRDefault="009A6D5B">
      <w:pPr>
        <w:spacing w:line="200" w:lineRule="exact"/>
        <w:rPr>
          <w:sz w:val="20"/>
          <w:szCs w:val="20"/>
        </w:rPr>
      </w:pPr>
    </w:p>
    <w:p w14:paraId="6E2DE038" w14:textId="77777777" w:rsidR="009A6D5B" w:rsidRDefault="004D655A">
      <w:pPr>
        <w:pStyle w:val="Heading5"/>
        <w:spacing w:before="59"/>
        <w:ind w:right="783"/>
        <w:rPr>
          <w:b w:val="0"/>
          <w:bCs w:val="0"/>
        </w:rPr>
      </w:pPr>
      <w:r>
        <w:rPr>
          <w:color w:val="231F20"/>
        </w:rPr>
        <w:t>Commas</w:t>
      </w:r>
    </w:p>
    <w:p w14:paraId="70FFB568" w14:textId="77777777" w:rsidR="009A6D5B" w:rsidRDefault="009A6D5B">
      <w:pPr>
        <w:spacing w:before="8" w:line="100" w:lineRule="exact"/>
        <w:rPr>
          <w:sz w:val="10"/>
          <w:szCs w:val="10"/>
        </w:rPr>
      </w:pPr>
    </w:p>
    <w:p w14:paraId="1CDF5ABC" w14:textId="77777777" w:rsidR="009A6D5B" w:rsidRDefault="004D655A">
      <w:pPr>
        <w:pStyle w:val="BodyText"/>
        <w:ind w:left="117" w:right="783"/>
      </w:pPr>
      <w:r>
        <w:rPr>
          <w:color w:val="231F20"/>
        </w:rPr>
        <w:t>Pupils should be able to understand th</w:t>
      </w:r>
      <w:r>
        <w:rPr>
          <w:color w:val="231F20"/>
          <w:spacing w:val="-2"/>
        </w:rPr>
        <w:t>r</w:t>
      </w:r>
      <w:r>
        <w:rPr>
          <w:color w:val="231F20"/>
        </w:rPr>
        <w:t>ee uses of commas.</w:t>
      </w:r>
    </w:p>
    <w:p w14:paraId="3FA88CD4" w14:textId="77777777" w:rsidR="009A6D5B" w:rsidRDefault="009A6D5B">
      <w:pPr>
        <w:spacing w:before="8" w:line="260" w:lineRule="exact"/>
        <w:rPr>
          <w:sz w:val="26"/>
          <w:szCs w:val="26"/>
        </w:rPr>
      </w:pPr>
    </w:p>
    <w:p w14:paraId="402F7323" w14:textId="77777777" w:rsidR="009A6D5B" w:rsidRDefault="004D655A">
      <w:pPr>
        <w:pStyle w:val="BodyText"/>
        <w:spacing w:line="264" w:lineRule="exact"/>
        <w:ind w:left="117" w:right="616"/>
      </w:pPr>
      <w:proofErr w:type="gramStart"/>
      <w:r>
        <w:rPr>
          <w:rFonts w:cs="Century Gothic"/>
          <w:b/>
          <w:bCs/>
          <w:color w:val="231F20"/>
        </w:rPr>
        <w:t>Commas for listing.</w:t>
      </w:r>
      <w:proofErr w:type="gramEnd"/>
      <w:r>
        <w:rPr>
          <w:rFonts w:cs="Century Gothic"/>
          <w:b/>
          <w:bCs/>
          <w:color w:val="231F20"/>
        </w:rPr>
        <w:t xml:space="preserve"> </w:t>
      </w:r>
      <w:r>
        <w:rPr>
          <w:color w:val="231F20"/>
        </w:rPr>
        <w:t>The examples below demonstrate the use of commas to separate lists of single wo</w:t>
      </w:r>
      <w:r>
        <w:rPr>
          <w:color w:val="231F20"/>
          <w:spacing w:val="-2"/>
        </w:rPr>
        <w:t>r</w:t>
      </w:r>
      <w:r>
        <w:rPr>
          <w:color w:val="231F20"/>
        </w:rPr>
        <w:t>ds, phrases or clauses:</w:t>
      </w:r>
    </w:p>
    <w:p w14:paraId="7760E28C" w14:textId="77777777" w:rsidR="009A6D5B" w:rsidRDefault="009A6D5B">
      <w:pPr>
        <w:spacing w:before="3" w:line="100" w:lineRule="exact"/>
        <w:rPr>
          <w:sz w:val="10"/>
          <w:szCs w:val="10"/>
        </w:rPr>
      </w:pPr>
    </w:p>
    <w:p w14:paraId="5AE01715" w14:textId="77777777" w:rsidR="009A6D5B" w:rsidRDefault="004D655A">
      <w:pPr>
        <w:numPr>
          <w:ilvl w:val="0"/>
          <w:numId w:val="7"/>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Ben was cold, tired, hungry and irritabl</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single</w:t>
      </w:r>
      <w:proofErr w:type="gramEnd"/>
      <w:r>
        <w:rPr>
          <w:rFonts w:ascii="Century Gothic" w:eastAsia="Century Gothic" w:hAnsi="Century Gothic" w:cs="Century Gothic"/>
          <w:color w:val="231F20"/>
        </w:rPr>
        <w:t xml:space="preserve"> adjectives)</w:t>
      </w:r>
    </w:p>
    <w:p w14:paraId="61E27524" w14:textId="77777777" w:rsidR="009A6D5B" w:rsidRDefault="004D655A">
      <w:pPr>
        <w:numPr>
          <w:ilvl w:val="0"/>
          <w:numId w:val="7"/>
        </w:numPr>
        <w:tabs>
          <w:tab w:val="left" w:pos="401"/>
        </w:tabs>
        <w:spacing w:before="32" w:line="264" w:lineRule="exact"/>
        <w:ind w:left="401" w:right="1060"/>
        <w:rPr>
          <w:rFonts w:ascii="Century Gothic" w:eastAsia="Century Gothic" w:hAnsi="Century Gothic" w:cs="Century Gothic"/>
        </w:rPr>
      </w:pPr>
      <w:r>
        <w:rPr>
          <w:rFonts w:ascii="Century Gothic" w:eastAsia="Century Gothic" w:hAnsi="Century Gothic" w:cs="Century Gothic"/>
          <w:i/>
          <w:color w:val="231F20"/>
        </w:rPr>
        <w:t>He ran home as fast as he could, through the park, past the library and up the hil</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adverbial</w:t>
      </w:r>
      <w:proofErr w:type="gramEnd"/>
      <w:r>
        <w:rPr>
          <w:rFonts w:ascii="Century Gothic" w:eastAsia="Century Gothic" w:hAnsi="Century Gothic" w:cs="Century Gothic"/>
          <w:color w:val="231F20"/>
        </w:rPr>
        <w:t xml:space="preserve"> phrases)</w:t>
      </w:r>
    </w:p>
    <w:p w14:paraId="47B4D13A" w14:textId="77777777" w:rsidR="009A6D5B" w:rsidRDefault="004D655A">
      <w:pPr>
        <w:numPr>
          <w:ilvl w:val="0"/>
          <w:numId w:val="7"/>
        </w:numPr>
        <w:tabs>
          <w:tab w:val="left" w:pos="401"/>
        </w:tabs>
        <w:spacing w:before="28" w:line="264" w:lineRule="exact"/>
        <w:ind w:left="401" w:right="964"/>
        <w:rPr>
          <w:rFonts w:ascii="Century Gothic" w:eastAsia="Century Gothic" w:hAnsi="Century Gothic" w:cs="Century Gothic"/>
        </w:rPr>
      </w:pPr>
      <w:r>
        <w:rPr>
          <w:rFonts w:ascii="Century Gothic" w:eastAsia="Century Gothic" w:hAnsi="Century Gothic" w:cs="Century Gothic"/>
          <w:i/>
          <w:color w:val="231F20"/>
        </w:rPr>
        <w:t>Jemima wanted a new doll, a board game, some pretty clothes and her very own pink bik</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noun</w:t>
      </w:r>
      <w:proofErr w:type="gramEnd"/>
      <w:r>
        <w:rPr>
          <w:rFonts w:ascii="Century Gothic" w:eastAsia="Century Gothic" w:hAnsi="Century Gothic" w:cs="Century Gothic"/>
          <w:color w:val="231F20"/>
        </w:rPr>
        <w:t xml:space="preserve"> phrases)</w:t>
      </w:r>
    </w:p>
    <w:p w14:paraId="7ECB6E2A" w14:textId="77777777" w:rsidR="009A6D5B" w:rsidRDefault="004D655A">
      <w:pPr>
        <w:numPr>
          <w:ilvl w:val="0"/>
          <w:numId w:val="7"/>
        </w:numPr>
        <w:tabs>
          <w:tab w:val="left" w:pos="401"/>
        </w:tabs>
        <w:spacing w:before="28" w:line="264" w:lineRule="exact"/>
        <w:ind w:left="401" w:right="889"/>
        <w:rPr>
          <w:rFonts w:ascii="Century Gothic" w:eastAsia="Century Gothic" w:hAnsi="Century Gothic" w:cs="Century Gothic"/>
        </w:rPr>
      </w:pPr>
      <w:r>
        <w:rPr>
          <w:rFonts w:ascii="Century Gothic" w:eastAsia="Century Gothic" w:hAnsi="Century Gothic" w:cs="Century Gothic"/>
          <w:i/>
          <w:color w:val="231F20"/>
        </w:rPr>
        <w:t>Talking loudly, giggling hysterically and singing out of tune, they annoyed everyone on the trai</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w:t>
      </w:r>
      <w:proofErr w:type="gramStart"/>
      <w:r>
        <w:rPr>
          <w:rFonts w:ascii="Century Gothic" w:eastAsia="Century Gothic" w:hAnsi="Century Gothic" w:cs="Century Gothic"/>
          <w:color w:val="231F20"/>
        </w:rPr>
        <w:t>clauses</w:t>
      </w:r>
      <w:proofErr w:type="gramEnd"/>
      <w:r>
        <w:rPr>
          <w:rFonts w:ascii="Century Gothic" w:eastAsia="Century Gothic" w:hAnsi="Century Gothic" w:cs="Century Gothic"/>
          <w:color w:val="231F20"/>
        </w:rPr>
        <w:t>)</w:t>
      </w:r>
    </w:p>
    <w:p w14:paraId="5D4E4821" w14:textId="77777777" w:rsidR="009A6D5B" w:rsidRDefault="009A6D5B">
      <w:pPr>
        <w:spacing w:before="7" w:line="220" w:lineRule="exact"/>
      </w:pPr>
    </w:p>
    <w:p w14:paraId="1F31F208" w14:textId="77777777" w:rsidR="009A6D5B" w:rsidRDefault="004D655A">
      <w:pPr>
        <w:spacing w:line="264" w:lineRule="exact"/>
        <w:ind w:left="117" w:right="570"/>
        <w:jc w:val="both"/>
        <w:rPr>
          <w:rFonts w:ascii="Century Gothic" w:eastAsia="Century Gothic" w:hAnsi="Century Gothic" w:cs="Century Gothic"/>
        </w:rPr>
      </w:pPr>
      <w:proofErr w:type="gramStart"/>
      <w:r>
        <w:rPr>
          <w:rFonts w:ascii="Century Gothic" w:eastAsia="Century Gothic" w:hAnsi="Century Gothic" w:cs="Century Gothic"/>
          <w:b/>
          <w:bCs/>
          <w:color w:val="231F20"/>
        </w:rPr>
        <w:t>Commas to demarcate additional information.</w:t>
      </w:r>
      <w:proofErr w:type="gramEnd"/>
      <w:r>
        <w:rPr>
          <w:rFonts w:ascii="Century Gothic" w:eastAsia="Century Gothic" w:hAnsi="Century Gothic" w:cs="Century Gothic"/>
          <w:b/>
          <w:bCs/>
          <w:color w:val="231F20"/>
        </w:rPr>
        <w:t xml:space="preserve"> </w:t>
      </w:r>
      <w:r>
        <w:rPr>
          <w:rFonts w:ascii="Century Gothic" w:eastAsia="Century Gothic" w:hAnsi="Century Gothic" w:cs="Century Gothic"/>
          <w:color w:val="231F20"/>
        </w:rPr>
        <w:t>If this additional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is embedded in the sentence, pairs of commas (bracketing commas) a</w:t>
      </w:r>
      <w:r>
        <w:rPr>
          <w:rFonts w:ascii="Century Gothic" w:eastAsia="Century Gothic" w:hAnsi="Century Gothic" w:cs="Century Gothic"/>
          <w:color w:val="231F20"/>
          <w:spacing w:val="-2"/>
        </w:rPr>
        <w:t>r</w:t>
      </w:r>
      <w:r>
        <w:rPr>
          <w:rFonts w:ascii="Century Gothic" w:eastAsia="Century Gothic" w:hAnsi="Century Gothic" w:cs="Century Gothic"/>
          <w:color w:val="231F20"/>
        </w:rPr>
        <w:t>e used either side of the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phrase or clause:</w:t>
      </w:r>
    </w:p>
    <w:p w14:paraId="5A1EE0CA" w14:textId="77777777" w:rsidR="009A6D5B" w:rsidRDefault="009A6D5B">
      <w:pPr>
        <w:spacing w:before="14" w:line="240" w:lineRule="exact"/>
        <w:rPr>
          <w:sz w:val="24"/>
          <w:szCs w:val="24"/>
        </w:rPr>
      </w:pPr>
    </w:p>
    <w:p w14:paraId="6DA294F3" w14:textId="77777777" w:rsidR="009A6D5B" w:rsidRDefault="004D655A">
      <w:pPr>
        <w:ind w:left="117" w:right="817"/>
        <w:rPr>
          <w:rFonts w:ascii="Century Gothic" w:eastAsia="Century Gothic" w:hAnsi="Century Gothic" w:cs="Century Gothic"/>
        </w:rPr>
      </w:pPr>
      <w:proofErr w:type="spellStart"/>
      <w:r>
        <w:rPr>
          <w:rFonts w:ascii="Century Gothic" w:eastAsia="Century Gothic" w:hAnsi="Century Gothic" w:cs="Century Gothic"/>
          <w:i/>
          <w:color w:val="231F20"/>
        </w:rPr>
        <w:t>Mrs</w:t>
      </w:r>
      <w:proofErr w:type="spellEnd"/>
      <w:r>
        <w:rPr>
          <w:rFonts w:ascii="Century Gothic" w:eastAsia="Century Gothic" w:hAnsi="Century Gothic" w:cs="Century Gothic"/>
          <w:i/>
          <w:color w:val="231F20"/>
        </w:rPr>
        <w:t xml:space="preserve"> Smith, who has been with us for four years, will be retiring at the end of the year.</w:t>
      </w:r>
    </w:p>
    <w:p w14:paraId="113919E1" w14:textId="77777777" w:rsidR="009A6D5B" w:rsidRDefault="009A6D5B">
      <w:pPr>
        <w:spacing w:before="8" w:line="260" w:lineRule="exact"/>
        <w:rPr>
          <w:sz w:val="26"/>
          <w:szCs w:val="26"/>
        </w:rPr>
      </w:pPr>
    </w:p>
    <w:p w14:paraId="56A279EB" w14:textId="77777777" w:rsidR="009A6D5B" w:rsidRDefault="004D655A">
      <w:pPr>
        <w:pStyle w:val="BodyText"/>
        <w:spacing w:line="264" w:lineRule="exact"/>
        <w:ind w:left="117" w:right="441"/>
      </w:pPr>
      <w:r>
        <w:rPr>
          <w:color w:val="231F20"/>
        </w:rPr>
        <w:t>If this embedded info</w:t>
      </w:r>
      <w:r>
        <w:rPr>
          <w:color w:val="231F20"/>
          <w:spacing w:val="6"/>
        </w:rPr>
        <w:t>r</w:t>
      </w:r>
      <w:r>
        <w:rPr>
          <w:color w:val="231F20"/>
        </w:rPr>
        <w:t xml:space="preserve">mation is </w:t>
      </w:r>
      <w:r>
        <w:rPr>
          <w:color w:val="231F20"/>
          <w:spacing w:val="-1"/>
        </w:rPr>
        <w:t>r</w:t>
      </w:r>
      <w:r>
        <w:rPr>
          <w:color w:val="231F20"/>
        </w:rPr>
        <w:t>emoved, the sentence will still have its grammatically cor</w:t>
      </w:r>
      <w:r>
        <w:rPr>
          <w:color w:val="231F20"/>
          <w:spacing w:val="-1"/>
        </w:rPr>
        <w:t>r</w:t>
      </w:r>
      <w:r>
        <w:rPr>
          <w:color w:val="231F20"/>
        </w:rPr>
        <w:t>ect structu</w:t>
      </w:r>
      <w:r>
        <w:rPr>
          <w:color w:val="231F20"/>
          <w:spacing w:val="-1"/>
        </w:rPr>
        <w:t>r</w:t>
      </w:r>
      <w:r>
        <w:rPr>
          <w:color w:val="231F20"/>
        </w:rPr>
        <w:t>e:</w:t>
      </w:r>
    </w:p>
    <w:p w14:paraId="322C1A84" w14:textId="77777777" w:rsidR="009A6D5B" w:rsidRDefault="009A6D5B">
      <w:pPr>
        <w:spacing w:before="14" w:line="240" w:lineRule="exact"/>
        <w:rPr>
          <w:sz w:val="24"/>
          <w:szCs w:val="24"/>
        </w:rPr>
      </w:pPr>
    </w:p>
    <w:p w14:paraId="6102143D" w14:textId="77777777" w:rsidR="009A6D5B" w:rsidRDefault="004D655A">
      <w:pPr>
        <w:ind w:left="117" w:right="817"/>
        <w:rPr>
          <w:rFonts w:ascii="Century Gothic" w:eastAsia="Century Gothic" w:hAnsi="Century Gothic" w:cs="Century Gothic"/>
        </w:rPr>
      </w:pPr>
      <w:proofErr w:type="spellStart"/>
      <w:r>
        <w:rPr>
          <w:rFonts w:ascii="Century Gothic" w:eastAsia="Century Gothic" w:hAnsi="Century Gothic" w:cs="Century Gothic"/>
          <w:i/>
          <w:color w:val="231F20"/>
        </w:rPr>
        <w:t>Mrs</w:t>
      </w:r>
      <w:proofErr w:type="spellEnd"/>
      <w:r>
        <w:rPr>
          <w:rFonts w:ascii="Century Gothic" w:eastAsia="Century Gothic" w:hAnsi="Century Gothic" w:cs="Century Gothic"/>
          <w:i/>
          <w:color w:val="231F20"/>
        </w:rPr>
        <w:t xml:space="preserve"> Smith will be retiring at the end of the year.</w:t>
      </w:r>
    </w:p>
    <w:p w14:paraId="27CF63A5" w14:textId="77777777" w:rsidR="009A6D5B" w:rsidRDefault="009A6D5B">
      <w:pPr>
        <w:spacing w:before="8" w:line="260" w:lineRule="exact"/>
        <w:rPr>
          <w:sz w:val="26"/>
          <w:szCs w:val="26"/>
        </w:rPr>
      </w:pPr>
    </w:p>
    <w:p w14:paraId="5A2E719A" w14:textId="77777777" w:rsidR="009A6D5B" w:rsidRDefault="004D655A">
      <w:pPr>
        <w:pStyle w:val="BodyText"/>
        <w:spacing w:line="264" w:lineRule="exact"/>
        <w:ind w:left="117" w:right="1175"/>
      </w:pPr>
      <w:r>
        <w:rPr>
          <w:color w:val="231F20"/>
        </w:rPr>
        <w:t>Sometimes the additional info</w:t>
      </w:r>
      <w:r>
        <w:rPr>
          <w:color w:val="231F20"/>
          <w:spacing w:val="6"/>
        </w:rPr>
        <w:t>r</w:t>
      </w:r>
      <w:r>
        <w:rPr>
          <w:color w:val="231F20"/>
        </w:rPr>
        <w:t>mation will be placed at the beginning or end of the sentence:</w:t>
      </w:r>
    </w:p>
    <w:p w14:paraId="42C917C8" w14:textId="77777777" w:rsidR="009A6D5B" w:rsidRDefault="009A6D5B">
      <w:pPr>
        <w:spacing w:before="4" w:line="260" w:lineRule="exact"/>
        <w:rPr>
          <w:sz w:val="26"/>
          <w:szCs w:val="26"/>
        </w:rPr>
      </w:pPr>
    </w:p>
    <w:p w14:paraId="37A230A5" w14:textId="77777777" w:rsidR="009A6D5B" w:rsidRDefault="004D655A">
      <w:pPr>
        <w:spacing w:line="264" w:lineRule="exact"/>
        <w:ind w:left="117" w:right="2723"/>
        <w:rPr>
          <w:rFonts w:ascii="Century Gothic" w:eastAsia="Century Gothic" w:hAnsi="Century Gothic" w:cs="Century Gothic"/>
        </w:rPr>
      </w:pPr>
      <w:r>
        <w:rPr>
          <w:rFonts w:ascii="Century Gothic" w:eastAsia="Century Gothic" w:hAnsi="Century Gothic" w:cs="Century Gothic"/>
          <w:i/>
          <w:color w:val="231F20"/>
        </w:rPr>
        <w:t>In my opinion, people should never keep wild animals as pets. People should never keep wild animals as pets, in my opinion.</w:t>
      </w:r>
    </w:p>
    <w:p w14:paraId="6430ED60" w14:textId="77777777" w:rsidR="009A6D5B" w:rsidRDefault="009A6D5B">
      <w:pPr>
        <w:spacing w:before="4" w:line="260" w:lineRule="exact"/>
        <w:rPr>
          <w:sz w:val="26"/>
          <w:szCs w:val="26"/>
        </w:rPr>
      </w:pPr>
    </w:p>
    <w:p w14:paraId="440F67FF" w14:textId="77777777" w:rsidR="009A6D5B" w:rsidRDefault="004D655A">
      <w:pPr>
        <w:pStyle w:val="BodyText"/>
        <w:spacing w:line="264" w:lineRule="exact"/>
        <w:ind w:left="117" w:right="1073"/>
      </w:pPr>
      <w:r>
        <w:rPr>
          <w:color w:val="231F20"/>
        </w:rPr>
        <w:t>The additional info</w:t>
      </w:r>
      <w:r>
        <w:rPr>
          <w:color w:val="231F20"/>
          <w:spacing w:val="6"/>
        </w:rPr>
        <w:t>r</w:t>
      </w:r>
      <w:r>
        <w:rPr>
          <w:color w:val="231F20"/>
        </w:rPr>
        <w:t xml:space="preserve">mation </w:t>
      </w:r>
      <w:r>
        <w:rPr>
          <w:rFonts w:cs="Century Gothic"/>
          <w:i/>
          <w:color w:val="231F20"/>
        </w:rPr>
        <w:t xml:space="preserve">in my opinion </w:t>
      </w:r>
      <w:r>
        <w:rPr>
          <w:color w:val="231F20"/>
        </w:rPr>
        <w:t xml:space="preserve">can be </w:t>
      </w:r>
      <w:r>
        <w:rPr>
          <w:color w:val="231F20"/>
          <w:spacing w:val="-1"/>
        </w:rPr>
        <w:t>r</w:t>
      </w:r>
      <w:r>
        <w:rPr>
          <w:color w:val="231F20"/>
        </w:rPr>
        <w:t xml:space="preserve">emoved in both examples and the sentence </w:t>
      </w:r>
      <w:r>
        <w:rPr>
          <w:color w:val="231F20"/>
          <w:spacing w:val="-1"/>
        </w:rPr>
        <w:t>r</w:t>
      </w:r>
      <w:r>
        <w:rPr>
          <w:color w:val="231F20"/>
        </w:rPr>
        <w:t>emains complete.</w:t>
      </w:r>
    </w:p>
    <w:p w14:paraId="1E157F99" w14:textId="77777777" w:rsidR="009A6D5B" w:rsidRDefault="009A6D5B">
      <w:pPr>
        <w:spacing w:before="4" w:line="260" w:lineRule="exact"/>
        <w:rPr>
          <w:sz w:val="26"/>
          <w:szCs w:val="26"/>
        </w:rPr>
      </w:pPr>
    </w:p>
    <w:p w14:paraId="39CCE1E1" w14:textId="77777777" w:rsidR="009A6D5B" w:rsidRDefault="004D655A">
      <w:pPr>
        <w:spacing w:line="264" w:lineRule="exact"/>
        <w:ind w:left="117" w:right="560"/>
        <w:rPr>
          <w:rFonts w:ascii="Century Gothic" w:eastAsia="Century Gothic" w:hAnsi="Century Gothic" w:cs="Century Gothic"/>
        </w:rPr>
      </w:pPr>
      <w:proofErr w:type="gramStart"/>
      <w:r>
        <w:rPr>
          <w:rFonts w:ascii="Century Gothic" w:eastAsia="Century Gothic" w:hAnsi="Century Gothic" w:cs="Century Gothic"/>
          <w:b/>
          <w:bCs/>
          <w:color w:val="231F20"/>
        </w:rPr>
        <w:t>Commas to demarcate clauses that are integral to the sentence, rather than embedded as additional information.</w:t>
      </w:r>
      <w:proofErr w:type="gramEnd"/>
      <w:r>
        <w:rPr>
          <w:rFonts w:ascii="Century Gothic" w:eastAsia="Century Gothic" w:hAnsi="Century Gothic" w:cs="Century Gothic"/>
          <w:b/>
          <w:bCs/>
          <w:color w:val="231F20"/>
          <w:spacing w:val="-1"/>
        </w:rPr>
        <w:t xml:space="preserve"> </w:t>
      </w:r>
      <w:r>
        <w:rPr>
          <w:rFonts w:ascii="Century Gothic" w:eastAsia="Century Gothic" w:hAnsi="Century Gothic" w:cs="Century Gothic"/>
          <w:color w:val="231F20"/>
        </w:rPr>
        <w:t>For example, commas should be used to dema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cate the two clauses in a complex sentence: </w:t>
      </w:r>
      <w:r>
        <w:rPr>
          <w:rFonts w:ascii="Century Gothic" w:eastAsia="Century Gothic" w:hAnsi="Century Gothic" w:cs="Century Gothic"/>
          <w:i/>
          <w:color w:val="231F20"/>
        </w:rPr>
        <w:t>As the guards looked the other way, Robin ran quickly across the passag</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This could be written as two separate sentences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 guards looked the other way. Robin ran quickly across the passag</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but if we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going to use the conjunction </w:t>
      </w:r>
      <w:r>
        <w:rPr>
          <w:rFonts w:ascii="Century Gothic" w:eastAsia="Century Gothic" w:hAnsi="Century Gothic" w:cs="Century Gothic"/>
          <w:i/>
          <w:color w:val="231F20"/>
        </w:rPr>
        <w:t xml:space="preserve">as </w:t>
      </w:r>
      <w:r>
        <w:rPr>
          <w:rFonts w:ascii="Century Gothic" w:eastAsia="Century Gothic" w:hAnsi="Century Gothic" w:cs="Century Gothic"/>
          <w:color w:val="231F20"/>
        </w:rPr>
        <w:t>to join them in a complex sentence, we need a comma between the clauses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dema</w:t>
      </w:r>
      <w:r>
        <w:rPr>
          <w:rFonts w:ascii="Century Gothic" w:eastAsia="Century Gothic" w:hAnsi="Century Gothic" w:cs="Century Gothic"/>
          <w:color w:val="231F20"/>
          <w:spacing w:val="-2"/>
        </w:rPr>
        <w:t>r</w:t>
      </w:r>
      <w:r>
        <w:rPr>
          <w:rFonts w:ascii="Century Gothic" w:eastAsia="Century Gothic" w:hAnsi="Century Gothic" w:cs="Century Gothic"/>
          <w:color w:val="231F20"/>
        </w:rPr>
        <w:t>cate.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w:t>
      </w:r>
      <w:r>
        <w:rPr>
          <w:rFonts w:ascii="Century Gothic" w:eastAsia="Century Gothic" w:hAnsi="Century Gothic" w:cs="Century Gothic"/>
          <w:color w:val="231F20"/>
          <w:spacing w:val="-1"/>
        </w:rPr>
        <w:t xml:space="preserve"> </w:t>
      </w:r>
      <w:proofErr w:type="gramStart"/>
      <w:r>
        <w:rPr>
          <w:rFonts w:ascii="Century Gothic" w:eastAsia="Century Gothic" w:hAnsi="Century Gothic" w:cs="Century Gothic"/>
          <w:i/>
          <w:color w:val="231F20"/>
        </w:rPr>
        <w:t>As</w:t>
      </w:r>
      <w:proofErr w:type="gramEnd"/>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guards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looked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other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way</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 xml:space="preserve">could not stand as a sentence on its own. Pupils should understand that a comma is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equi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ed when an adverbial subo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dinate clause starts the sentence (as it is a f</w:t>
      </w:r>
      <w:r>
        <w:rPr>
          <w:rFonts w:ascii="Century Gothic" w:eastAsia="Century Gothic" w:hAnsi="Century Gothic" w:cs="Century Gothic"/>
          <w:color w:val="231F20"/>
          <w:spacing w:val="-2"/>
        </w:rPr>
        <w:t>r</w:t>
      </w:r>
      <w:r>
        <w:rPr>
          <w:rFonts w:ascii="Century Gothic" w:eastAsia="Century Gothic" w:hAnsi="Century Gothic" w:cs="Century Gothic"/>
          <w:color w:val="231F20"/>
        </w:rPr>
        <w:t>onted adverbial), but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optional</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when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main clause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comes first.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 those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cases commas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should be 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clarity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or to</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eate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specific effect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eade</w:t>
      </w:r>
      <w:r>
        <w:rPr>
          <w:rFonts w:ascii="Century Gothic" w:eastAsia="Century Gothic" w:hAnsi="Century Gothic" w:cs="Century Gothic"/>
          <w:color w:val="231F20"/>
          <w:spacing w:val="-17"/>
        </w:rPr>
        <w:t>r</w:t>
      </w:r>
      <w:r>
        <w:rPr>
          <w:rFonts w:ascii="Century Gothic" w:eastAsia="Century Gothic" w:hAnsi="Century Gothic" w:cs="Century Gothic"/>
          <w:color w:val="231F20"/>
        </w:rPr>
        <w:t>.</w:t>
      </w:r>
    </w:p>
    <w:p w14:paraId="040251A7" w14:textId="77777777" w:rsidR="009A6D5B" w:rsidRDefault="009A6D5B">
      <w:pPr>
        <w:spacing w:before="4" w:line="260" w:lineRule="exact"/>
        <w:rPr>
          <w:sz w:val="26"/>
          <w:szCs w:val="26"/>
        </w:rPr>
      </w:pPr>
    </w:p>
    <w:p w14:paraId="68033022" w14:textId="77777777" w:rsidR="009A6D5B" w:rsidRDefault="004D655A">
      <w:pPr>
        <w:pStyle w:val="BodyText"/>
        <w:spacing w:line="264" w:lineRule="exact"/>
        <w:ind w:left="117" w:right="608"/>
      </w:pPr>
      <w:r>
        <w:rPr>
          <w:color w:val="231F20"/>
        </w:rPr>
        <w:t xml:space="preserve">When </w:t>
      </w:r>
      <w:r>
        <w:rPr>
          <w:color w:val="231F20"/>
          <w:spacing w:val="-1"/>
        </w:rPr>
        <w:t>r</w:t>
      </w:r>
      <w:r>
        <w:rPr>
          <w:color w:val="231F20"/>
        </w:rPr>
        <w:t>eading we tend to pause at points when commas a</w:t>
      </w:r>
      <w:r>
        <w:rPr>
          <w:color w:val="231F20"/>
          <w:spacing w:val="-2"/>
        </w:rPr>
        <w:t>r</w:t>
      </w:r>
      <w:r>
        <w:rPr>
          <w:color w:val="231F20"/>
        </w:rPr>
        <w:t>e inserted, but pupils should understand that commas a</w:t>
      </w:r>
      <w:r>
        <w:rPr>
          <w:color w:val="231F20"/>
          <w:spacing w:val="-2"/>
        </w:rPr>
        <w:t>r</w:t>
      </w:r>
      <w:r>
        <w:rPr>
          <w:color w:val="231F20"/>
        </w:rPr>
        <w:t>e used for the above purposes and not that they a</w:t>
      </w:r>
      <w:r>
        <w:rPr>
          <w:color w:val="231F20"/>
          <w:spacing w:val="-2"/>
        </w:rPr>
        <w:t>r</w:t>
      </w:r>
      <w:r>
        <w:rPr>
          <w:color w:val="231F20"/>
        </w:rPr>
        <w:t>e used for a pause.</w:t>
      </w:r>
    </w:p>
    <w:p w14:paraId="5D5A7898" w14:textId="77777777" w:rsidR="009A6D5B" w:rsidRDefault="009A6D5B">
      <w:pPr>
        <w:spacing w:line="264" w:lineRule="exact"/>
        <w:sectPr w:rsidR="009A6D5B">
          <w:footerReference w:type="even" r:id="rId47"/>
          <w:footerReference w:type="default" r:id="rId48"/>
          <w:pgSz w:w="11906" w:h="16840"/>
          <w:pgMar w:top="1020" w:right="460" w:bottom="680" w:left="1300" w:header="670" w:footer="497" w:gutter="0"/>
          <w:cols w:space="720"/>
        </w:sectPr>
      </w:pPr>
    </w:p>
    <w:p w14:paraId="72D13CCD" w14:textId="77777777" w:rsidR="009A6D5B" w:rsidRDefault="009A6D5B">
      <w:pPr>
        <w:spacing w:before="5" w:line="180" w:lineRule="exact"/>
        <w:rPr>
          <w:sz w:val="18"/>
          <w:szCs w:val="18"/>
        </w:rPr>
      </w:pPr>
    </w:p>
    <w:p w14:paraId="60167FA7" w14:textId="77777777" w:rsidR="009A6D5B" w:rsidRDefault="009A6D5B">
      <w:pPr>
        <w:spacing w:line="200" w:lineRule="exact"/>
        <w:rPr>
          <w:sz w:val="20"/>
          <w:szCs w:val="20"/>
        </w:rPr>
      </w:pPr>
    </w:p>
    <w:p w14:paraId="5A2C1B2F" w14:textId="77777777" w:rsidR="009A6D5B" w:rsidRDefault="004D655A">
      <w:pPr>
        <w:pStyle w:val="Heading5"/>
        <w:spacing w:before="59"/>
        <w:ind w:left="957"/>
        <w:rPr>
          <w:b w:val="0"/>
          <w:bCs w:val="0"/>
        </w:rPr>
      </w:pPr>
      <w:r>
        <w:rPr>
          <w:color w:val="231F20"/>
        </w:rPr>
        <w:t>Apostrophes</w:t>
      </w:r>
    </w:p>
    <w:p w14:paraId="691BBB07" w14:textId="77777777" w:rsidR="009A6D5B" w:rsidRDefault="009A6D5B">
      <w:pPr>
        <w:spacing w:before="8" w:line="110" w:lineRule="exact"/>
        <w:rPr>
          <w:sz w:val="11"/>
          <w:szCs w:val="11"/>
        </w:rPr>
      </w:pPr>
    </w:p>
    <w:p w14:paraId="67E2FD64" w14:textId="77777777" w:rsidR="009A6D5B" w:rsidRDefault="004D655A">
      <w:pPr>
        <w:pStyle w:val="BodyText"/>
        <w:spacing w:line="264" w:lineRule="exact"/>
        <w:ind w:left="957" w:right="282"/>
      </w:pPr>
      <w:r>
        <w:rPr>
          <w:color w:val="231F20"/>
        </w:rPr>
        <w:t>Apost</w:t>
      </w:r>
      <w:r>
        <w:rPr>
          <w:color w:val="231F20"/>
          <w:spacing w:val="-1"/>
        </w:rPr>
        <w:t>r</w:t>
      </w:r>
      <w:r>
        <w:rPr>
          <w:color w:val="231F20"/>
        </w:rPr>
        <w:t>ophes a</w:t>
      </w:r>
      <w:r>
        <w:rPr>
          <w:color w:val="231F20"/>
          <w:spacing w:val="-1"/>
        </w:rPr>
        <w:t>r</w:t>
      </w:r>
      <w:r>
        <w:rPr>
          <w:color w:val="231F20"/>
        </w:rPr>
        <w:t>e used for contractions and to show possession. Contractions (whe</w:t>
      </w:r>
      <w:r>
        <w:rPr>
          <w:color w:val="231F20"/>
          <w:spacing w:val="-2"/>
        </w:rPr>
        <w:t>r</w:t>
      </w:r>
      <w:r>
        <w:rPr>
          <w:color w:val="231F20"/>
        </w:rPr>
        <w:t>e one or mo</w:t>
      </w:r>
      <w:r>
        <w:rPr>
          <w:color w:val="231F20"/>
          <w:spacing w:val="-2"/>
        </w:rPr>
        <w:t>r</w:t>
      </w:r>
      <w:r>
        <w:rPr>
          <w:color w:val="231F20"/>
        </w:rPr>
        <w:t>e letters a</w:t>
      </w:r>
      <w:r>
        <w:rPr>
          <w:color w:val="231F20"/>
          <w:spacing w:val="-1"/>
        </w:rPr>
        <w:t>r</w:t>
      </w:r>
      <w:r>
        <w:rPr>
          <w:color w:val="231F20"/>
        </w:rPr>
        <w:t>e omitted) a</w:t>
      </w:r>
      <w:r>
        <w:rPr>
          <w:color w:val="231F20"/>
          <w:spacing w:val="-1"/>
        </w:rPr>
        <w:t>r</w:t>
      </w:r>
      <w:r>
        <w:rPr>
          <w:color w:val="231F20"/>
        </w:rPr>
        <w:t>e usually used in info</w:t>
      </w:r>
      <w:r>
        <w:rPr>
          <w:color w:val="231F20"/>
          <w:spacing w:val="6"/>
        </w:rPr>
        <w:t>r</w:t>
      </w:r>
      <w:r>
        <w:rPr>
          <w:color w:val="231F20"/>
        </w:rPr>
        <w:t xml:space="preserve">mal writing, so pupils should </w:t>
      </w:r>
      <w:r>
        <w:rPr>
          <w:rFonts w:cs="Century Gothic"/>
          <w:color w:val="231F20"/>
        </w:rPr>
        <w:t>understand</w:t>
      </w:r>
      <w:r>
        <w:rPr>
          <w:rFonts w:cs="Century Gothic"/>
          <w:color w:val="231F20"/>
          <w:spacing w:val="-1"/>
        </w:rPr>
        <w:t xml:space="preserve"> </w:t>
      </w:r>
      <w:r>
        <w:rPr>
          <w:rFonts w:cs="Century Gothic"/>
          <w:color w:val="231F20"/>
        </w:rPr>
        <w:t>that</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most</w:t>
      </w:r>
      <w:r>
        <w:rPr>
          <w:rFonts w:cs="Century Gothic"/>
          <w:color w:val="231F20"/>
          <w:spacing w:val="-1"/>
        </w:rPr>
        <w:t xml:space="preserve"> </w:t>
      </w:r>
      <w:r>
        <w:rPr>
          <w:rFonts w:cs="Century Gothic"/>
          <w:color w:val="231F20"/>
        </w:rPr>
        <w:t>app</w:t>
      </w:r>
      <w:r>
        <w:rPr>
          <w:rFonts w:cs="Century Gothic"/>
          <w:color w:val="231F20"/>
          <w:spacing w:val="-2"/>
        </w:rPr>
        <w:t>r</w:t>
      </w:r>
      <w:r>
        <w:rPr>
          <w:rFonts w:cs="Century Gothic"/>
          <w:color w:val="231F20"/>
        </w:rPr>
        <w:t>opriate</w:t>
      </w:r>
      <w:r>
        <w:rPr>
          <w:rFonts w:cs="Century Gothic"/>
          <w:color w:val="231F20"/>
          <w:spacing w:val="-1"/>
        </w:rPr>
        <w:t xml:space="preserve"> </w:t>
      </w:r>
      <w:r>
        <w:rPr>
          <w:rFonts w:cs="Century Gothic"/>
          <w:color w:val="231F20"/>
        </w:rPr>
        <w:t>use</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in dialogue,</w:t>
      </w:r>
      <w:r>
        <w:rPr>
          <w:rFonts w:cs="Century Gothic"/>
          <w:color w:val="231F20"/>
          <w:spacing w:val="-1"/>
        </w:rPr>
        <w:t xml:space="preserve"> </w:t>
      </w:r>
      <w:r>
        <w:rPr>
          <w:rFonts w:cs="Century Gothic"/>
          <w:color w:val="231F20"/>
        </w:rPr>
        <w:t>plays</w:t>
      </w:r>
      <w:r>
        <w:rPr>
          <w:rFonts w:cs="Century Gothic"/>
          <w:color w:val="231F20"/>
          <w:spacing w:val="-1"/>
        </w:rPr>
        <w:t xml:space="preserve"> </w:t>
      </w:r>
      <w:r>
        <w:rPr>
          <w:rFonts w:cs="Century Gothic"/>
          <w:color w:val="231F20"/>
        </w:rPr>
        <w:t>and</w:t>
      </w:r>
      <w:r>
        <w:rPr>
          <w:rFonts w:cs="Century Gothic"/>
          <w:color w:val="231F20"/>
          <w:spacing w:val="-1"/>
        </w:rPr>
        <w:t xml:space="preserve"> </w:t>
      </w:r>
      <w:r>
        <w:rPr>
          <w:rFonts w:cs="Century Gothic"/>
          <w:color w:val="231F20"/>
        </w:rPr>
        <w:t>fo</w:t>
      </w:r>
      <w:r>
        <w:rPr>
          <w:rFonts w:cs="Century Gothic"/>
          <w:color w:val="231F20"/>
          <w:spacing w:val="6"/>
        </w:rPr>
        <w:t>r</w:t>
      </w:r>
      <w:r>
        <w:rPr>
          <w:rFonts w:cs="Century Gothic"/>
          <w:color w:val="231F20"/>
        </w:rPr>
        <w:t>ms</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non-fiction</w:t>
      </w:r>
      <w:r>
        <w:rPr>
          <w:rFonts w:cs="Century Gothic"/>
          <w:color w:val="231F20"/>
          <w:w w:val="99"/>
        </w:rPr>
        <w:t xml:space="preserve"> </w:t>
      </w:r>
      <w:r>
        <w:rPr>
          <w:color w:val="231F20"/>
        </w:rPr>
        <w:t>whe</w:t>
      </w:r>
      <w:r>
        <w:rPr>
          <w:color w:val="231F20"/>
          <w:spacing w:val="-1"/>
        </w:rPr>
        <w:t>r</w:t>
      </w:r>
      <w:r>
        <w:rPr>
          <w:color w:val="231F20"/>
        </w:rPr>
        <w:t>e writing is mo</w:t>
      </w:r>
      <w:r>
        <w:rPr>
          <w:color w:val="231F20"/>
          <w:spacing w:val="-1"/>
        </w:rPr>
        <w:t>r</w:t>
      </w:r>
      <w:r>
        <w:rPr>
          <w:color w:val="231F20"/>
        </w:rPr>
        <w:t xml:space="preserve">e conversational – some </w:t>
      </w:r>
      <w:r>
        <w:rPr>
          <w:color w:val="231F20"/>
          <w:spacing w:val="-2"/>
        </w:rPr>
        <w:t>r</w:t>
      </w:r>
      <w:r>
        <w:rPr>
          <w:color w:val="231F20"/>
        </w:rPr>
        <w:t>ecounted texts, advice in instructions, persuasive posters, etc.</w:t>
      </w:r>
    </w:p>
    <w:p w14:paraId="0A1FDD38" w14:textId="77777777" w:rsidR="009A6D5B" w:rsidRDefault="009A6D5B">
      <w:pPr>
        <w:spacing w:before="4" w:line="260" w:lineRule="exact"/>
        <w:rPr>
          <w:sz w:val="26"/>
          <w:szCs w:val="26"/>
        </w:rPr>
      </w:pPr>
    </w:p>
    <w:p w14:paraId="03765270" w14:textId="77777777" w:rsidR="009A6D5B" w:rsidRDefault="004D655A">
      <w:pPr>
        <w:pStyle w:val="BodyText"/>
        <w:spacing w:line="264" w:lineRule="exact"/>
        <w:ind w:left="957" w:right="275"/>
      </w:pPr>
      <w:r>
        <w:rPr>
          <w:color w:val="231F20"/>
        </w:rPr>
        <w:t>The apost</w:t>
      </w:r>
      <w:r>
        <w:rPr>
          <w:color w:val="231F20"/>
          <w:spacing w:val="-1"/>
        </w:rPr>
        <w:t>r</w:t>
      </w:r>
      <w:r>
        <w:rPr>
          <w:color w:val="231F20"/>
        </w:rPr>
        <w:t>ophe should be placed whe</w:t>
      </w:r>
      <w:r>
        <w:rPr>
          <w:color w:val="231F20"/>
          <w:spacing w:val="-1"/>
        </w:rPr>
        <w:t>r</w:t>
      </w:r>
      <w:r>
        <w:rPr>
          <w:color w:val="231F20"/>
        </w:rPr>
        <w:t>e the letter/s a</w:t>
      </w:r>
      <w:r>
        <w:rPr>
          <w:color w:val="231F20"/>
          <w:spacing w:val="-2"/>
        </w:rPr>
        <w:t>r</w:t>
      </w:r>
      <w:r>
        <w:rPr>
          <w:color w:val="231F20"/>
        </w:rPr>
        <w:t>e omitted –</w:t>
      </w:r>
      <w:r>
        <w:rPr>
          <w:color w:val="231F20"/>
          <w:spacing w:val="-1"/>
        </w:rPr>
        <w:t xml:space="preserve"> </w:t>
      </w:r>
      <w:r>
        <w:rPr>
          <w:rFonts w:cs="Century Gothic"/>
          <w:i/>
          <w:color w:val="231F20"/>
        </w:rPr>
        <w:t>it’s (it is)</w:t>
      </w:r>
      <w:r>
        <w:rPr>
          <w:color w:val="231F20"/>
        </w:rPr>
        <w:t xml:space="preserve">, </w:t>
      </w:r>
      <w:r>
        <w:rPr>
          <w:rFonts w:cs="Century Gothic"/>
          <w:i/>
          <w:color w:val="231F20"/>
        </w:rPr>
        <w:t>can’t (cannot)</w:t>
      </w:r>
      <w:r>
        <w:rPr>
          <w:color w:val="231F20"/>
        </w:rPr>
        <w:t xml:space="preserve">, </w:t>
      </w:r>
      <w:r>
        <w:rPr>
          <w:rFonts w:cs="Century Gothic"/>
          <w:i/>
          <w:color w:val="231F20"/>
        </w:rPr>
        <w:t xml:space="preserve">I’ll (I will). </w:t>
      </w:r>
      <w:r>
        <w:rPr>
          <w:color w:val="231F20"/>
        </w:rPr>
        <w:t>The apost</w:t>
      </w:r>
      <w:r>
        <w:rPr>
          <w:color w:val="231F20"/>
          <w:spacing w:val="-2"/>
        </w:rPr>
        <w:t>r</w:t>
      </w:r>
      <w:r>
        <w:rPr>
          <w:color w:val="231F20"/>
        </w:rPr>
        <w:t>ophe avoids confusion with complete wo</w:t>
      </w:r>
      <w:r>
        <w:rPr>
          <w:color w:val="231F20"/>
          <w:spacing w:val="-2"/>
        </w:rPr>
        <w:t>r</w:t>
      </w:r>
      <w:r>
        <w:rPr>
          <w:color w:val="231F20"/>
        </w:rPr>
        <w:t xml:space="preserve">ds that contain the same letters </w:t>
      </w:r>
      <w:r>
        <w:rPr>
          <w:color w:val="231F20"/>
          <w:spacing w:val="-1"/>
        </w:rPr>
        <w:t>(</w:t>
      </w:r>
      <w:r>
        <w:rPr>
          <w:rFonts w:cs="Century Gothic"/>
          <w:i/>
          <w:color w:val="231F20"/>
        </w:rPr>
        <w:t>I’ll – ill</w:t>
      </w:r>
      <w:r>
        <w:rPr>
          <w:color w:val="231F20"/>
        </w:rPr>
        <w:t xml:space="preserve">, </w:t>
      </w:r>
      <w:r>
        <w:rPr>
          <w:rFonts w:cs="Century Gothic"/>
          <w:i/>
          <w:color w:val="231F20"/>
        </w:rPr>
        <w:t>she’ll – shel</w:t>
      </w:r>
      <w:r>
        <w:rPr>
          <w:rFonts w:cs="Century Gothic"/>
          <w:i/>
          <w:color w:val="231F20"/>
          <w:spacing w:val="-1"/>
        </w:rPr>
        <w:t>l</w:t>
      </w:r>
      <w:r>
        <w:rPr>
          <w:color w:val="231F20"/>
        </w:rPr>
        <w:t xml:space="preserve">, </w:t>
      </w:r>
      <w:r>
        <w:rPr>
          <w:rFonts w:cs="Century Gothic"/>
          <w:i/>
          <w:color w:val="231F20"/>
        </w:rPr>
        <w:t>we’re – wer</w:t>
      </w:r>
      <w:r>
        <w:rPr>
          <w:rFonts w:cs="Century Gothic"/>
          <w:i/>
          <w:color w:val="231F20"/>
          <w:spacing w:val="-1"/>
        </w:rPr>
        <w:t>e</w:t>
      </w:r>
      <w:r>
        <w:rPr>
          <w:color w:val="231F20"/>
        </w:rPr>
        <w:t>). Although pupils will see the wo</w:t>
      </w:r>
      <w:r>
        <w:rPr>
          <w:color w:val="231F20"/>
          <w:spacing w:val="-2"/>
        </w:rPr>
        <w:t>r</w:t>
      </w:r>
      <w:r>
        <w:rPr>
          <w:color w:val="231F20"/>
        </w:rPr>
        <w:t>d and contracted to ‘n’ in everyday situations, they should be encouraged to use this only occasionally – for example, on an advert.</w:t>
      </w:r>
    </w:p>
    <w:p w14:paraId="6D4542CA" w14:textId="77777777" w:rsidR="009A6D5B" w:rsidRDefault="009A6D5B">
      <w:pPr>
        <w:spacing w:before="4" w:line="260" w:lineRule="exact"/>
        <w:rPr>
          <w:sz w:val="26"/>
          <w:szCs w:val="26"/>
        </w:rPr>
      </w:pPr>
    </w:p>
    <w:p w14:paraId="152030C1" w14:textId="77777777" w:rsidR="009A6D5B" w:rsidRDefault="004D655A">
      <w:pPr>
        <w:pStyle w:val="BodyText"/>
        <w:spacing w:line="264" w:lineRule="exact"/>
        <w:ind w:left="957" w:right="272"/>
      </w:pPr>
      <w:r>
        <w:rPr>
          <w:color w:val="231F20"/>
        </w:rPr>
        <w:t>Pupils will come ac</w:t>
      </w:r>
      <w:r>
        <w:rPr>
          <w:color w:val="231F20"/>
          <w:spacing w:val="-1"/>
        </w:rPr>
        <w:t>r</w:t>
      </w:r>
      <w:r>
        <w:rPr>
          <w:color w:val="231F20"/>
        </w:rPr>
        <w:t>oss apost</w:t>
      </w:r>
      <w:r>
        <w:rPr>
          <w:color w:val="231F20"/>
          <w:spacing w:val="-1"/>
        </w:rPr>
        <w:t>r</w:t>
      </w:r>
      <w:r>
        <w:rPr>
          <w:color w:val="231F20"/>
        </w:rPr>
        <w:t>ophes used for contractions in diffe</w:t>
      </w:r>
      <w:r>
        <w:rPr>
          <w:color w:val="231F20"/>
          <w:spacing w:val="-1"/>
        </w:rPr>
        <w:t>r</w:t>
      </w:r>
      <w:r>
        <w:rPr>
          <w:color w:val="231F20"/>
        </w:rPr>
        <w:t>ent types of text, f</w:t>
      </w:r>
      <w:r>
        <w:rPr>
          <w:color w:val="231F20"/>
          <w:spacing w:val="-2"/>
        </w:rPr>
        <w:t>r</w:t>
      </w:r>
      <w:r>
        <w:rPr>
          <w:color w:val="231F20"/>
        </w:rPr>
        <w:t>om classic literatu</w:t>
      </w:r>
      <w:r>
        <w:rPr>
          <w:color w:val="231F20"/>
          <w:spacing w:val="-1"/>
        </w:rPr>
        <w:t>r</w:t>
      </w:r>
      <w:r>
        <w:rPr>
          <w:color w:val="231F20"/>
        </w:rPr>
        <w:t xml:space="preserve">e </w:t>
      </w:r>
      <w:r>
        <w:rPr>
          <w:color w:val="231F20"/>
          <w:spacing w:val="-1"/>
        </w:rPr>
        <w:t>(</w:t>
      </w:r>
      <w:r>
        <w:rPr>
          <w:rFonts w:cs="Century Gothic"/>
          <w:i/>
          <w:color w:val="231F20"/>
        </w:rPr>
        <w:t>’twa</w:t>
      </w:r>
      <w:r>
        <w:rPr>
          <w:rFonts w:cs="Century Gothic"/>
          <w:i/>
          <w:color w:val="231F20"/>
          <w:spacing w:val="-1"/>
        </w:rPr>
        <w:t>s</w:t>
      </w:r>
      <w:r>
        <w:rPr>
          <w:color w:val="231F20"/>
        </w:rPr>
        <w:t xml:space="preserve">, </w:t>
      </w:r>
      <w:r>
        <w:rPr>
          <w:rFonts w:cs="Century Gothic"/>
          <w:i/>
          <w:color w:val="231F20"/>
        </w:rPr>
        <w:t>o’er</w:t>
      </w:r>
      <w:r>
        <w:rPr>
          <w:color w:val="231F20"/>
        </w:rPr>
        <w:t>) to mode</w:t>
      </w:r>
      <w:r>
        <w:rPr>
          <w:color w:val="231F20"/>
          <w:spacing w:val="4"/>
        </w:rPr>
        <w:t>r</w:t>
      </w:r>
      <w:r>
        <w:rPr>
          <w:color w:val="231F20"/>
        </w:rPr>
        <w:t xml:space="preserve">n slang, </w:t>
      </w:r>
      <w:r>
        <w:rPr>
          <w:color w:val="231F20"/>
          <w:spacing w:val="-1"/>
        </w:rPr>
        <w:t>(</w:t>
      </w:r>
      <w:proofErr w:type="spellStart"/>
      <w:r>
        <w:rPr>
          <w:rFonts w:cs="Century Gothic"/>
          <w:i/>
          <w:color w:val="231F20"/>
        </w:rPr>
        <w:t>nothin</w:t>
      </w:r>
      <w:proofErr w:type="spellEnd"/>
      <w:r>
        <w:rPr>
          <w:rFonts w:cs="Century Gothic"/>
          <w:i/>
          <w:color w:val="231F20"/>
          <w:spacing w:val="-1"/>
        </w:rPr>
        <w:t>’</w:t>
      </w:r>
      <w:r>
        <w:rPr>
          <w:color w:val="231F20"/>
        </w:rPr>
        <w:t xml:space="preserve">, </w:t>
      </w:r>
      <w:proofErr w:type="spellStart"/>
      <w:r>
        <w:rPr>
          <w:rFonts w:cs="Century Gothic"/>
          <w:i/>
          <w:color w:val="231F20"/>
        </w:rPr>
        <w:t>s’pos</w:t>
      </w:r>
      <w:r>
        <w:rPr>
          <w:rFonts w:cs="Century Gothic"/>
          <w:i/>
          <w:color w:val="231F20"/>
          <w:spacing w:val="-1"/>
        </w:rPr>
        <w:t>e</w:t>
      </w:r>
      <w:proofErr w:type="spellEnd"/>
      <w:r>
        <w:rPr>
          <w:color w:val="231F20"/>
        </w:rPr>
        <w:t xml:space="preserve">, </w:t>
      </w:r>
      <w:r>
        <w:rPr>
          <w:rFonts w:cs="Century Gothic"/>
          <w:i/>
          <w:color w:val="231F20"/>
        </w:rPr>
        <w:t>’caus</w:t>
      </w:r>
      <w:r>
        <w:rPr>
          <w:rFonts w:cs="Century Gothic"/>
          <w:i/>
          <w:color w:val="231F20"/>
          <w:spacing w:val="-1"/>
        </w:rPr>
        <w:t>e</w:t>
      </w:r>
      <w:r>
        <w:rPr>
          <w:color w:val="231F20"/>
        </w:rPr>
        <w:t xml:space="preserve">, </w:t>
      </w:r>
      <w:r>
        <w:rPr>
          <w:rFonts w:cs="Century Gothic"/>
          <w:i/>
          <w:color w:val="231F20"/>
        </w:rPr>
        <w:t>’</w:t>
      </w:r>
      <w:proofErr w:type="spellStart"/>
      <w:r>
        <w:rPr>
          <w:rFonts w:cs="Century Gothic"/>
          <w:i/>
          <w:color w:val="231F20"/>
        </w:rPr>
        <w:t>frai</w:t>
      </w:r>
      <w:r>
        <w:rPr>
          <w:rFonts w:cs="Century Gothic"/>
          <w:i/>
          <w:color w:val="231F20"/>
          <w:spacing w:val="-1"/>
        </w:rPr>
        <w:t>d</w:t>
      </w:r>
      <w:proofErr w:type="spellEnd"/>
      <w:r>
        <w:rPr>
          <w:color w:val="231F20"/>
        </w:rPr>
        <w:t>). As in all writing choices, it is essential to talk about the uses and whe</w:t>
      </w:r>
      <w:r>
        <w:rPr>
          <w:color w:val="231F20"/>
          <w:spacing w:val="-2"/>
        </w:rPr>
        <w:t>r</w:t>
      </w:r>
      <w:r>
        <w:rPr>
          <w:color w:val="231F20"/>
        </w:rPr>
        <w:t>e they a</w:t>
      </w:r>
      <w:r>
        <w:rPr>
          <w:color w:val="231F20"/>
          <w:spacing w:val="-1"/>
        </w:rPr>
        <w:t>r</w:t>
      </w:r>
      <w:r>
        <w:rPr>
          <w:color w:val="231F20"/>
        </w:rPr>
        <w:t>e app</w:t>
      </w:r>
      <w:r>
        <w:rPr>
          <w:color w:val="231F20"/>
          <w:spacing w:val="-1"/>
        </w:rPr>
        <w:t>r</w:t>
      </w:r>
      <w:r>
        <w:rPr>
          <w:color w:val="231F20"/>
        </w:rPr>
        <w:t>opriate.</w:t>
      </w:r>
    </w:p>
    <w:p w14:paraId="0EFB08D9" w14:textId="77777777" w:rsidR="009A6D5B" w:rsidRDefault="009A6D5B">
      <w:pPr>
        <w:spacing w:before="14" w:line="240" w:lineRule="exact"/>
        <w:rPr>
          <w:sz w:val="24"/>
          <w:szCs w:val="24"/>
        </w:rPr>
      </w:pPr>
    </w:p>
    <w:p w14:paraId="4F8F312A" w14:textId="77777777" w:rsidR="009A6D5B" w:rsidRDefault="004D655A">
      <w:pPr>
        <w:pStyle w:val="BodyText"/>
        <w:ind w:left="957"/>
      </w:pPr>
      <w:r>
        <w:rPr>
          <w:color w:val="231F20"/>
        </w:rPr>
        <w:t>Possessive apost</w:t>
      </w:r>
      <w:r>
        <w:rPr>
          <w:color w:val="231F20"/>
          <w:spacing w:val="-1"/>
        </w:rPr>
        <w:t>r</w:t>
      </w:r>
      <w:r>
        <w:rPr>
          <w:color w:val="231F20"/>
        </w:rPr>
        <w:t>ophes show belonging:</w:t>
      </w:r>
    </w:p>
    <w:p w14:paraId="435E0B46" w14:textId="77777777" w:rsidR="009A6D5B" w:rsidRDefault="009A6D5B">
      <w:pPr>
        <w:spacing w:before="8" w:line="110" w:lineRule="exact"/>
        <w:rPr>
          <w:sz w:val="11"/>
          <w:szCs w:val="11"/>
        </w:rPr>
      </w:pPr>
    </w:p>
    <w:p w14:paraId="09E34F4E" w14:textId="77777777" w:rsidR="009A6D5B" w:rsidRDefault="004D655A">
      <w:pPr>
        <w:numPr>
          <w:ilvl w:val="1"/>
          <w:numId w:val="7"/>
        </w:numPr>
        <w:tabs>
          <w:tab w:val="left" w:pos="1240"/>
        </w:tabs>
        <w:spacing w:line="264" w:lineRule="exact"/>
        <w:ind w:left="1240" w:right="250"/>
        <w:rPr>
          <w:rFonts w:ascii="Century Gothic" w:eastAsia="Century Gothic" w:hAnsi="Century Gothic" w:cs="Century Gothic"/>
        </w:rPr>
      </w:pPr>
      <w:r>
        <w:rPr>
          <w:rFonts w:ascii="Century Gothic" w:eastAsia="Century Gothic" w:hAnsi="Century Gothic" w:cs="Century Gothic"/>
          <w:i/>
          <w:color w:val="231F20"/>
        </w:rPr>
        <w:t>’</w:t>
      </w:r>
      <w:proofErr w:type="gramStart"/>
      <w:r>
        <w:rPr>
          <w:rFonts w:ascii="Century Gothic" w:eastAsia="Century Gothic" w:hAnsi="Century Gothic" w:cs="Century Gothic"/>
          <w:i/>
          <w:color w:val="231F20"/>
        </w:rPr>
        <w:t>s</w:t>
      </w:r>
      <w:proofErr w:type="gramEnd"/>
      <w:r>
        <w:rPr>
          <w:rFonts w:ascii="Century Gothic" w:eastAsia="Century Gothic" w:hAnsi="Century Gothic" w:cs="Century Gothic"/>
          <w:i/>
          <w:color w:val="231F20"/>
        </w:rPr>
        <w:t xml:space="preserve"> </w:t>
      </w:r>
      <w:r>
        <w:rPr>
          <w:rFonts w:ascii="Century Gothic" w:eastAsia="Century Gothic" w:hAnsi="Century Gothic" w:cs="Century Gothic"/>
          <w:color w:val="231F20"/>
        </w:rPr>
        <w:t xml:space="preserve">is added to singular nouns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Jack’s bag</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 cat’s dis</w:t>
      </w:r>
      <w:r>
        <w:rPr>
          <w:rFonts w:ascii="Century Gothic" w:eastAsia="Century Gothic" w:hAnsi="Century Gothic" w:cs="Century Gothic"/>
          <w:i/>
          <w:color w:val="231F20"/>
          <w:spacing w:val="-1"/>
        </w:rPr>
        <w:t>h</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a year’s duratio</w:t>
      </w:r>
      <w:r>
        <w:rPr>
          <w:rFonts w:ascii="Century Gothic" w:eastAsia="Century Gothic" w:hAnsi="Century Gothic" w:cs="Century Gothic"/>
          <w:i/>
          <w:color w:val="231F20"/>
          <w:spacing w:val="-1"/>
        </w:rPr>
        <w:t>n</w:t>
      </w:r>
      <w:r>
        <w:rPr>
          <w:rFonts w:ascii="Century Gothic" w:eastAsia="Century Gothic" w:hAnsi="Century Gothic" w:cs="Century Gothic"/>
          <w:color w:val="231F20"/>
        </w:rPr>
        <w:t>). This is usually the same for a noun that al</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eady ends in an </w:t>
      </w:r>
      <w:r>
        <w:rPr>
          <w:rFonts w:ascii="Century Gothic" w:eastAsia="Century Gothic" w:hAnsi="Century Gothic" w:cs="Century Gothic"/>
          <w:i/>
          <w:color w:val="231F20"/>
        </w:rPr>
        <w:t xml:space="preserve">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James’s football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Chris’s horse</w:t>
      </w:r>
      <w:r>
        <w:rPr>
          <w:rFonts w:ascii="Century Gothic" w:eastAsia="Century Gothic" w:hAnsi="Century Gothic" w:cs="Century Gothic"/>
          <w:color w:val="231F20"/>
        </w:rPr>
        <w:t>).</w:t>
      </w:r>
    </w:p>
    <w:p w14:paraId="706612C3" w14:textId="77777777" w:rsidR="009A6D5B" w:rsidRDefault="004D655A">
      <w:pPr>
        <w:numPr>
          <w:ilvl w:val="1"/>
          <w:numId w:val="7"/>
        </w:numPr>
        <w:tabs>
          <w:tab w:val="left" w:pos="1240"/>
        </w:tabs>
        <w:spacing w:before="28" w:line="264" w:lineRule="exact"/>
        <w:ind w:left="1240" w:right="712"/>
        <w:rPr>
          <w:rFonts w:ascii="Century Gothic" w:eastAsia="Century Gothic" w:hAnsi="Century Gothic" w:cs="Century Gothic"/>
        </w:rPr>
      </w:pPr>
      <w:r>
        <w:rPr>
          <w:rFonts w:ascii="Century Gothic" w:eastAsia="Century Gothic" w:hAnsi="Century Gothic" w:cs="Century Gothic"/>
          <w:i/>
          <w:color w:val="231F20"/>
        </w:rPr>
        <w:t>’</w:t>
      </w:r>
      <w:proofErr w:type="gramStart"/>
      <w:r>
        <w:rPr>
          <w:rFonts w:ascii="Century Gothic" w:eastAsia="Century Gothic" w:hAnsi="Century Gothic" w:cs="Century Gothic"/>
          <w:i/>
          <w:color w:val="231F20"/>
        </w:rPr>
        <w:t>s</w:t>
      </w:r>
      <w:proofErr w:type="gramEnd"/>
      <w:r>
        <w:rPr>
          <w:rFonts w:ascii="Century Gothic" w:eastAsia="Century Gothic" w:hAnsi="Century Gothic" w:cs="Century Gothic"/>
          <w:i/>
          <w:color w:val="231F20"/>
        </w:rPr>
        <w:t xml:space="preserve"> </w:t>
      </w:r>
      <w:r>
        <w:rPr>
          <w:rFonts w:ascii="Century Gothic" w:eastAsia="Century Gothic" w:hAnsi="Century Gothic" w:cs="Century Gothic"/>
          <w:color w:val="231F20"/>
        </w:rPr>
        <w:t>is usually added to ir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egular plurals that do not end in</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 xml:space="preserve">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men’s coats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children’s games</w:t>
      </w:r>
      <w:r>
        <w:rPr>
          <w:rFonts w:ascii="Century Gothic" w:eastAsia="Century Gothic" w:hAnsi="Century Gothic" w:cs="Century Gothic"/>
          <w:color w:val="231F20"/>
        </w:rPr>
        <w:t>).</w:t>
      </w:r>
    </w:p>
    <w:p w14:paraId="16EAC239" w14:textId="77777777" w:rsidR="009A6D5B" w:rsidRDefault="004D655A">
      <w:pPr>
        <w:numPr>
          <w:ilvl w:val="1"/>
          <w:numId w:val="7"/>
        </w:numPr>
        <w:tabs>
          <w:tab w:val="left" w:pos="1240"/>
        </w:tabs>
        <w:spacing w:before="28" w:line="264" w:lineRule="exact"/>
        <w:ind w:left="1240" w:right="703"/>
        <w:rPr>
          <w:rFonts w:ascii="Century Gothic" w:eastAsia="Century Gothic" w:hAnsi="Century Gothic" w:cs="Century Gothic"/>
        </w:rPr>
      </w:pPr>
      <w:r>
        <w:rPr>
          <w:rFonts w:ascii="Century Gothic" w:eastAsia="Century Gothic" w:hAnsi="Century Gothic" w:cs="Century Gothic"/>
          <w:color w:val="231F20"/>
        </w:rPr>
        <w:t>If a plural noun al</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eady ends in an </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it only takes the apost</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ophe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 footballers’ injurie</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 boys’ book</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both horses’ saddle</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w:t>
      </w:r>
    </w:p>
    <w:p w14:paraId="4729B017" w14:textId="77777777" w:rsidR="009A6D5B" w:rsidRDefault="004D655A">
      <w:pPr>
        <w:numPr>
          <w:ilvl w:val="1"/>
          <w:numId w:val="7"/>
        </w:numPr>
        <w:tabs>
          <w:tab w:val="left" w:pos="1240"/>
        </w:tabs>
        <w:spacing w:before="28" w:line="264" w:lineRule="exact"/>
        <w:ind w:left="1240" w:right="306"/>
        <w:rPr>
          <w:rFonts w:ascii="Century Gothic" w:eastAsia="Century Gothic" w:hAnsi="Century Gothic" w:cs="Century Gothic"/>
        </w:rPr>
      </w:pPr>
      <w:r>
        <w:rPr>
          <w:rFonts w:ascii="Century Gothic" w:eastAsia="Century Gothic" w:hAnsi="Century Gothic" w:cs="Century Gothic"/>
          <w:color w:val="231F20"/>
        </w:rPr>
        <w:t>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onouns do not need apost</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ophes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 dog lost its bal</w:t>
      </w:r>
      <w:r>
        <w:rPr>
          <w:rFonts w:ascii="Century Gothic" w:eastAsia="Century Gothic" w:hAnsi="Century Gothic" w:cs="Century Gothic"/>
          <w:i/>
          <w:color w:val="231F20"/>
          <w:spacing w:val="-1"/>
        </w:rPr>
        <w:t>l</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 car is our</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it was his los</w:t>
      </w:r>
      <w:r>
        <w:rPr>
          <w:rFonts w:ascii="Century Gothic" w:eastAsia="Century Gothic" w:hAnsi="Century Gothic" w:cs="Century Gothic"/>
          <w:i/>
          <w:color w:val="231F20"/>
          <w:spacing w:val="-1"/>
        </w:rPr>
        <w:t>s</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the pencil was hers</w:t>
      </w:r>
      <w:r>
        <w:rPr>
          <w:rFonts w:ascii="Century Gothic" w:eastAsia="Century Gothic" w:hAnsi="Century Gothic" w:cs="Century Gothic"/>
          <w:color w:val="231F20"/>
        </w:rPr>
        <w:t>).</w:t>
      </w:r>
    </w:p>
    <w:p w14:paraId="255542B7" w14:textId="77777777" w:rsidR="009A6D5B" w:rsidRDefault="004D655A">
      <w:pPr>
        <w:pStyle w:val="BodyText"/>
        <w:numPr>
          <w:ilvl w:val="1"/>
          <w:numId w:val="7"/>
        </w:numPr>
        <w:tabs>
          <w:tab w:val="left" w:pos="1241"/>
        </w:tabs>
        <w:spacing w:before="28" w:line="264" w:lineRule="exact"/>
        <w:ind w:left="1240" w:right="157"/>
      </w:pPr>
      <w:r>
        <w:rPr>
          <w:color w:val="231F20"/>
        </w:rPr>
        <w:t>Some names (p</w:t>
      </w:r>
      <w:r>
        <w:rPr>
          <w:color w:val="231F20"/>
          <w:spacing w:val="-1"/>
        </w:rPr>
        <w:t>r</w:t>
      </w:r>
      <w:r>
        <w:rPr>
          <w:color w:val="231F20"/>
        </w:rPr>
        <w:t>oper nouns) do not p</w:t>
      </w:r>
      <w:r>
        <w:rPr>
          <w:color w:val="231F20"/>
          <w:spacing w:val="-2"/>
        </w:rPr>
        <w:t>r</w:t>
      </w:r>
      <w:r>
        <w:rPr>
          <w:color w:val="231F20"/>
        </w:rPr>
        <w:t>onounce an additional</w:t>
      </w:r>
      <w:r>
        <w:rPr>
          <w:color w:val="231F20"/>
          <w:spacing w:val="-1"/>
        </w:rPr>
        <w:t xml:space="preserve"> </w:t>
      </w:r>
      <w:r>
        <w:rPr>
          <w:rFonts w:cs="Century Gothic"/>
          <w:i/>
          <w:color w:val="231F20"/>
        </w:rPr>
        <w:t xml:space="preserve">s </w:t>
      </w:r>
      <w:r>
        <w:rPr>
          <w:color w:val="231F20"/>
        </w:rPr>
        <w:t xml:space="preserve">in the possessive; the </w:t>
      </w:r>
      <w:r>
        <w:rPr>
          <w:rFonts w:cs="Century Gothic"/>
          <w:color w:val="231F20"/>
        </w:rPr>
        <w:t>apost</w:t>
      </w:r>
      <w:r>
        <w:rPr>
          <w:rFonts w:cs="Century Gothic"/>
          <w:color w:val="231F20"/>
          <w:spacing w:val="-1"/>
        </w:rPr>
        <w:t>r</w:t>
      </w:r>
      <w:r>
        <w:rPr>
          <w:rFonts w:cs="Century Gothic"/>
          <w:color w:val="231F20"/>
        </w:rPr>
        <w:t>ophe</w:t>
      </w:r>
      <w:r>
        <w:rPr>
          <w:rFonts w:cs="Century Gothic"/>
          <w:color w:val="231F20"/>
          <w:spacing w:val="-1"/>
        </w:rPr>
        <w:t xml:space="preserve"> </w:t>
      </w:r>
      <w:r>
        <w:rPr>
          <w:rFonts w:cs="Century Gothic"/>
          <w:color w:val="231F20"/>
        </w:rPr>
        <w:t>comes</w:t>
      </w:r>
      <w:r>
        <w:rPr>
          <w:rFonts w:cs="Century Gothic"/>
          <w:color w:val="231F20"/>
          <w:spacing w:val="-1"/>
        </w:rPr>
        <w:t xml:space="preserve"> </w:t>
      </w:r>
      <w:r>
        <w:rPr>
          <w:rFonts w:cs="Century Gothic"/>
          <w:color w:val="231F20"/>
        </w:rPr>
        <w:t>after the</w:t>
      </w:r>
      <w:r>
        <w:rPr>
          <w:rFonts w:cs="Century Gothic"/>
          <w:color w:val="231F20"/>
          <w:spacing w:val="-1"/>
        </w:rPr>
        <w:t xml:space="preserve"> </w:t>
      </w:r>
      <w:r>
        <w:rPr>
          <w:rFonts w:cs="Century Gothic"/>
          <w:color w:val="231F20"/>
        </w:rPr>
        <w:t>final</w:t>
      </w:r>
      <w:r>
        <w:rPr>
          <w:rFonts w:cs="Century Gothic"/>
          <w:color w:val="231F20"/>
          <w:spacing w:val="-1"/>
        </w:rPr>
        <w:t xml:space="preserve"> </w:t>
      </w:r>
      <w:r>
        <w:rPr>
          <w:rFonts w:cs="Century Gothic"/>
          <w:i/>
          <w:color w:val="231F20"/>
        </w:rPr>
        <w:t>s</w:t>
      </w:r>
      <w:r>
        <w:rPr>
          <w:rFonts w:cs="Century Gothic"/>
          <w:i/>
          <w:color w:val="231F20"/>
          <w:spacing w:val="-1"/>
        </w:rPr>
        <w:t xml:space="preserve"> </w:t>
      </w:r>
      <w:r>
        <w:rPr>
          <w:color w:val="231F20"/>
        </w:rPr>
        <w:t>of</w:t>
      </w:r>
      <w:r>
        <w:rPr>
          <w:color w:val="231F20"/>
          <w:spacing w:val="-1"/>
        </w:rPr>
        <w:t xml:space="preserve"> </w:t>
      </w:r>
      <w:r>
        <w:rPr>
          <w:color w:val="231F20"/>
        </w:rPr>
        <w:t>the name.</w:t>
      </w:r>
      <w:r>
        <w:rPr>
          <w:color w:val="231F20"/>
          <w:spacing w:val="-1"/>
        </w:rPr>
        <w:t xml:space="preserve"> </w:t>
      </w:r>
      <w:r>
        <w:rPr>
          <w:color w:val="231F20"/>
        </w:rPr>
        <w:t>This is</w:t>
      </w:r>
      <w:r>
        <w:rPr>
          <w:color w:val="231F20"/>
          <w:spacing w:val="-1"/>
        </w:rPr>
        <w:t xml:space="preserve"> </w:t>
      </w:r>
      <w:r>
        <w:rPr>
          <w:color w:val="231F20"/>
        </w:rPr>
        <w:t>often</w:t>
      </w:r>
      <w:r>
        <w:rPr>
          <w:color w:val="231F20"/>
          <w:spacing w:val="-1"/>
        </w:rPr>
        <w:t xml:space="preserve"> </w:t>
      </w:r>
      <w:r>
        <w:rPr>
          <w:color w:val="231F20"/>
        </w:rPr>
        <w:t>the case</w:t>
      </w:r>
      <w:r>
        <w:rPr>
          <w:color w:val="231F20"/>
          <w:spacing w:val="-1"/>
        </w:rPr>
        <w:t xml:space="preserve"> </w:t>
      </w:r>
      <w:r>
        <w:rPr>
          <w:color w:val="231F20"/>
        </w:rPr>
        <w:t xml:space="preserve">when </w:t>
      </w:r>
      <w:proofErr w:type="gramStart"/>
      <w:r>
        <w:rPr>
          <w:color w:val="231F20"/>
        </w:rPr>
        <w:t>adding  an</w:t>
      </w:r>
      <w:proofErr w:type="gramEnd"/>
      <w:r>
        <w:rPr>
          <w:color w:val="231F20"/>
        </w:rPr>
        <w:t xml:space="preserve"> extra </w:t>
      </w:r>
      <w:r>
        <w:rPr>
          <w:rFonts w:cs="Century Gothic"/>
          <w:i/>
          <w:color w:val="231F20"/>
        </w:rPr>
        <w:t xml:space="preserve">s </w:t>
      </w:r>
      <w:r>
        <w:rPr>
          <w:color w:val="231F20"/>
        </w:rPr>
        <w:t>would make the wo</w:t>
      </w:r>
      <w:r>
        <w:rPr>
          <w:color w:val="231F20"/>
          <w:spacing w:val="-2"/>
        </w:rPr>
        <w:t>r</w:t>
      </w:r>
      <w:r>
        <w:rPr>
          <w:color w:val="231F20"/>
        </w:rPr>
        <w:t>d awkwa</w:t>
      </w:r>
      <w:r>
        <w:rPr>
          <w:color w:val="231F20"/>
          <w:spacing w:val="-2"/>
        </w:rPr>
        <w:t>r</w:t>
      </w:r>
      <w:r>
        <w:rPr>
          <w:color w:val="231F20"/>
        </w:rPr>
        <w:t xml:space="preserve">d to say </w:t>
      </w:r>
      <w:r>
        <w:rPr>
          <w:color w:val="231F20"/>
          <w:spacing w:val="-1"/>
        </w:rPr>
        <w:t>(</w:t>
      </w:r>
      <w:r>
        <w:rPr>
          <w:rFonts w:cs="Century Gothic"/>
          <w:i/>
          <w:color w:val="231F20"/>
        </w:rPr>
        <w:t>Achilles’ heel</w:t>
      </w:r>
      <w:r>
        <w:rPr>
          <w:color w:val="231F20"/>
        </w:rPr>
        <w:t xml:space="preserve">, not </w:t>
      </w:r>
      <w:r>
        <w:rPr>
          <w:rFonts w:cs="Century Gothic"/>
          <w:i/>
          <w:color w:val="231F20"/>
        </w:rPr>
        <w:t>Achilles’s heel</w:t>
      </w:r>
      <w:r>
        <w:rPr>
          <w:color w:val="231F20"/>
        </w:rPr>
        <w:t>). The</w:t>
      </w:r>
      <w:r>
        <w:rPr>
          <w:color w:val="231F20"/>
          <w:spacing w:val="-1"/>
        </w:rPr>
        <w:t>r</w:t>
      </w:r>
      <w:r>
        <w:rPr>
          <w:color w:val="231F20"/>
        </w:rPr>
        <w:t>e is much debate over whether p</w:t>
      </w:r>
      <w:r>
        <w:rPr>
          <w:color w:val="231F20"/>
          <w:spacing w:val="-2"/>
        </w:rPr>
        <w:t>r</w:t>
      </w:r>
      <w:r>
        <w:rPr>
          <w:color w:val="231F20"/>
        </w:rPr>
        <w:t>oper nouns ending in a sibilant sound (</w:t>
      </w:r>
      <w:r>
        <w:rPr>
          <w:color w:val="231F20"/>
          <w:spacing w:val="-1"/>
        </w:rPr>
        <w:t>/</w:t>
      </w:r>
      <w:r>
        <w:rPr>
          <w:rFonts w:cs="Century Gothic"/>
          <w:i/>
          <w:color w:val="231F20"/>
          <w:spacing w:val="-1"/>
        </w:rPr>
        <w:t>s</w:t>
      </w:r>
      <w:r>
        <w:rPr>
          <w:color w:val="231F20"/>
        </w:rPr>
        <w:t xml:space="preserve">/ or </w:t>
      </w:r>
      <w:r>
        <w:rPr>
          <w:color w:val="231F20"/>
          <w:spacing w:val="-1"/>
        </w:rPr>
        <w:t>/</w:t>
      </w:r>
      <w:r>
        <w:rPr>
          <w:rFonts w:cs="Century Gothic"/>
          <w:i/>
          <w:color w:val="231F20"/>
        </w:rPr>
        <w:t>z</w:t>
      </w:r>
      <w:r>
        <w:rPr>
          <w:color w:val="231F20"/>
        </w:rPr>
        <w:t xml:space="preserve">/) should take </w:t>
      </w:r>
      <w:r>
        <w:rPr>
          <w:rFonts w:cs="Century Gothic"/>
          <w:i/>
          <w:color w:val="231F20"/>
        </w:rPr>
        <w:t xml:space="preserve">’s </w:t>
      </w:r>
      <w:r>
        <w:rPr>
          <w:color w:val="231F20"/>
        </w:rPr>
        <w:t>or just the apost</w:t>
      </w:r>
      <w:r>
        <w:rPr>
          <w:color w:val="231F20"/>
          <w:spacing w:val="-2"/>
        </w:rPr>
        <w:t>r</w:t>
      </w:r>
      <w:r>
        <w:rPr>
          <w:color w:val="231F20"/>
        </w:rPr>
        <w:t xml:space="preserve">ophe to indicate possession. When working with pupils, it is best to consistently add </w:t>
      </w:r>
      <w:r>
        <w:rPr>
          <w:rFonts w:cs="Century Gothic"/>
          <w:i/>
          <w:color w:val="231F20"/>
        </w:rPr>
        <w:t>’</w:t>
      </w:r>
      <w:r>
        <w:rPr>
          <w:rFonts w:cs="Century Gothic"/>
          <w:i/>
          <w:color w:val="231F20"/>
          <w:spacing w:val="-1"/>
        </w:rPr>
        <w:t>s</w:t>
      </w:r>
      <w:r>
        <w:rPr>
          <w:color w:val="231F20"/>
        </w:rPr>
        <w:t>, unless this makes the wo</w:t>
      </w:r>
      <w:r>
        <w:rPr>
          <w:color w:val="231F20"/>
          <w:spacing w:val="-2"/>
        </w:rPr>
        <w:t>r</w:t>
      </w:r>
      <w:r>
        <w:rPr>
          <w:color w:val="231F20"/>
        </w:rPr>
        <w:t>d awkwa</w:t>
      </w:r>
      <w:r>
        <w:rPr>
          <w:color w:val="231F20"/>
          <w:spacing w:val="-2"/>
        </w:rPr>
        <w:t>r</w:t>
      </w:r>
      <w:r>
        <w:rPr>
          <w:color w:val="231F20"/>
        </w:rPr>
        <w:t>d to say.</w:t>
      </w:r>
    </w:p>
    <w:p w14:paraId="52ED3095" w14:textId="77777777" w:rsidR="009A6D5B" w:rsidRDefault="009A6D5B">
      <w:pPr>
        <w:spacing w:before="7" w:line="220" w:lineRule="exact"/>
      </w:pPr>
    </w:p>
    <w:p w14:paraId="706DB69E" w14:textId="77777777" w:rsidR="009A6D5B" w:rsidRDefault="004D655A">
      <w:pPr>
        <w:pStyle w:val="BodyText"/>
        <w:spacing w:line="264" w:lineRule="exact"/>
        <w:ind w:left="957"/>
      </w:pPr>
      <w:r>
        <w:rPr>
          <w:color w:val="231F20"/>
        </w:rPr>
        <w:t>Pupils should understand that apost</w:t>
      </w:r>
      <w:r>
        <w:rPr>
          <w:color w:val="231F20"/>
          <w:spacing w:val="-2"/>
        </w:rPr>
        <w:t>r</w:t>
      </w:r>
      <w:r>
        <w:rPr>
          <w:color w:val="231F20"/>
        </w:rPr>
        <w:t>ophes a</w:t>
      </w:r>
      <w:r>
        <w:rPr>
          <w:color w:val="231F20"/>
          <w:spacing w:val="-1"/>
        </w:rPr>
        <w:t>r</w:t>
      </w:r>
      <w:r>
        <w:rPr>
          <w:color w:val="231F20"/>
        </w:rPr>
        <w:t>e not used to fo</w:t>
      </w:r>
      <w:r>
        <w:rPr>
          <w:color w:val="231F20"/>
          <w:spacing w:val="5"/>
        </w:rPr>
        <w:t>r</w:t>
      </w:r>
      <w:r>
        <w:rPr>
          <w:color w:val="231F20"/>
        </w:rPr>
        <w:t>m plurals. Howeve</w:t>
      </w:r>
      <w:r>
        <w:rPr>
          <w:color w:val="231F20"/>
          <w:spacing w:val="-24"/>
        </w:rPr>
        <w:t>r</w:t>
      </w:r>
      <w:r>
        <w:rPr>
          <w:color w:val="231F20"/>
        </w:rPr>
        <w:t xml:space="preserve">, when </w:t>
      </w:r>
      <w:r>
        <w:rPr>
          <w:color w:val="231F20"/>
          <w:spacing w:val="-1"/>
        </w:rPr>
        <w:t>r</w:t>
      </w:r>
      <w:r>
        <w:rPr>
          <w:color w:val="231F20"/>
        </w:rPr>
        <w:t>eading, pupils may notice apost</w:t>
      </w:r>
      <w:r>
        <w:rPr>
          <w:color w:val="231F20"/>
          <w:spacing w:val="-1"/>
        </w:rPr>
        <w:t>r</w:t>
      </w:r>
      <w:r>
        <w:rPr>
          <w:color w:val="231F20"/>
        </w:rPr>
        <w:t>ophes used to fo</w:t>
      </w:r>
      <w:r>
        <w:rPr>
          <w:color w:val="231F20"/>
          <w:spacing w:val="5"/>
        </w:rPr>
        <w:t>r</w:t>
      </w:r>
      <w:r>
        <w:rPr>
          <w:color w:val="231F20"/>
        </w:rPr>
        <w:t xml:space="preserve">m some numerical plurals, such as dates </w:t>
      </w:r>
      <w:r>
        <w:rPr>
          <w:color w:val="231F20"/>
          <w:spacing w:val="-1"/>
        </w:rPr>
        <w:t>(</w:t>
      </w:r>
      <w:r>
        <w:rPr>
          <w:rFonts w:cs="Century Gothic"/>
          <w:i/>
          <w:color w:val="231F20"/>
        </w:rPr>
        <w:t>1860’s</w:t>
      </w:r>
      <w:r>
        <w:rPr>
          <w:color w:val="231F20"/>
        </w:rPr>
        <w:t xml:space="preserve">, </w:t>
      </w:r>
      <w:r>
        <w:rPr>
          <w:rFonts w:cs="Century Gothic"/>
          <w:i/>
          <w:color w:val="231F20"/>
        </w:rPr>
        <w:t>1970’s</w:t>
      </w:r>
      <w:r>
        <w:rPr>
          <w:color w:val="231F20"/>
        </w:rPr>
        <w:t>), which is a US publishing convention.</w:t>
      </w:r>
    </w:p>
    <w:p w14:paraId="3C03BA38" w14:textId="77777777" w:rsidR="009A6D5B" w:rsidRDefault="009A6D5B">
      <w:pPr>
        <w:spacing w:before="8" w:line="180" w:lineRule="exact"/>
        <w:rPr>
          <w:sz w:val="18"/>
          <w:szCs w:val="18"/>
        </w:rPr>
      </w:pPr>
    </w:p>
    <w:p w14:paraId="760BC2B1" w14:textId="77777777" w:rsidR="009A6D5B" w:rsidRDefault="004D655A">
      <w:pPr>
        <w:pStyle w:val="Heading5"/>
        <w:ind w:left="957" w:right="214"/>
        <w:rPr>
          <w:b w:val="0"/>
          <w:bCs w:val="0"/>
        </w:rPr>
      </w:pPr>
      <w:r>
        <w:rPr>
          <w:color w:val="231F20"/>
        </w:rPr>
        <w:t>Speech marks</w:t>
      </w:r>
    </w:p>
    <w:p w14:paraId="3C390406" w14:textId="77777777" w:rsidR="009A6D5B" w:rsidRDefault="009A6D5B">
      <w:pPr>
        <w:spacing w:before="8" w:line="110" w:lineRule="exact"/>
        <w:rPr>
          <w:sz w:val="11"/>
          <w:szCs w:val="11"/>
        </w:rPr>
      </w:pPr>
    </w:p>
    <w:p w14:paraId="725C409B" w14:textId="77777777" w:rsidR="009A6D5B" w:rsidRDefault="004D655A">
      <w:pPr>
        <w:pStyle w:val="BodyText"/>
        <w:spacing w:line="264" w:lineRule="exact"/>
        <w:ind w:left="957" w:right="155"/>
        <w:jc w:val="both"/>
      </w:pPr>
      <w:r>
        <w:rPr>
          <w:color w:val="231F20"/>
        </w:rPr>
        <w:t xml:space="preserve">Also </w:t>
      </w:r>
      <w:r>
        <w:rPr>
          <w:color w:val="231F20"/>
          <w:spacing w:val="-1"/>
        </w:rPr>
        <w:t>r</w:t>
      </w:r>
      <w:r>
        <w:rPr>
          <w:color w:val="231F20"/>
        </w:rPr>
        <w:t>efer</w:t>
      </w:r>
      <w:r>
        <w:rPr>
          <w:color w:val="231F20"/>
          <w:spacing w:val="-1"/>
        </w:rPr>
        <w:t>r</w:t>
      </w:r>
      <w:r>
        <w:rPr>
          <w:color w:val="231F20"/>
        </w:rPr>
        <w:t>ed to as quotation marks or inverted commas, speech marks a</w:t>
      </w:r>
      <w:r>
        <w:rPr>
          <w:color w:val="231F20"/>
          <w:spacing w:val="-2"/>
        </w:rPr>
        <w:t>r</w:t>
      </w:r>
      <w:r>
        <w:rPr>
          <w:color w:val="231F20"/>
        </w:rPr>
        <w:t>e used to mark the beginning and end of speech or a di</w:t>
      </w:r>
      <w:r>
        <w:rPr>
          <w:color w:val="231F20"/>
          <w:spacing w:val="-2"/>
        </w:rPr>
        <w:t>r</w:t>
      </w:r>
      <w:r>
        <w:rPr>
          <w:color w:val="231F20"/>
        </w:rPr>
        <w:t>ect quotation. They a</w:t>
      </w:r>
      <w:r>
        <w:rPr>
          <w:color w:val="231F20"/>
          <w:spacing w:val="-2"/>
        </w:rPr>
        <w:t>r</w:t>
      </w:r>
      <w:r>
        <w:rPr>
          <w:color w:val="231F20"/>
        </w:rPr>
        <w:t>e usually written or typed in double fo</w:t>
      </w:r>
      <w:r>
        <w:rPr>
          <w:color w:val="231F20"/>
          <w:spacing w:val="6"/>
        </w:rPr>
        <w:t>r</w:t>
      </w:r>
      <w:r>
        <w:rPr>
          <w:color w:val="231F20"/>
        </w:rPr>
        <w:t>m, although British printing often uses single speech marks.</w:t>
      </w:r>
    </w:p>
    <w:p w14:paraId="58275FC3" w14:textId="77777777" w:rsidR="009A6D5B" w:rsidRDefault="009A6D5B">
      <w:pPr>
        <w:spacing w:before="4" w:line="260" w:lineRule="exact"/>
        <w:rPr>
          <w:sz w:val="26"/>
          <w:szCs w:val="26"/>
        </w:rPr>
      </w:pPr>
    </w:p>
    <w:p w14:paraId="79919394" w14:textId="77777777" w:rsidR="009A6D5B" w:rsidRDefault="004D655A">
      <w:pPr>
        <w:pStyle w:val="BodyText"/>
        <w:spacing w:line="264" w:lineRule="exact"/>
        <w:ind w:left="957" w:right="532"/>
        <w:rPr>
          <w:rFonts w:cs="Century Gothic"/>
        </w:rPr>
      </w:pPr>
      <w:r>
        <w:rPr>
          <w:rFonts w:cs="Century Gothic"/>
          <w:color w:val="231F20"/>
        </w:rPr>
        <w:t>If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spacing w:val="-2"/>
        </w:rPr>
        <w:t>r</w:t>
      </w:r>
      <w:r>
        <w:rPr>
          <w:rFonts w:cs="Century Gothic"/>
          <w:color w:val="231F20"/>
        </w:rPr>
        <w:t>eporting clause</w:t>
      </w:r>
      <w:r>
        <w:rPr>
          <w:rFonts w:cs="Century Gothic"/>
          <w:color w:val="231F20"/>
          <w:spacing w:val="-1"/>
        </w:rPr>
        <w:t xml:space="preserve"> </w:t>
      </w:r>
      <w:r>
        <w:rPr>
          <w:rFonts w:cs="Century Gothic"/>
          <w:color w:val="231F20"/>
        </w:rPr>
        <w:t>occurs</w:t>
      </w:r>
      <w:r>
        <w:rPr>
          <w:rFonts w:cs="Century Gothic"/>
          <w:color w:val="231F20"/>
          <w:spacing w:val="-1"/>
        </w:rPr>
        <w:t xml:space="preserve"> </w:t>
      </w:r>
      <w:r>
        <w:rPr>
          <w:rFonts w:cs="Century Gothic"/>
          <w:color w:val="231F20"/>
        </w:rPr>
        <w:t>first, a</w:t>
      </w:r>
      <w:r>
        <w:rPr>
          <w:rFonts w:cs="Century Gothic"/>
          <w:color w:val="231F20"/>
          <w:spacing w:val="-1"/>
        </w:rPr>
        <w:t xml:space="preserve"> </w:t>
      </w:r>
      <w:r>
        <w:rPr>
          <w:rFonts w:cs="Century Gothic"/>
          <w:color w:val="231F20"/>
        </w:rPr>
        <w:t>comma should</w:t>
      </w:r>
      <w:r>
        <w:rPr>
          <w:rFonts w:cs="Century Gothic"/>
          <w:color w:val="231F20"/>
          <w:spacing w:val="-1"/>
        </w:rPr>
        <w:t xml:space="preserve"> </w:t>
      </w:r>
      <w:r>
        <w:rPr>
          <w:rFonts w:cs="Century Gothic"/>
          <w:color w:val="231F20"/>
        </w:rPr>
        <w:t>be</w:t>
      </w:r>
      <w:r>
        <w:rPr>
          <w:rFonts w:cs="Century Gothic"/>
          <w:color w:val="231F20"/>
          <w:spacing w:val="-1"/>
        </w:rPr>
        <w:t xml:space="preserve"> </w:t>
      </w:r>
      <w:r>
        <w:rPr>
          <w:rFonts w:cs="Century Gothic"/>
          <w:color w:val="231F20"/>
        </w:rPr>
        <w:t>inserted befo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 xml:space="preserve">the speech </w:t>
      </w:r>
      <w:r>
        <w:rPr>
          <w:color w:val="231F20"/>
        </w:rPr>
        <w:t xml:space="preserve">begins. </w:t>
      </w:r>
      <w:r>
        <w:rPr>
          <w:color w:val="231F20"/>
          <w:spacing w:val="1"/>
        </w:rPr>
        <w:t>W</w:t>
      </w:r>
      <w:r>
        <w:rPr>
          <w:color w:val="231F20"/>
        </w:rPr>
        <w:t>ithin inverted commas, punctuation should be used in the no</w:t>
      </w:r>
      <w:r>
        <w:rPr>
          <w:color w:val="231F20"/>
          <w:spacing w:val="5"/>
        </w:rPr>
        <w:t>r</w:t>
      </w:r>
      <w:r>
        <w:rPr>
          <w:color w:val="231F20"/>
        </w:rPr>
        <w:t xml:space="preserve">mal way, with </w:t>
      </w:r>
      <w:r>
        <w:rPr>
          <w:rFonts w:cs="Century Gothic"/>
          <w:color w:val="231F20"/>
        </w:rPr>
        <w:t>final</w:t>
      </w:r>
      <w:r>
        <w:rPr>
          <w:rFonts w:cs="Century Gothic"/>
          <w:color w:val="231F20"/>
          <w:spacing w:val="-2"/>
        </w:rPr>
        <w:t xml:space="preserve"> </w:t>
      </w:r>
      <w:r>
        <w:rPr>
          <w:rFonts w:cs="Century Gothic"/>
          <w:color w:val="231F20"/>
        </w:rPr>
        <w:t>punctuation</w:t>
      </w:r>
      <w:r>
        <w:rPr>
          <w:rFonts w:cs="Century Gothic"/>
          <w:color w:val="231F20"/>
          <w:spacing w:val="-2"/>
        </w:rPr>
        <w:t xml:space="preserve"> </w:t>
      </w:r>
      <w:r>
        <w:rPr>
          <w:rFonts w:cs="Century Gothic"/>
          <w:color w:val="231F20"/>
        </w:rPr>
        <w:t>included</w:t>
      </w:r>
      <w:r>
        <w:rPr>
          <w:rFonts w:cs="Century Gothic"/>
          <w:color w:val="231F20"/>
          <w:spacing w:val="-2"/>
        </w:rPr>
        <w:t xml:space="preserve"> </w:t>
      </w:r>
      <w:r>
        <w:rPr>
          <w:rFonts w:cs="Century Gothic"/>
          <w:color w:val="231F20"/>
        </w:rPr>
        <w:t>if</w:t>
      </w:r>
      <w:r>
        <w:rPr>
          <w:rFonts w:cs="Century Gothic"/>
          <w:color w:val="231F20"/>
          <w:spacing w:val="-1"/>
        </w:rPr>
        <w:t xml:space="preserve"> </w:t>
      </w:r>
      <w:r>
        <w:rPr>
          <w:rFonts w:cs="Century Gothic"/>
          <w:color w:val="231F20"/>
        </w:rPr>
        <w:t>the</w:t>
      </w:r>
      <w:r>
        <w:rPr>
          <w:rFonts w:cs="Century Gothic"/>
          <w:color w:val="231F20"/>
          <w:spacing w:val="-2"/>
        </w:rPr>
        <w:t xml:space="preserve"> </w:t>
      </w:r>
      <w:r>
        <w:rPr>
          <w:rFonts w:cs="Century Gothic"/>
          <w:color w:val="231F20"/>
        </w:rPr>
        <w:t>character</w:t>
      </w:r>
      <w:r>
        <w:rPr>
          <w:rFonts w:cs="Century Gothic"/>
          <w:color w:val="231F20"/>
          <w:spacing w:val="-2"/>
        </w:rPr>
        <w:t xml:space="preserve"> </w:t>
      </w:r>
      <w:r>
        <w:rPr>
          <w:rFonts w:cs="Century Gothic"/>
          <w:color w:val="231F20"/>
        </w:rPr>
        <w:t>is</w:t>
      </w:r>
      <w:r>
        <w:rPr>
          <w:rFonts w:cs="Century Gothic"/>
          <w:color w:val="231F20"/>
          <w:spacing w:val="-2"/>
        </w:rPr>
        <w:t xml:space="preserve"> </w:t>
      </w:r>
      <w:r>
        <w:rPr>
          <w:rFonts w:cs="Century Gothic"/>
          <w:color w:val="231F20"/>
        </w:rPr>
        <w:t>finishing</w:t>
      </w:r>
      <w:r>
        <w:rPr>
          <w:rFonts w:cs="Century Gothic"/>
          <w:color w:val="231F20"/>
          <w:spacing w:val="-1"/>
        </w:rPr>
        <w:t xml:space="preserve"> </w:t>
      </w:r>
      <w:r>
        <w:rPr>
          <w:rFonts w:cs="Century Gothic"/>
          <w:color w:val="231F20"/>
        </w:rPr>
        <w:t>speaking:</w:t>
      </w:r>
      <w:r>
        <w:rPr>
          <w:rFonts w:cs="Century Gothic"/>
          <w:color w:val="231F20"/>
          <w:spacing w:val="-3"/>
        </w:rPr>
        <w:t xml:space="preserve"> </w:t>
      </w:r>
      <w:r>
        <w:rPr>
          <w:rFonts w:cs="Century Gothic"/>
          <w:i/>
          <w:color w:val="231F20"/>
        </w:rPr>
        <w:t>Sarah</w:t>
      </w:r>
      <w:r>
        <w:rPr>
          <w:rFonts w:cs="Century Gothic"/>
          <w:i/>
          <w:color w:val="231F20"/>
          <w:spacing w:val="-2"/>
        </w:rPr>
        <w:t xml:space="preserve"> </w:t>
      </w:r>
      <w:r>
        <w:rPr>
          <w:rFonts w:cs="Century Gothic"/>
          <w:i/>
          <w:color w:val="231F20"/>
        </w:rPr>
        <w:t>whispered,</w:t>
      </w:r>
    </w:p>
    <w:p w14:paraId="60D78981" w14:textId="77777777" w:rsidR="009A6D5B" w:rsidRDefault="004D655A">
      <w:pPr>
        <w:spacing w:line="264" w:lineRule="exact"/>
        <w:ind w:left="957" w:right="858"/>
        <w:rPr>
          <w:rFonts w:ascii="Century Gothic" w:eastAsia="Century Gothic" w:hAnsi="Century Gothic" w:cs="Century Gothic"/>
        </w:rPr>
      </w:pPr>
      <w:r>
        <w:rPr>
          <w:rFonts w:ascii="Century Gothic" w:eastAsia="Century Gothic" w:hAnsi="Century Gothic" w:cs="Century Gothic"/>
          <w:i/>
          <w:color w:val="231F20"/>
        </w:rPr>
        <w:t>‘Do you know where you are going?</w:t>
      </w:r>
      <w:proofErr w:type="gramStart"/>
      <w:r>
        <w:rPr>
          <w:rFonts w:ascii="Century Gothic" w:eastAsia="Century Gothic" w:hAnsi="Century Gothic" w:cs="Century Gothic"/>
          <w:i/>
          <w:color w:val="231F20"/>
        </w:rPr>
        <w:t>’;</w:t>
      </w:r>
      <w:proofErr w:type="gramEnd"/>
      <w:r>
        <w:rPr>
          <w:rFonts w:ascii="Century Gothic" w:eastAsia="Century Gothic" w:hAnsi="Century Gothic" w:cs="Century Gothic"/>
          <w:i/>
          <w:color w:val="231F20"/>
        </w:rPr>
        <w:t xml:space="preserve"> ‘Do you know where you are going?’ Sarah whispered</w:t>
      </w:r>
      <w:r>
        <w:rPr>
          <w:rFonts w:ascii="Century Gothic" w:eastAsia="Century Gothic" w:hAnsi="Century Gothic" w:cs="Century Gothic"/>
          <w:color w:val="231F20"/>
        </w:rPr>
        <w:t>.</w:t>
      </w:r>
    </w:p>
    <w:p w14:paraId="47C2F3B4" w14:textId="77777777" w:rsidR="009A6D5B" w:rsidRDefault="009A6D5B">
      <w:pPr>
        <w:spacing w:before="4" w:line="260" w:lineRule="exact"/>
        <w:rPr>
          <w:sz w:val="26"/>
          <w:szCs w:val="26"/>
        </w:rPr>
      </w:pPr>
    </w:p>
    <w:p w14:paraId="1D0C1211" w14:textId="77777777" w:rsidR="009A6D5B" w:rsidRDefault="004D655A">
      <w:pPr>
        <w:spacing w:line="264" w:lineRule="exact"/>
        <w:ind w:left="957" w:right="214"/>
        <w:rPr>
          <w:rFonts w:ascii="Century Gothic" w:eastAsia="Century Gothic" w:hAnsi="Century Gothic" w:cs="Century Gothic"/>
        </w:rPr>
      </w:pPr>
      <w:r>
        <w:rPr>
          <w:rFonts w:ascii="Century Gothic" w:eastAsia="Century Gothic" w:hAnsi="Century Gothic" w:cs="Century Gothic"/>
          <w:color w:val="231F20"/>
        </w:rPr>
        <w:t>If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eporting</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clause 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embedded, a comma</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 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after the</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first part 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speech and a full stop after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eporting clause. The second part of the speech then continues within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speech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marks:</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‘I</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will go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first,’</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said</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Jim.</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‘Then you</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can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follow.’</w:t>
      </w:r>
    </w:p>
    <w:p w14:paraId="731DC933" w14:textId="77777777" w:rsidR="009A6D5B" w:rsidRDefault="009A6D5B">
      <w:pPr>
        <w:spacing w:line="264" w:lineRule="exact"/>
        <w:rPr>
          <w:rFonts w:ascii="Century Gothic" w:eastAsia="Century Gothic" w:hAnsi="Century Gothic" w:cs="Century Gothic"/>
        </w:rPr>
        <w:sectPr w:rsidR="009A6D5B">
          <w:pgSz w:w="11906" w:h="16840"/>
          <w:pgMar w:top="1020" w:right="900" w:bottom="680" w:left="460" w:header="670" w:footer="497" w:gutter="0"/>
          <w:cols w:space="720"/>
        </w:sectPr>
      </w:pPr>
    </w:p>
    <w:p w14:paraId="58BC9E1D" w14:textId="77777777" w:rsidR="009A6D5B" w:rsidRDefault="009A6D5B">
      <w:pPr>
        <w:spacing w:before="5" w:line="180" w:lineRule="exact"/>
        <w:rPr>
          <w:sz w:val="18"/>
          <w:szCs w:val="18"/>
        </w:rPr>
      </w:pPr>
    </w:p>
    <w:p w14:paraId="570AB0A6" w14:textId="77777777" w:rsidR="009A6D5B" w:rsidRDefault="009A6D5B">
      <w:pPr>
        <w:spacing w:line="200" w:lineRule="exact"/>
        <w:rPr>
          <w:sz w:val="20"/>
          <w:szCs w:val="20"/>
        </w:rPr>
      </w:pPr>
    </w:p>
    <w:p w14:paraId="5027C2A5" w14:textId="77777777" w:rsidR="009A6D5B" w:rsidRDefault="004D655A">
      <w:pPr>
        <w:spacing w:before="69" w:line="264" w:lineRule="exact"/>
        <w:ind w:left="117" w:right="676"/>
        <w:rPr>
          <w:rFonts w:ascii="Century Gothic" w:eastAsia="Century Gothic" w:hAnsi="Century Gothic" w:cs="Century Gothic"/>
        </w:rPr>
      </w:pPr>
      <w:r>
        <w:rPr>
          <w:rFonts w:ascii="Century Gothic" w:eastAsia="Century Gothic" w:hAnsi="Century Gothic" w:cs="Century Gothic"/>
          <w:color w:val="231F20"/>
        </w:rPr>
        <w:t>In a di</w:t>
      </w:r>
      <w:r>
        <w:rPr>
          <w:rFonts w:ascii="Century Gothic" w:eastAsia="Century Gothic" w:hAnsi="Century Gothic" w:cs="Century Gothic"/>
          <w:color w:val="231F20"/>
          <w:spacing w:val="-1"/>
        </w:rPr>
        <w:t>r</w:t>
      </w:r>
      <w:r>
        <w:rPr>
          <w:rFonts w:ascii="Century Gothic" w:eastAsia="Century Gothic" w:hAnsi="Century Gothic" w:cs="Century Gothic"/>
          <w:color w:val="231F20"/>
        </w:rPr>
        <w:t>ect quotation, only the punctuation used in the quotation should be copied. Quotation marks can also be used to identify a particular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or phrase in the text that you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eferring to: </w:t>
      </w:r>
      <w:r>
        <w:rPr>
          <w:rFonts w:ascii="Century Gothic" w:eastAsia="Century Gothic" w:hAnsi="Century Gothic" w:cs="Century Gothic"/>
          <w:i/>
          <w:color w:val="231F20"/>
        </w:rPr>
        <w:t>The term ‘noun’ refers to a person, an object or a place.</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Enclosing a wo</w:t>
      </w:r>
      <w:r>
        <w:rPr>
          <w:rFonts w:ascii="Century Gothic" w:eastAsia="Century Gothic" w:hAnsi="Century Gothic" w:cs="Century Gothic"/>
          <w:color w:val="231F20"/>
          <w:spacing w:val="-2"/>
        </w:rPr>
        <w:t>r</w:t>
      </w:r>
      <w:r>
        <w:rPr>
          <w:rFonts w:ascii="Century Gothic" w:eastAsia="Century Gothic" w:hAnsi="Century Gothic" w:cs="Century Gothic"/>
          <w:color w:val="231F20"/>
        </w:rPr>
        <w:t>d in quotation marks can also indicate disapp</w:t>
      </w:r>
      <w:r>
        <w:rPr>
          <w:rFonts w:ascii="Century Gothic" w:eastAsia="Century Gothic" w:hAnsi="Century Gothic" w:cs="Century Gothic"/>
          <w:color w:val="231F20"/>
          <w:spacing w:val="-2"/>
        </w:rPr>
        <w:t>r</w:t>
      </w:r>
      <w:r>
        <w:rPr>
          <w:rFonts w:ascii="Century Gothic" w:eastAsia="Century Gothic" w:hAnsi="Century Gothic" w:cs="Century Gothic"/>
          <w:color w:val="231F20"/>
        </w:rPr>
        <w:t>oval or sa</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casm: </w:t>
      </w:r>
      <w:r>
        <w:rPr>
          <w:rFonts w:ascii="Century Gothic" w:eastAsia="Century Gothic" w:hAnsi="Century Gothic" w:cs="Century Gothic"/>
          <w:i/>
          <w:color w:val="231F20"/>
        </w:rPr>
        <w:t>The minister has suggested more CCTV cameras for our ‘protection’.</w:t>
      </w:r>
    </w:p>
    <w:p w14:paraId="206314D3" w14:textId="77777777" w:rsidR="009A6D5B" w:rsidRDefault="009A6D5B">
      <w:pPr>
        <w:spacing w:before="8" w:line="180" w:lineRule="exact"/>
        <w:rPr>
          <w:sz w:val="18"/>
          <w:szCs w:val="18"/>
        </w:rPr>
      </w:pPr>
    </w:p>
    <w:p w14:paraId="1422B72D" w14:textId="77777777" w:rsidR="009A6D5B" w:rsidRDefault="004D655A">
      <w:pPr>
        <w:pStyle w:val="Heading5"/>
        <w:ind w:right="783"/>
        <w:rPr>
          <w:b w:val="0"/>
          <w:bCs w:val="0"/>
        </w:rPr>
      </w:pPr>
      <w:r>
        <w:rPr>
          <w:color w:val="231F20"/>
        </w:rPr>
        <w:t>Brackets</w:t>
      </w:r>
    </w:p>
    <w:p w14:paraId="12D9E8A1" w14:textId="77777777" w:rsidR="009A6D5B" w:rsidRDefault="009A6D5B">
      <w:pPr>
        <w:spacing w:before="8" w:line="110" w:lineRule="exact"/>
        <w:rPr>
          <w:sz w:val="11"/>
          <w:szCs w:val="11"/>
        </w:rPr>
      </w:pPr>
    </w:p>
    <w:p w14:paraId="4CBE3391" w14:textId="77777777" w:rsidR="009A6D5B" w:rsidRDefault="004D655A">
      <w:pPr>
        <w:pStyle w:val="BodyText"/>
        <w:spacing w:line="264" w:lineRule="exact"/>
        <w:ind w:left="117" w:right="459"/>
        <w:rPr>
          <w:rFonts w:cs="Century Gothic"/>
        </w:rPr>
      </w:pPr>
      <w:r>
        <w:rPr>
          <w:color w:val="231F20"/>
        </w:rPr>
        <w:t>Often called pa</w:t>
      </w:r>
      <w:r>
        <w:rPr>
          <w:color w:val="231F20"/>
          <w:spacing w:val="-1"/>
        </w:rPr>
        <w:t>r</w:t>
      </w:r>
      <w:r>
        <w:rPr>
          <w:color w:val="231F20"/>
        </w:rPr>
        <w:t xml:space="preserve">entheses or </w:t>
      </w:r>
      <w:r>
        <w:rPr>
          <w:color w:val="231F20"/>
          <w:spacing w:val="-2"/>
        </w:rPr>
        <w:t>r</w:t>
      </w:r>
      <w:r>
        <w:rPr>
          <w:color w:val="231F20"/>
        </w:rPr>
        <w:t>ound brackets, these a</w:t>
      </w:r>
      <w:r>
        <w:rPr>
          <w:color w:val="231F20"/>
          <w:spacing w:val="-2"/>
        </w:rPr>
        <w:t>r</w:t>
      </w:r>
      <w:r>
        <w:rPr>
          <w:color w:val="231F20"/>
        </w:rPr>
        <w:t>e used in a similar way to commas dema</w:t>
      </w:r>
      <w:r>
        <w:rPr>
          <w:color w:val="231F20"/>
          <w:spacing w:val="-2"/>
        </w:rPr>
        <w:t>r</w:t>
      </w:r>
      <w:r>
        <w:rPr>
          <w:color w:val="231F20"/>
        </w:rPr>
        <w:t>cating additional info</w:t>
      </w:r>
      <w:r>
        <w:rPr>
          <w:color w:val="231F20"/>
          <w:spacing w:val="6"/>
        </w:rPr>
        <w:t>r</w:t>
      </w:r>
      <w:r>
        <w:rPr>
          <w:color w:val="231F20"/>
        </w:rPr>
        <w:t>mation. Bracketing commas a</w:t>
      </w:r>
      <w:r>
        <w:rPr>
          <w:color w:val="231F20"/>
          <w:spacing w:val="-2"/>
        </w:rPr>
        <w:t>r</w:t>
      </w:r>
      <w:r>
        <w:rPr>
          <w:color w:val="231F20"/>
        </w:rPr>
        <w:t>e usually used whe</w:t>
      </w:r>
      <w:r>
        <w:rPr>
          <w:color w:val="231F20"/>
          <w:spacing w:val="-1"/>
        </w:rPr>
        <w:t>r</w:t>
      </w:r>
      <w:r>
        <w:rPr>
          <w:color w:val="231F20"/>
        </w:rPr>
        <w:t>e the</w:t>
      </w:r>
      <w:r>
        <w:rPr>
          <w:color w:val="231F20"/>
          <w:spacing w:val="-1"/>
        </w:rPr>
        <w:t>r</w:t>
      </w:r>
      <w:r>
        <w:rPr>
          <w:color w:val="231F20"/>
        </w:rPr>
        <w:t xml:space="preserve">e is </w:t>
      </w:r>
      <w:r>
        <w:rPr>
          <w:rFonts w:cs="Century Gothic"/>
          <w:color w:val="231F20"/>
        </w:rPr>
        <w:t>little</w:t>
      </w:r>
      <w:r>
        <w:rPr>
          <w:rFonts w:cs="Century Gothic"/>
          <w:color w:val="231F20"/>
          <w:spacing w:val="-1"/>
        </w:rPr>
        <w:t xml:space="preserve"> </w:t>
      </w:r>
      <w:r>
        <w:rPr>
          <w:rFonts w:cs="Century Gothic"/>
          <w:color w:val="231F20"/>
        </w:rPr>
        <w:t>inte</w:t>
      </w:r>
      <w:r>
        <w:rPr>
          <w:rFonts w:cs="Century Gothic"/>
          <w:color w:val="231F20"/>
          <w:spacing w:val="10"/>
        </w:rPr>
        <w:t>r</w:t>
      </w:r>
      <w:r>
        <w:rPr>
          <w:rFonts w:cs="Century Gothic"/>
          <w:color w:val="231F20"/>
        </w:rPr>
        <w:t>fe</w:t>
      </w:r>
      <w:r>
        <w:rPr>
          <w:rFonts w:cs="Century Gothic"/>
          <w:color w:val="231F20"/>
          <w:spacing w:val="-1"/>
        </w:rPr>
        <w:t>r</w:t>
      </w:r>
      <w:r>
        <w:rPr>
          <w:rFonts w:cs="Century Gothic"/>
          <w:color w:val="231F20"/>
        </w:rPr>
        <w:t>ence</w:t>
      </w:r>
      <w:r>
        <w:rPr>
          <w:rFonts w:cs="Century Gothic"/>
          <w:color w:val="231F20"/>
          <w:spacing w:val="-1"/>
        </w:rPr>
        <w:t xml:space="preserve"> </w:t>
      </w:r>
      <w:r>
        <w:rPr>
          <w:rFonts w:cs="Century Gothic"/>
          <w:color w:val="231F20"/>
        </w:rPr>
        <w:t>with the</w:t>
      </w:r>
      <w:r>
        <w:rPr>
          <w:rFonts w:cs="Century Gothic"/>
          <w:color w:val="231F20"/>
          <w:spacing w:val="-1"/>
        </w:rPr>
        <w:t xml:space="preserve"> </w:t>
      </w:r>
      <w:r>
        <w:rPr>
          <w:rFonts w:cs="Century Gothic"/>
          <w:color w:val="231F20"/>
        </w:rPr>
        <w:t>flow of</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sentence, brackets</w:t>
      </w:r>
      <w:r>
        <w:rPr>
          <w:rFonts w:cs="Century Gothic"/>
          <w:color w:val="231F20"/>
          <w:spacing w:val="-1"/>
        </w:rPr>
        <w:t xml:space="preserve"> </w:t>
      </w:r>
      <w:r>
        <w:rPr>
          <w:rFonts w:cs="Century Gothic"/>
          <w:color w:val="231F20"/>
        </w:rPr>
        <w:t>can be</w:t>
      </w:r>
      <w:r>
        <w:rPr>
          <w:rFonts w:cs="Century Gothic"/>
          <w:color w:val="231F20"/>
          <w:spacing w:val="-1"/>
        </w:rPr>
        <w:t xml:space="preserve"> </w:t>
      </w:r>
      <w:r>
        <w:rPr>
          <w:rFonts w:cs="Century Gothic"/>
          <w:color w:val="231F20"/>
        </w:rPr>
        <w:t>used</w:t>
      </w:r>
      <w:r>
        <w:rPr>
          <w:rFonts w:cs="Century Gothic"/>
          <w:color w:val="231F20"/>
          <w:spacing w:val="-1"/>
        </w:rPr>
        <w:t xml:space="preserve"> </w:t>
      </w:r>
      <w:r>
        <w:rPr>
          <w:rFonts w:cs="Century Gothic"/>
          <w:color w:val="231F20"/>
        </w:rPr>
        <w:t>for either</w:t>
      </w:r>
      <w:r>
        <w:rPr>
          <w:rFonts w:cs="Century Gothic"/>
          <w:color w:val="231F20"/>
          <w:spacing w:val="-1"/>
        </w:rPr>
        <w:t xml:space="preserve"> </w:t>
      </w:r>
      <w:r>
        <w:rPr>
          <w:rFonts w:cs="Century Gothic"/>
          <w:color w:val="231F20"/>
        </w:rPr>
        <w:t>weak or st</w:t>
      </w:r>
      <w:r>
        <w:rPr>
          <w:rFonts w:cs="Century Gothic"/>
          <w:color w:val="231F20"/>
          <w:spacing w:val="-1"/>
        </w:rPr>
        <w:t>r</w:t>
      </w:r>
      <w:r>
        <w:rPr>
          <w:rFonts w:cs="Century Gothic"/>
          <w:color w:val="231F20"/>
        </w:rPr>
        <w:t>ong</w:t>
      </w:r>
      <w:r>
        <w:rPr>
          <w:rFonts w:cs="Century Gothic"/>
          <w:color w:val="231F20"/>
          <w:spacing w:val="-2"/>
        </w:rPr>
        <w:t xml:space="preserve"> </w:t>
      </w:r>
      <w:r>
        <w:rPr>
          <w:rFonts w:cs="Century Gothic"/>
          <w:color w:val="231F20"/>
        </w:rPr>
        <w:t>interruption</w:t>
      </w:r>
      <w:r>
        <w:rPr>
          <w:rFonts w:cs="Century Gothic"/>
          <w:color w:val="231F20"/>
          <w:spacing w:val="-1"/>
        </w:rPr>
        <w:t xml:space="preserve"> </w:t>
      </w:r>
      <w:r>
        <w:rPr>
          <w:rFonts w:cs="Century Gothic"/>
          <w:color w:val="231F20"/>
        </w:rPr>
        <w:t>to</w:t>
      </w:r>
      <w:r>
        <w:rPr>
          <w:rFonts w:cs="Century Gothic"/>
          <w:color w:val="231F20"/>
          <w:spacing w:val="-2"/>
        </w:rPr>
        <w:t xml:space="preserve"> </w:t>
      </w:r>
      <w:r>
        <w:rPr>
          <w:rFonts w:cs="Century Gothic"/>
          <w:color w:val="231F20"/>
        </w:rPr>
        <w:t>the</w:t>
      </w:r>
      <w:r>
        <w:rPr>
          <w:rFonts w:cs="Century Gothic"/>
          <w:color w:val="231F20"/>
          <w:spacing w:val="-1"/>
        </w:rPr>
        <w:t xml:space="preserve"> </w:t>
      </w:r>
      <w:r>
        <w:rPr>
          <w:rFonts w:cs="Century Gothic"/>
          <w:color w:val="231F20"/>
        </w:rPr>
        <w:t>flow</w:t>
      </w:r>
      <w:r>
        <w:rPr>
          <w:rFonts w:cs="Century Gothic"/>
          <w:color w:val="231F20"/>
          <w:spacing w:val="-2"/>
        </w:rPr>
        <w:t xml:space="preserve"> </w:t>
      </w:r>
      <w:r>
        <w:rPr>
          <w:rFonts w:cs="Century Gothic"/>
          <w:color w:val="231F20"/>
        </w:rPr>
        <w:t>of</w:t>
      </w:r>
      <w:r>
        <w:rPr>
          <w:rFonts w:cs="Century Gothic"/>
          <w:color w:val="231F20"/>
          <w:spacing w:val="-1"/>
        </w:rPr>
        <w:t xml:space="preserve"> </w:t>
      </w:r>
      <w:r>
        <w:rPr>
          <w:rFonts w:cs="Century Gothic"/>
          <w:color w:val="231F20"/>
        </w:rPr>
        <w:t>text:</w:t>
      </w:r>
    </w:p>
    <w:p w14:paraId="37CD1BAA" w14:textId="77777777" w:rsidR="009A6D5B" w:rsidRDefault="009A6D5B">
      <w:pPr>
        <w:spacing w:before="14" w:line="240" w:lineRule="exact"/>
        <w:rPr>
          <w:sz w:val="24"/>
          <w:szCs w:val="24"/>
        </w:rPr>
      </w:pPr>
    </w:p>
    <w:p w14:paraId="52AB285E" w14:textId="77777777" w:rsidR="009A6D5B" w:rsidRDefault="004D655A">
      <w:pPr>
        <w:numPr>
          <w:ilvl w:val="0"/>
          <w:numId w:val="7"/>
        </w:numPr>
        <w:tabs>
          <w:tab w:val="left" w:pos="400"/>
        </w:tabs>
        <w:ind w:left="400"/>
        <w:rPr>
          <w:rFonts w:ascii="Century Gothic" w:eastAsia="Century Gothic" w:hAnsi="Century Gothic" w:cs="Century Gothic"/>
        </w:rPr>
      </w:pPr>
      <w:r>
        <w:rPr>
          <w:rFonts w:ascii="Century Gothic" w:eastAsia="Century Gothic" w:hAnsi="Century Gothic" w:cs="Century Gothic"/>
          <w:i/>
          <w:color w:val="231F20"/>
        </w:rPr>
        <w:t>William Smith (aged 39) won the marathon in record time.</w:t>
      </w:r>
    </w:p>
    <w:p w14:paraId="0B386F4D" w14:textId="77777777" w:rsidR="009A6D5B" w:rsidRDefault="004D655A">
      <w:pPr>
        <w:numPr>
          <w:ilvl w:val="0"/>
          <w:numId w:val="7"/>
        </w:numPr>
        <w:tabs>
          <w:tab w:val="left" w:pos="400"/>
        </w:tabs>
        <w:spacing w:before="32" w:line="264" w:lineRule="exact"/>
        <w:ind w:left="400" w:right="1470"/>
        <w:rPr>
          <w:rFonts w:ascii="Century Gothic" w:eastAsia="Century Gothic" w:hAnsi="Century Gothic" w:cs="Century Gothic"/>
        </w:rPr>
      </w:pPr>
      <w:r>
        <w:rPr>
          <w:rFonts w:ascii="Century Gothic" w:eastAsia="Century Gothic" w:hAnsi="Century Gothic" w:cs="Century Gothic"/>
          <w:i/>
          <w:color w:val="231F20"/>
        </w:rPr>
        <w:t xml:space="preserve">Swedish </w:t>
      </w:r>
      <w:proofErr w:type="spellStart"/>
      <w:r>
        <w:rPr>
          <w:rFonts w:ascii="Century Gothic" w:eastAsia="Century Gothic" w:hAnsi="Century Gothic" w:cs="Century Gothic"/>
          <w:i/>
          <w:color w:val="231F20"/>
        </w:rPr>
        <w:t>smörgåsbord</w:t>
      </w:r>
      <w:proofErr w:type="spellEnd"/>
      <w:r>
        <w:rPr>
          <w:rFonts w:ascii="Century Gothic" w:eastAsia="Century Gothic" w:hAnsi="Century Gothic" w:cs="Century Gothic"/>
          <w:i/>
          <w:color w:val="231F20"/>
        </w:rPr>
        <w:t xml:space="preserve"> (a selection of open sandwiches) is served each day at 1300 hours.</w:t>
      </w:r>
    </w:p>
    <w:p w14:paraId="0F128596" w14:textId="77777777" w:rsidR="009A6D5B" w:rsidRDefault="009A6D5B">
      <w:pPr>
        <w:spacing w:before="12" w:line="280" w:lineRule="exact"/>
        <w:rPr>
          <w:sz w:val="28"/>
          <w:szCs w:val="28"/>
        </w:rPr>
      </w:pPr>
    </w:p>
    <w:p w14:paraId="549B9033" w14:textId="77777777" w:rsidR="009A6D5B" w:rsidRDefault="004D655A">
      <w:pPr>
        <w:pStyle w:val="BodyText"/>
        <w:spacing w:line="264" w:lineRule="exact"/>
        <w:ind w:left="117" w:right="42"/>
        <w:rPr>
          <w:rFonts w:cs="Century Gothic"/>
        </w:rPr>
      </w:pPr>
      <w:r>
        <w:rPr>
          <w:rFonts w:cs="Century Gothic"/>
          <w:color w:val="231F20"/>
        </w:rPr>
        <w:t>Brackets</w:t>
      </w:r>
      <w:r>
        <w:rPr>
          <w:rFonts w:cs="Century Gothic"/>
          <w:color w:val="231F20"/>
          <w:spacing w:val="-1"/>
        </w:rPr>
        <w:t xml:space="preserve"> </w:t>
      </w:r>
      <w:r>
        <w:rPr>
          <w:rFonts w:cs="Century Gothic"/>
          <w:color w:val="231F20"/>
        </w:rPr>
        <w:t>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always used</w:t>
      </w:r>
      <w:r>
        <w:rPr>
          <w:rFonts w:cs="Century Gothic"/>
          <w:color w:val="231F20"/>
          <w:spacing w:val="-1"/>
        </w:rPr>
        <w:t xml:space="preserve"> </w:t>
      </w:r>
      <w:r>
        <w:rPr>
          <w:rFonts w:cs="Century Gothic"/>
          <w:color w:val="231F20"/>
        </w:rPr>
        <w:t>in pairs,</w:t>
      </w:r>
      <w:r>
        <w:rPr>
          <w:rFonts w:cs="Century Gothic"/>
          <w:color w:val="231F20"/>
          <w:spacing w:val="-1"/>
        </w:rPr>
        <w:t xml:space="preserve"> </w:t>
      </w:r>
      <w:r>
        <w:rPr>
          <w:rFonts w:cs="Century Gothic"/>
          <w:color w:val="231F20"/>
        </w:rPr>
        <w:t>so</w:t>
      </w:r>
      <w:r>
        <w:rPr>
          <w:rFonts w:cs="Century Gothic"/>
          <w:color w:val="231F20"/>
          <w:spacing w:val="-1"/>
        </w:rPr>
        <w:t xml:space="preserve"> </w:t>
      </w:r>
      <w:r>
        <w:rPr>
          <w:rFonts w:cs="Century Gothic"/>
          <w:color w:val="231F20"/>
        </w:rPr>
        <w:t>the final</w:t>
      </w:r>
      <w:r>
        <w:rPr>
          <w:rFonts w:cs="Century Gothic"/>
          <w:color w:val="231F20"/>
          <w:spacing w:val="-1"/>
        </w:rPr>
        <w:t xml:space="preserve"> </w:t>
      </w:r>
      <w:r>
        <w:rPr>
          <w:rFonts w:cs="Century Gothic"/>
          <w:color w:val="231F20"/>
        </w:rPr>
        <w:t>bracket is</w:t>
      </w:r>
      <w:r>
        <w:rPr>
          <w:rFonts w:cs="Century Gothic"/>
          <w:color w:val="231F20"/>
          <w:spacing w:val="-1"/>
        </w:rPr>
        <w:t xml:space="preserve"> </w:t>
      </w:r>
      <w:r>
        <w:rPr>
          <w:rFonts w:cs="Century Gothic"/>
          <w:color w:val="231F20"/>
        </w:rPr>
        <w:t>included</w:t>
      </w:r>
      <w:r>
        <w:rPr>
          <w:rFonts w:cs="Century Gothic"/>
          <w:color w:val="231F20"/>
          <w:spacing w:val="-1"/>
        </w:rPr>
        <w:t xml:space="preserve"> </w:t>
      </w:r>
      <w:r>
        <w:rPr>
          <w:rFonts w:cs="Century Gothic"/>
          <w:color w:val="231F20"/>
        </w:rPr>
        <w:t>even if</w:t>
      </w:r>
      <w:r>
        <w:rPr>
          <w:rFonts w:cs="Century Gothic"/>
          <w:color w:val="231F20"/>
          <w:spacing w:val="-1"/>
        </w:rPr>
        <w:t xml:space="preserve"> </w:t>
      </w:r>
      <w:r>
        <w:rPr>
          <w:rFonts w:cs="Century Gothic"/>
          <w:color w:val="231F20"/>
        </w:rPr>
        <w:t xml:space="preserve">the additional </w:t>
      </w:r>
      <w:r>
        <w:rPr>
          <w:color w:val="231F20"/>
        </w:rPr>
        <w:t>info</w:t>
      </w:r>
      <w:r>
        <w:rPr>
          <w:color w:val="231F20"/>
          <w:spacing w:val="6"/>
        </w:rPr>
        <w:t>r</w:t>
      </w:r>
      <w:r>
        <w:rPr>
          <w:color w:val="231F20"/>
        </w:rPr>
        <w:t xml:space="preserve">mation is at the end of the sentence. A complete sentence can be written inside </w:t>
      </w:r>
      <w:r>
        <w:rPr>
          <w:rFonts w:cs="Century Gothic"/>
          <w:color w:val="231F20"/>
        </w:rPr>
        <w:t>brackets,</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which case</w:t>
      </w:r>
      <w:r>
        <w:rPr>
          <w:rFonts w:cs="Century Gothic"/>
          <w:color w:val="231F20"/>
          <w:spacing w:val="-1"/>
        </w:rPr>
        <w:t xml:space="preserve"> </w:t>
      </w:r>
      <w:r>
        <w:rPr>
          <w:rFonts w:cs="Century Gothic"/>
          <w:color w:val="231F20"/>
        </w:rPr>
        <w:t>the full</w:t>
      </w:r>
      <w:r>
        <w:rPr>
          <w:rFonts w:cs="Century Gothic"/>
          <w:color w:val="231F20"/>
          <w:spacing w:val="-1"/>
        </w:rPr>
        <w:t xml:space="preserve"> </w:t>
      </w:r>
      <w:r>
        <w:rPr>
          <w:rFonts w:cs="Century Gothic"/>
          <w:color w:val="231F20"/>
        </w:rPr>
        <w:t>stop is</w:t>
      </w:r>
      <w:r>
        <w:rPr>
          <w:rFonts w:cs="Century Gothic"/>
          <w:color w:val="231F20"/>
          <w:spacing w:val="-1"/>
        </w:rPr>
        <w:t xml:space="preserve"> </w:t>
      </w:r>
      <w:r>
        <w:rPr>
          <w:rFonts w:cs="Century Gothic"/>
          <w:color w:val="231F20"/>
        </w:rPr>
        <w:t>placed inside</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final bracket:</w:t>
      </w:r>
      <w:r>
        <w:rPr>
          <w:rFonts w:cs="Century Gothic"/>
          <w:color w:val="231F20"/>
          <w:spacing w:val="-2"/>
        </w:rPr>
        <w:t xml:space="preserve"> </w:t>
      </w:r>
      <w:r>
        <w:rPr>
          <w:rFonts w:cs="Century Gothic"/>
          <w:i/>
          <w:color w:val="231F20"/>
        </w:rPr>
        <w:t>(You may</w:t>
      </w:r>
      <w:r>
        <w:rPr>
          <w:rFonts w:cs="Century Gothic"/>
          <w:i/>
          <w:color w:val="231F20"/>
          <w:spacing w:val="-1"/>
        </w:rPr>
        <w:t xml:space="preserve"> </w:t>
      </w:r>
      <w:r>
        <w:rPr>
          <w:rFonts w:cs="Century Gothic"/>
          <w:i/>
          <w:color w:val="231F20"/>
        </w:rPr>
        <w:t>not have been aware of this.)</w:t>
      </w:r>
    </w:p>
    <w:p w14:paraId="6EF7E405" w14:textId="77777777" w:rsidR="009A6D5B" w:rsidRDefault="009A6D5B">
      <w:pPr>
        <w:spacing w:before="4" w:line="260" w:lineRule="exact"/>
        <w:rPr>
          <w:sz w:val="26"/>
          <w:szCs w:val="26"/>
        </w:rPr>
      </w:pPr>
    </w:p>
    <w:p w14:paraId="36F37872" w14:textId="77777777" w:rsidR="009A6D5B" w:rsidRDefault="004D655A">
      <w:pPr>
        <w:spacing w:line="264" w:lineRule="exact"/>
        <w:ind w:left="117" w:right="441"/>
        <w:rPr>
          <w:rFonts w:ascii="Century Gothic" w:eastAsia="Century Gothic" w:hAnsi="Century Gothic" w:cs="Century Gothic"/>
        </w:rPr>
      </w:pPr>
      <w:r>
        <w:rPr>
          <w:rFonts w:ascii="Century Gothic" w:eastAsia="Century Gothic" w:hAnsi="Century Gothic" w:cs="Century Gothic"/>
          <w:color w:val="231F20"/>
        </w:rPr>
        <w:t>Brackets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useful for p</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oviding additional comment to the </w:t>
      </w:r>
      <w:r>
        <w:rPr>
          <w:rFonts w:ascii="Century Gothic" w:eastAsia="Century Gothic" w:hAnsi="Century Gothic" w:cs="Century Gothic"/>
          <w:color w:val="231F20"/>
          <w:spacing w:val="-2"/>
        </w:rPr>
        <w:t>r</w:t>
      </w:r>
      <w:r>
        <w:rPr>
          <w:rFonts w:ascii="Century Gothic" w:eastAsia="Century Gothic" w:hAnsi="Century Gothic" w:cs="Century Gothic"/>
          <w:color w:val="231F20"/>
        </w:rPr>
        <w:t>eade</w:t>
      </w:r>
      <w:r>
        <w:rPr>
          <w:rFonts w:ascii="Century Gothic" w:eastAsia="Century Gothic" w:hAnsi="Century Gothic" w:cs="Century Gothic"/>
          <w:color w:val="231F20"/>
          <w:spacing w:val="-24"/>
        </w:rPr>
        <w:t>r</w:t>
      </w:r>
      <w:r>
        <w:rPr>
          <w:rFonts w:ascii="Century Gothic" w:eastAsia="Century Gothic" w:hAnsi="Century Gothic" w:cs="Century Gothic"/>
          <w:color w:val="231F20"/>
        </w:rPr>
        <w:t>, not di</w:t>
      </w:r>
      <w:r>
        <w:rPr>
          <w:rFonts w:ascii="Century Gothic" w:eastAsia="Century Gothic" w:hAnsi="Century Gothic" w:cs="Century Gothic"/>
          <w:color w:val="231F20"/>
          <w:spacing w:val="-2"/>
        </w:rPr>
        <w:t>r</w:t>
      </w:r>
      <w:r>
        <w:rPr>
          <w:rFonts w:ascii="Century Gothic" w:eastAsia="Century Gothic" w:hAnsi="Century Gothic" w:cs="Century Gothic"/>
          <w:color w:val="231F20"/>
        </w:rPr>
        <w:t>ectly connected to the content of the text – for example:</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From next term (as you may already be aware) assemblies will take place at the end of the day, rather than the beginning.</w:t>
      </w:r>
    </w:p>
    <w:p w14:paraId="35608528" w14:textId="77777777" w:rsidR="009A6D5B" w:rsidRDefault="009A6D5B">
      <w:pPr>
        <w:spacing w:before="4" w:line="260" w:lineRule="exact"/>
        <w:rPr>
          <w:sz w:val="26"/>
          <w:szCs w:val="26"/>
        </w:rPr>
      </w:pPr>
    </w:p>
    <w:p w14:paraId="52E11DE8" w14:textId="77777777" w:rsidR="009A6D5B" w:rsidRDefault="004D655A">
      <w:pPr>
        <w:pStyle w:val="BodyText"/>
        <w:spacing w:line="264" w:lineRule="exact"/>
        <w:ind w:left="117" w:right="964"/>
      </w:pPr>
      <w:r>
        <w:rPr>
          <w:color w:val="231F20"/>
        </w:rPr>
        <w:t>It is important for pupils to understand that brackets should not be overused because they can make the text seem disjointed.</w:t>
      </w:r>
    </w:p>
    <w:p w14:paraId="214526F9" w14:textId="77777777" w:rsidR="009A6D5B" w:rsidRDefault="009A6D5B">
      <w:pPr>
        <w:spacing w:before="8" w:line="180" w:lineRule="exact"/>
        <w:rPr>
          <w:sz w:val="18"/>
          <w:szCs w:val="18"/>
        </w:rPr>
      </w:pPr>
    </w:p>
    <w:p w14:paraId="74F4E230" w14:textId="77777777" w:rsidR="009A6D5B" w:rsidRDefault="004D655A">
      <w:pPr>
        <w:pStyle w:val="Heading5"/>
        <w:ind w:right="575"/>
        <w:rPr>
          <w:b w:val="0"/>
          <w:bCs w:val="0"/>
        </w:rPr>
      </w:pPr>
      <w:r>
        <w:rPr>
          <w:color w:val="231F20"/>
        </w:rPr>
        <w:t>Dashes</w:t>
      </w:r>
    </w:p>
    <w:p w14:paraId="7196536E" w14:textId="77777777" w:rsidR="009A6D5B" w:rsidRDefault="009A6D5B">
      <w:pPr>
        <w:spacing w:before="8" w:line="110" w:lineRule="exact"/>
        <w:rPr>
          <w:sz w:val="11"/>
          <w:szCs w:val="11"/>
        </w:rPr>
      </w:pPr>
    </w:p>
    <w:p w14:paraId="2F0B96E0" w14:textId="77777777" w:rsidR="009A6D5B" w:rsidRDefault="004D655A">
      <w:pPr>
        <w:spacing w:line="264" w:lineRule="exact"/>
        <w:ind w:left="117" w:right="575"/>
        <w:rPr>
          <w:rFonts w:ascii="Century Gothic" w:eastAsia="Century Gothic" w:hAnsi="Century Gothic" w:cs="Century Gothic"/>
        </w:rPr>
      </w:pPr>
      <w:r>
        <w:rPr>
          <w:rFonts w:ascii="Century Gothic" w:eastAsia="Century Gothic" w:hAnsi="Century Gothic" w:cs="Century Gothic"/>
          <w:color w:val="231F20"/>
        </w:rPr>
        <w:t>Dashes dema</w:t>
      </w:r>
      <w:r>
        <w:rPr>
          <w:rFonts w:ascii="Century Gothic" w:eastAsia="Century Gothic" w:hAnsi="Century Gothic" w:cs="Century Gothic"/>
          <w:color w:val="231F20"/>
          <w:spacing w:val="-2"/>
        </w:rPr>
        <w:t>r</w:t>
      </w:r>
      <w:r>
        <w:rPr>
          <w:rFonts w:ascii="Century Gothic" w:eastAsia="Century Gothic" w:hAnsi="Century Gothic" w:cs="Century Gothic"/>
          <w:color w:val="231F20"/>
        </w:rPr>
        <w:t>cate additional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in the same way as commas and brackets, but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they</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used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for</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separating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that</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inte</w:t>
      </w:r>
      <w:r>
        <w:rPr>
          <w:rFonts w:ascii="Century Gothic" w:eastAsia="Century Gothic" w:hAnsi="Century Gothic" w:cs="Century Gothic"/>
          <w:color w:val="231F20"/>
          <w:spacing w:val="10"/>
        </w:rPr>
        <w:t>r</w:t>
      </w:r>
      <w:r>
        <w:rPr>
          <w:rFonts w:ascii="Century Gothic" w:eastAsia="Century Gothic" w:hAnsi="Century Gothic" w:cs="Century Gothic"/>
          <w:color w:val="231F20"/>
        </w:rPr>
        <w:t>fe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es with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the flow</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of</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the sentence: </w:t>
      </w:r>
      <w:r>
        <w:rPr>
          <w:rFonts w:ascii="Century Gothic" w:eastAsia="Century Gothic" w:hAnsi="Century Gothic" w:cs="Century Gothic"/>
          <w:i/>
          <w:color w:val="231F20"/>
        </w:rPr>
        <w:t>Using metal snares – a barbaric practice – should be banned to prevent further suffering of animals.</w:t>
      </w:r>
    </w:p>
    <w:p w14:paraId="6AA7E936" w14:textId="77777777" w:rsidR="009A6D5B" w:rsidRDefault="009A6D5B">
      <w:pPr>
        <w:spacing w:before="4" w:line="260" w:lineRule="exact"/>
        <w:rPr>
          <w:sz w:val="26"/>
          <w:szCs w:val="26"/>
        </w:rPr>
      </w:pPr>
    </w:p>
    <w:p w14:paraId="46AAB4A7" w14:textId="77777777" w:rsidR="009A6D5B" w:rsidRDefault="004D655A">
      <w:pPr>
        <w:spacing w:line="264" w:lineRule="exact"/>
        <w:ind w:left="117" w:right="801"/>
        <w:rPr>
          <w:rFonts w:ascii="Century Gothic" w:eastAsia="Century Gothic" w:hAnsi="Century Gothic" w:cs="Century Gothic"/>
        </w:rPr>
      </w:pPr>
      <w:r>
        <w:rPr>
          <w:rFonts w:ascii="Century Gothic" w:eastAsia="Century Gothic" w:hAnsi="Century Gothic" w:cs="Century Gothic"/>
          <w:color w:val="231F20"/>
        </w:rPr>
        <w:t>As with commas, if the added info</w:t>
      </w:r>
      <w:r>
        <w:rPr>
          <w:rFonts w:ascii="Century Gothic" w:eastAsia="Century Gothic" w:hAnsi="Century Gothic" w:cs="Century Gothic"/>
          <w:color w:val="231F20"/>
          <w:spacing w:val="5"/>
        </w:rPr>
        <w:t>r</w:t>
      </w:r>
      <w:r>
        <w:rPr>
          <w:rFonts w:ascii="Century Gothic" w:eastAsia="Century Gothic" w:hAnsi="Century Gothic" w:cs="Century Gothic"/>
          <w:color w:val="231F20"/>
        </w:rPr>
        <w:t>mation occurs at the end of the sentence, only one dash</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 xml:space="preserve">used: </w:t>
      </w:r>
      <w:r>
        <w:rPr>
          <w:rFonts w:ascii="Century Gothic" w:eastAsia="Century Gothic" w:hAnsi="Century Gothic" w:cs="Century Gothic"/>
          <w:i/>
          <w:color w:val="231F20"/>
        </w:rPr>
        <w:t>Basking</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sharks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have huge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jaws,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but are</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actually harmless</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filter</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feeders – even though they look similar to a great white shark.</w:t>
      </w:r>
    </w:p>
    <w:p w14:paraId="1DE1440F" w14:textId="77777777" w:rsidR="009A6D5B" w:rsidRDefault="009A6D5B">
      <w:pPr>
        <w:spacing w:before="4" w:line="260" w:lineRule="exact"/>
        <w:rPr>
          <w:sz w:val="26"/>
          <w:szCs w:val="26"/>
        </w:rPr>
      </w:pPr>
    </w:p>
    <w:p w14:paraId="65FCC1AC" w14:textId="77777777" w:rsidR="009A6D5B" w:rsidRDefault="004D655A">
      <w:pPr>
        <w:spacing w:line="264" w:lineRule="exact"/>
        <w:ind w:left="117" w:right="732"/>
        <w:rPr>
          <w:rFonts w:ascii="Century Gothic" w:eastAsia="Century Gothic" w:hAnsi="Century Gothic" w:cs="Century Gothic"/>
        </w:rPr>
      </w:pPr>
      <w:r>
        <w:rPr>
          <w:rFonts w:ascii="Century Gothic" w:eastAsia="Century Gothic" w:hAnsi="Century Gothic" w:cs="Century Gothic"/>
          <w:color w:val="231F20"/>
        </w:rPr>
        <w:t>A dash can also be used when a sentence is suddenly b</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oken off in dialogue: </w:t>
      </w:r>
      <w:r>
        <w:rPr>
          <w:rFonts w:ascii="Century Gothic" w:eastAsia="Century Gothic" w:hAnsi="Century Gothic" w:cs="Century Gothic"/>
          <w:i/>
          <w:color w:val="231F20"/>
        </w:rPr>
        <w:t>‘Keep on the pavement!’ shouted Mum. ‘Watch out for that lo–’.</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This contrasts with ellipsis</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use, whe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speech tails off mo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gradually.</w:t>
      </w:r>
    </w:p>
    <w:p w14:paraId="2C9ED59A" w14:textId="77777777" w:rsidR="009A6D5B" w:rsidRDefault="009A6D5B">
      <w:pPr>
        <w:spacing w:before="14" w:line="240" w:lineRule="exact"/>
        <w:rPr>
          <w:sz w:val="24"/>
          <w:szCs w:val="24"/>
        </w:rPr>
      </w:pPr>
    </w:p>
    <w:p w14:paraId="647540EC" w14:textId="77777777" w:rsidR="009A6D5B" w:rsidRDefault="004D655A">
      <w:pPr>
        <w:pStyle w:val="BodyText"/>
        <w:ind w:left="117" w:right="575"/>
      </w:pPr>
      <w:r>
        <w:rPr>
          <w:color w:val="231F20"/>
        </w:rPr>
        <w:t>As with brackets, overuse of dashes should be discouraged.</w:t>
      </w:r>
    </w:p>
    <w:p w14:paraId="01487E9F" w14:textId="77777777" w:rsidR="009A6D5B" w:rsidRDefault="009A6D5B">
      <w:pPr>
        <w:spacing w:before="3" w:line="190" w:lineRule="exact"/>
        <w:rPr>
          <w:sz w:val="19"/>
          <w:szCs w:val="19"/>
        </w:rPr>
      </w:pPr>
    </w:p>
    <w:p w14:paraId="552E47EB" w14:textId="77777777" w:rsidR="009A6D5B" w:rsidRDefault="004D655A">
      <w:pPr>
        <w:pStyle w:val="Heading5"/>
        <w:ind w:right="575"/>
        <w:rPr>
          <w:b w:val="0"/>
          <w:bCs w:val="0"/>
        </w:rPr>
      </w:pPr>
      <w:r>
        <w:rPr>
          <w:color w:val="231F20"/>
        </w:rPr>
        <w:t>Hyphens</w:t>
      </w:r>
    </w:p>
    <w:p w14:paraId="6B89D803" w14:textId="77777777" w:rsidR="009A6D5B" w:rsidRDefault="009A6D5B">
      <w:pPr>
        <w:spacing w:before="8" w:line="100" w:lineRule="exact"/>
        <w:rPr>
          <w:sz w:val="10"/>
          <w:szCs w:val="10"/>
        </w:rPr>
      </w:pPr>
    </w:p>
    <w:p w14:paraId="2230E7FF" w14:textId="77777777" w:rsidR="009A6D5B" w:rsidRDefault="004D655A">
      <w:pPr>
        <w:pStyle w:val="BodyText"/>
        <w:ind w:left="117" w:right="575"/>
      </w:pPr>
      <w:r>
        <w:rPr>
          <w:color w:val="231F20"/>
        </w:rPr>
        <w:t>Hyphens can be used for the following purposes:</w:t>
      </w:r>
    </w:p>
    <w:p w14:paraId="4940F3AF" w14:textId="77777777" w:rsidR="009A6D5B" w:rsidRDefault="009A6D5B">
      <w:pPr>
        <w:spacing w:before="8" w:line="110" w:lineRule="exact"/>
        <w:rPr>
          <w:sz w:val="11"/>
          <w:szCs w:val="11"/>
        </w:rPr>
      </w:pPr>
    </w:p>
    <w:p w14:paraId="5BD15671" w14:textId="77777777" w:rsidR="009A6D5B" w:rsidRDefault="004D655A">
      <w:pPr>
        <w:pStyle w:val="BodyText"/>
        <w:numPr>
          <w:ilvl w:val="0"/>
          <w:numId w:val="7"/>
        </w:numPr>
        <w:tabs>
          <w:tab w:val="left" w:pos="401"/>
        </w:tabs>
        <w:spacing w:line="264" w:lineRule="exact"/>
        <w:ind w:left="401" w:right="684"/>
      </w:pPr>
      <w:r>
        <w:rPr>
          <w:rFonts w:cs="Century Gothic"/>
          <w:color w:val="231F20"/>
        </w:rPr>
        <w:t>Splitting</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ds that</w:t>
      </w:r>
      <w:r>
        <w:rPr>
          <w:rFonts w:cs="Century Gothic"/>
          <w:color w:val="231F20"/>
          <w:spacing w:val="-1"/>
        </w:rPr>
        <w:t xml:space="preserve"> </w:t>
      </w:r>
      <w:r>
        <w:rPr>
          <w:rFonts w:cs="Century Gothic"/>
          <w:color w:val="231F20"/>
        </w:rPr>
        <w:t>do not fit</w:t>
      </w:r>
      <w:r>
        <w:rPr>
          <w:rFonts w:cs="Century Gothic"/>
          <w:color w:val="231F20"/>
          <w:spacing w:val="-1"/>
        </w:rPr>
        <w:t xml:space="preserve"> </w:t>
      </w:r>
      <w:r>
        <w:rPr>
          <w:rFonts w:cs="Century Gothic"/>
          <w:color w:val="231F20"/>
        </w:rPr>
        <w:t>at the end</w:t>
      </w:r>
      <w:r>
        <w:rPr>
          <w:rFonts w:cs="Century Gothic"/>
          <w:color w:val="231F20"/>
          <w:spacing w:val="-1"/>
        </w:rPr>
        <w:t xml:space="preserve"> </w:t>
      </w:r>
      <w:r>
        <w:rPr>
          <w:rFonts w:cs="Century Gothic"/>
          <w:color w:val="231F20"/>
        </w:rPr>
        <w:t>of a line.</w:t>
      </w:r>
      <w:r>
        <w:rPr>
          <w:rFonts w:cs="Century Gothic"/>
          <w:color w:val="231F20"/>
          <w:spacing w:val="-1"/>
        </w:rPr>
        <w:t xml:space="preserve"> </w:t>
      </w:r>
      <w:r>
        <w:rPr>
          <w:rFonts w:cs="Century Gothic"/>
          <w:color w:val="231F20"/>
        </w:rPr>
        <w:t>Pupils should be</w:t>
      </w:r>
      <w:r>
        <w:rPr>
          <w:rFonts w:cs="Century Gothic"/>
          <w:color w:val="231F20"/>
          <w:spacing w:val="-1"/>
        </w:rPr>
        <w:t xml:space="preserve"> </w:t>
      </w:r>
      <w:r>
        <w:rPr>
          <w:rFonts w:cs="Century Gothic"/>
          <w:color w:val="231F20"/>
        </w:rPr>
        <w:t xml:space="preserve">encouraged to </w:t>
      </w:r>
      <w:r>
        <w:rPr>
          <w:color w:val="231F20"/>
        </w:rPr>
        <w:t>avoid this as much as possible, but if it is necessary they should think ca</w:t>
      </w:r>
      <w:r>
        <w:rPr>
          <w:color w:val="231F20"/>
          <w:spacing w:val="-1"/>
        </w:rPr>
        <w:t>r</w:t>
      </w:r>
      <w:r>
        <w:rPr>
          <w:color w:val="231F20"/>
        </w:rPr>
        <w:t>efully about whe</w:t>
      </w:r>
      <w:r>
        <w:rPr>
          <w:color w:val="231F20"/>
          <w:spacing w:val="-1"/>
        </w:rPr>
        <w:t>r</w:t>
      </w:r>
      <w:r>
        <w:rPr>
          <w:color w:val="231F20"/>
        </w:rPr>
        <w:t>e the hyphen should be placed. The wo</w:t>
      </w:r>
      <w:r>
        <w:rPr>
          <w:color w:val="231F20"/>
          <w:spacing w:val="-2"/>
        </w:rPr>
        <w:t>r</w:t>
      </w:r>
      <w:r>
        <w:rPr>
          <w:color w:val="231F20"/>
        </w:rPr>
        <w:t>d should be split as equally as possible, so that the</w:t>
      </w:r>
      <w:r>
        <w:rPr>
          <w:color w:val="231F20"/>
          <w:spacing w:val="-1"/>
        </w:rPr>
        <w:t>r</w:t>
      </w:r>
      <w:r>
        <w:rPr>
          <w:color w:val="231F20"/>
        </w:rPr>
        <w:t>e is not a very small part of it on either line, and syllable boundaries should be conside</w:t>
      </w:r>
      <w:r>
        <w:rPr>
          <w:color w:val="231F20"/>
          <w:spacing w:val="-1"/>
        </w:rPr>
        <w:t>r</w:t>
      </w:r>
      <w:r>
        <w:rPr>
          <w:color w:val="231F20"/>
        </w:rPr>
        <w:t>ed as suitable b</w:t>
      </w:r>
      <w:r>
        <w:rPr>
          <w:color w:val="231F20"/>
          <w:spacing w:val="-1"/>
        </w:rPr>
        <w:t>r</w:t>
      </w:r>
      <w:r>
        <w:rPr>
          <w:color w:val="231F20"/>
        </w:rPr>
        <w:t>eak points.</w:t>
      </w:r>
    </w:p>
    <w:p w14:paraId="08EE0D0A" w14:textId="77777777" w:rsidR="009A6D5B" w:rsidRDefault="004D655A">
      <w:pPr>
        <w:numPr>
          <w:ilvl w:val="0"/>
          <w:numId w:val="7"/>
        </w:numPr>
        <w:tabs>
          <w:tab w:val="left" w:pos="401"/>
        </w:tabs>
        <w:spacing w:before="18"/>
        <w:ind w:left="401"/>
        <w:rPr>
          <w:rFonts w:ascii="Century Gothic" w:eastAsia="Century Gothic" w:hAnsi="Century Gothic" w:cs="Century Gothic"/>
        </w:rPr>
      </w:pPr>
      <w:r>
        <w:rPr>
          <w:rFonts w:ascii="Century Gothic" w:eastAsia="Century Gothic" w:hAnsi="Century Gothic" w:cs="Century Gothic"/>
          <w:color w:val="231F20"/>
          <w:spacing w:val="-7"/>
        </w:rPr>
        <w:t>W</w:t>
      </w:r>
      <w:r>
        <w:rPr>
          <w:rFonts w:ascii="Century Gothic" w:eastAsia="Century Gothic" w:hAnsi="Century Gothic" w:cs="Century Gothic"/>
          <w:color w:val="231F20"/>
        </w:rPr>
        <w:t xml:space="preserve">riting </w:t>
      </w:r>
      <w:proofErr w:type="spellStart"/>
      <w:r>
        <w:rPr>
          <w:rFonts w:ascii="Century Gothic" w:eastAsia="Century Gothic" w:hAnsi="Century Gothic" w:cs="Century Gothic"/>
          <w:color w:val="231F20"/>
        </w:rPr>
        <w:t>double-bar</w:t>
      </w:r>
      <w:r>
        <w:rPr>
          <w:rFonts w:ascii="Century Gothic" w:eastAsia="Century Gothic" w:hAnsi="Century Gothic" w:cs="Century Gothic"/>
          <w:color w:val="231F20"/>
          <w:spacing w:val="-1"/>
        </w:rPr>
        <w:t>r</w:t>
      </w:r>
      <w:r>
        <w:rPr>
          <w:rFonts w:ascii="Century Gothic" w:eastAsia="Century Gothic" w:hAnsi="Century Gothic" w:cs="Century Gothic"/>
          <w:color w:val="231F20"/>
        </w:rPr>
        <w:t>elled</w:t>
      </w:r>
      <w:proofErr w:type="spellEnd"/>
      <w:r>
        <w:rPr>
          <w:rFonts w:ascii="Century Gothic" w:eastAsia="Century Gothic" w:hAnsi="Century Gothic" w:cs="Century Gothic"/>
          <w:color w:val="231F20"/>
        </w:rPr>
        <w:t xml:space="preserve"> names: </w:t>
      </w:r>
      <w:r>
        <w:rPr>
          <w:rFonts w:ascii="Century Gothic" w:eastAsia="Century Gothic" w:hAnsi="Century Gothic" w:cs="Century Gothic"/>
          <w:i/>
          <w:color w:val="231F20"/>
        </w:rPr>
        <w:t>Marie-Clair</w:t>
      </w:r>
      <w:r>
        <w:rPr>
          <w:rFonts w:ascii="Century Gothic" w:eastAsia="Century Gothic" w:hAnsi="Century Gothic" w:cs="Century Gothic"/>
          <w:i/>
          <w:color w:val="231F20"/>
          <w:spacing w:val="-1"/>
        </w:rPr>
        <w:t>e</w:t>
      </w:r>
      <w:r>
        <w:rPr>
          <w:rFonts w:ascii="Century Gothic" w:eastAsia="Century Gothic" w:hAnsi="Century Gothic" w:cs="Century Gothic"/>
          <w:color w:val="231F20"/>
        </w:rPr>
        <w:t xml:space="preserve">, </w:t>
      </w:r>
      <w:r>
        <w:rPr>
          <w:rFonts w:ascii="Century Gothic" w:eastAsia="Century Gothic" w:hAnsi="Century Gothic" w:cs="Century Gothic"/>
          <w:i/>
          <w:color w:val="231F20"/>
        </w:rPr>
        <w:t>Felicity Fenton-</w:t>
      </w:r>
      <w:proofErr w:type="spellStart"/>
      <w:r>
        <w:rPr>
          <w:rFonts w:ascii="Century Gothic" w:eastAsia="Century Gothic" w:hAnsi="Century Gothic" w:cs="Century Gothic"/>
          <w:i/>
          <w:color w:val="231F20"/>
        </w:rPr>
        <w:t>Smythe</w:t>
      </w:r>
      <w:proofErr w:type="spellEnd"/>
      <w:r>
        <w:rPr>
          <w:rFonts w:ascii="Century Gothic" w:eastAsia="Century Gothic" w:hAnsi="Century Gothic" w:cs="Century Gothic"/>
          <w:i/>
          <w:color w:val="231F20"/>
        </w:rPr>
        <w:t>.</w:t>
      </w:r>
    </w:p>
    <w:p w14:paraId="2F76DFE6" w14:textId="77777777" w:rsidR="009A6D5B" w:rsidRDefault="004D655A">
      <w:pPr>
        <w:numPr>
          <w:ilvl w:val="0"/>
          <w:numId w:val="7"/>
        </w:numPr>
        <w:tabs>
          <w:tab w:val="left" w:pos="401"/>
        </w:tabs>
        <w:spacing w:before="22"/>
        <w:ind w:left="401"/>
        <w:rPr>
          <w:rFonts w:ascii="Century Gothic" w:eastAsia="Century Gothic" w:hAnsi="Century Gothic" w:cs="Century Gothic"/>
        </w:rPr>
      </w:pPr>
      <w:r>
        <w:rPr>
          <w:rFonts w:ascii="Century Gothic" w:eastAsia="Century Gothic" w:hAnsi="Century Gothic" w:cs="Century Gothic"/>
          <w:color w:val="231F20"/>
          <w:spacing w:val="-7"/>
        </w:rPr>
        <w:t>W</w:t>
      </w:r>
      <w:r>
        <w:rPr>
          <w:rFonts w:ascii="Century Gothic" w:eastAsia="Century Gothic" w:hAnsi="Century Gothic" w:cs="Century Gothic"/>
          <w:color w:val="231F20"/>
        </w:rPr>
        <w:t>riting</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numbers</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in</w:t>
      </w:r>
      <w:r>
        <w:rPr>
          <w:rFonts w:ascii="Century Gothic" w:eastAsia="Century Gothic" w:hAnsi="Century Gothic" w:cs="Century Gothic"/>
          <w:color w:val="231F20"/>
          <w:spacing w:val="-2"/>
        </w:rPr>
        <w:t xml:space="preserve"> </w:t>
      </w:r>
      <w:r>
        <w:rPr>
          <w:rFonts w:ascii="Century Gothic" w:eastAsia="Century Gothic" w:hAnsi="Century Gothic" w:cs="Century Gothic"/>
          <w:color w:val="231F20"/>
        </w:rPr>
        <w:t>full:</w:t>
      </w:r>
      <w:r>
        <w:rPr>
          <w:rFonts w:ascii="Century Gothic" w:eastAsia="Century Gothic" w:hAnsi="Century Gothic" w:cs="Century Gothic"/>
          <w:color w:val="231F20"/>
          <w:spacing w:val="-2"/>
        </w:rPr>
        <w:t xml:space="preserve"> </w:t>
      </w:r>
      <w:r>
        <w:rPr>
          <w:rFonts w:ascii="Century Gothic" w:eastAsia="Century Gothic" w:hAnsi="Century Gothic" w:cs="Century Gothic"/>
          <w:i/>
          <w:color w:val="231F20"/>
        </w:rPr>
        <w:t>fifty-fou</w:t>
      </w:r>
      <w:r>
        <w:rPr>
          <w:rFonts w:ascii="Century Gothic" w:eastAsia="Century Gothic" w:hAnsi="Century Gothic" w:cs="Century Gothic"/>
          <w:i/>
          <w:color w:val="231F20"/>
          <w:spacing w:val="-1"/>
        </w:rPr>
        <w:t>r</w:t>
      </w:r>
      <w:r>
        <w:rPr>
          <w:rFonts w:ascii="Century Gothic" w:eastAsia="Century Gothic" w:hAnsi="Century Gothic" w:cs="Century Gothic"/>
          <w:color w:val="231F20"/>
        </w:rPr>
        <w:t>,</w:t>
      </w:r>
      <w:r>
        <w:rPr>
          <w:rFonts w:ascii="Century Gothic" w:eastAsia="Century Gothic" w:hAnsi="Century Gothic" w:cs="Century Gothic"/>
          <w:color w:val="231F20"/>
          <w:spacing w:val="-2"/>
        </w:rPr>
        <w:t xml:space="preserve"> </w:t>
      </w:r>
      <w:r>
        <w:rPr>
          <w:rFonts w:ascii="Century Gothic" w:eastAsia="Century Gothic" w:hAnsi="Century Gothic" w:cs="Century Gothic"/>
          <w:i/>
          <w:color w:val="231F20"/>
        </w:rPr>
        <w:t>four-ninths.</w:t>
      </w:r>
    </w:p>
    <w:p w14:paraId="7E7834EC" w14:textId="77777777" w:rsidR="009A6D5B" w:rsidRDefault="009A6D5B">
      <w:pPr>
        <w:rPr>
          <w:rFonts w:ascii="Century Gothic" w:eastAsia="Century Gothic" w:hAnsi="Century Gothic" w:cs="Century Gothic"/>
        </w:rPr>
        <w:sectPr w:rsidR="009A6D5B">
          <w:footerReference w:type="even" r:id="rId49"/>
          <w:footerReference w:type="default" r:id="rId50"/>
          <w:pgSz w:w="11906" w:h="16840"/>
          <w:pgMar w:top="1020" w:right="460" w:bottom="680" w:left="1300" w:header="670" w:footer="497" w:gutter="0"/>
          <w:cols w:space="720"/>
        </w:sectPr>
      </w:pPr>
    </w:p>
    <w:p w14:paraId="64932EAE" w14:textId="77777777" w:rsidR="009A6D5B" w:rsidRDefault="009A6D5B">
      <w:pPr>
        <w:spacing w:before="5" w:line="180" w:lineRule="exact"/>
        <w:rPr>
          <w:sz w:val="18"/>
          <w:szCs w:val="18"/>
        </w:rPr>
      </w:pPr>
    </w:p>
    <w:p w14:paraId="7D72A73E" w14:textId="77777777" w:rsidR="009A6D5B" w:rsidRDefault="009A6D5B">
      <w:pPr>
        <w:spacing w:line="200" w:lineRule="exact"/>
        <w:rPr>
          <w:sz w:val="20"/>
          <w:szCs w:val="20"/>
        </w:rPr>
      </w:pPr>
    </w:p>
    <w:p w14:paraId="3286F427" w14:textId="77777777" w:rsidR="009A6D5B" w:rsidRDefault="004D655A">
      <w:pPr>
        <w:pStyle w:val="BodyText"/>
        <w:numPr>
          <w:ilvl w:val="1"/>
          <w:numId w:val="7"/>
        </w:numPr>
        <w:tabs>
          <w:tab w:val="left" w:pos="1240"/>
        </w:tabs>
        <w:spacing w:before="69" w:line="264" w:lineRule="exact"/>
        <w:ind w:left="1240" w:right="236"/>
      </w:pPr>
      <w:r>
        <w:rPr>
          <w:color w:val="231F20"/>
        </w:rPr>
        <w:t>In compound wo</w:t>
      </w:r>
      <w:r>
        <w:rPr>
          <w:color w:val="231F20"/>
          <w:spacing w:val="-2"/>
        </w:rPr>
        <w:t>r</w:t>
      </w:r>
      <w:r>
        <w:rPr>
          <w:color w:val="231F20"/>
        </w:rPr>
        <w:t xml:space="preserve">ds. </w:t>
      </w:r>
      <w:r>
        <w:rPr>
          <w:color w:val="231F20"/>
          <w:spacing w:val="-11"/>
        </w:rPr>
        <w:t>W</w:t>
      </w:r>
      <w:r>
        <w:rPr>
          <w:color w:val="231F20"/>
        </w:rPr>
        <w:t xml:space="preserve">ould you write </w:t>
      </w:r>
      <w:proofErr w:type="spellStart"/>
      <w:r>
        <w:rPr>
          <w:rFonts w:cs="Century Gothic"/>
          <w:i/>
          <w:color w:val="231F20"/>
        </w:rPr>
        <w:t>harbour</w:t>
      </w:r>
      <w:proofErr w:type="spellEnd"/>
      <w:r>
        <w:rPr>
          <w:rFonts w:cs="Century Gothic"/>
          <w:i/>
          <w:color w:val="231F20"/>
        </w:rPr>
        <w:t>-maste</w:t>
      </w:r>
      <w:r>
        <w:rPr>
          <w:rFonts w:cs="Century Gothic"/>
          <w:i/>
          <w:color w:val="231F20"/>
          <w:spacing w:val="-1"/>
        </w:rPr>
        <w:t>r</w:t>
      </w:r>
      <w:r>
        <w:rPr>
          <w:color w:val="231F20"/>
        </w:rPr>
        <w:t xml:space="preserve">, </w:t>
      </w:r>
      <w:proofErr w:type="spellStart"/>
      <w:r>
        <w:rPr>
          <w:rFonts w:cs="Century Gothic"/>
          <w:i/>
          <w:color w:val="231F20"/>
        </w:rPr>
        <w:t>harbour</w:t>
      </w:r>
      <w:proofErr w:type="spellEnd"/>
      <w:r>
        <w:rPr>
          <w:rFonts w:cs="Century Gothic"/>
          <w:i/>
          <w:color w:val="231F20"/>
        </w:rPr>
        <w:t xml:space="preserve"> master </w:t>
      </w:r>
      <w:r>
        <w:rPr>
          <w:color w:val="231F20"/>
        </w:rPr>
        <w:t xml:space="preserve">or </w:t>
      </w:r>
      <w:proofErr w:type="spellStart"/>
      <w:r>
        <w:rPr>
          <w:rFonts w:cs="Century Gothic"/>
          <w:i/>
          <w:color w:val="231F20"/>
        </w:rPr>
        <w:t>harbourmaste</w:t>
      </w:r>
      <w:r>
        <w:rPr>
          <w:rFonts w:cs="Century Gothic"/>
          <w:i/>
          <w:color w:val="231F20"/>
          <w:spacing w:val="-1"/>
        </w:rPr>
        <w:t>r</w:t>
      </w:r>
      <w:proofErr w:type="spellEnd"/>
      <w:r>
        <w:rPr>
          <w:color w:val="231F20"/>
        </w:rPr>
        <w:t xml:space="preserve">? Many dictionaries list the last two (without hyphens), although the hyphenated spelling can be seen in print. The rule </w:t>
      </w:r>
      <w:r>
        <w:rPr>
          <w:color w:val="231F20"/>
          <w:spacing w:val="-2"/>
        </w:rPr>
        <w:t>r</w:t>
      </w:r>
      <w:r>
        <w:rPr>
          <w:color w:val="231F20"/>
        </w:rPr>
        <w:t>eally is to think about how clear the wo</w:t>
      </w:r>
      <w:r>
        <w:rPr>
          <w:color w:val="231F20"/>
          <w:spacing w:val="-2"/>
        </w:rPr>
        <w:t>r</w:t>
      </w:r>
      <w:r>
        <w:rPr>
          <w:color w:val="231F20"/>
        </w:rPr>
        <w:t xml:space="preserve">d is to </w:t>
      </w:r>
      <w:r>
        <w:rPr>
          <w:color w:val="231F20"/>
          <w:spacing w:val="-1"/>
        </w:rPr>
        <w:t>r</w:t>
      </w:r>
      <w:r>
        <w:rPr>
          <w:color w:val="231F20"/>
        </w:rPr>
        <w:t>ead and understand, and to follow conventional spelling rules. If pupils a</w:t>
      </w:r>
      <w:r>
        <w:rPr>
          <w:color w:val="231F20"/>
          <w:spacing w:val="-1"/>
        </w:rPr>
        <w:t>r</w:t>
      </w:r>
      <w:r>
        <w:rPr>
          <w:color w:val="231F20"/>
        </w:rPr>
        <w:t xml:space="preserve">e in doubt, encourage them to check in a </w:t>
      </w:r>
      <w:r>
        <w:rPr>
          <w:color w:val="231F20"/>
          <w:spacing w:val="-2"/>
        </w:rPr>
        <w:t>r</w:t>
      </w:r>
      <w:r>
        <w:rPr>
          <w:color w:val="231F20"/>
        </w:rPr>
        <w:t>ecent dictionary.</w:t>
      </w:r>
    </w:p>
    <w:p w14:paraId="7E51551B" w14:textId="77777777" w:rsidR="009A6D5B" w:rsidRDefault="004D655A">
      <w:pPr>
        <w:pStyle w:val="BodyText"/>
        <w:numPr>
          <w:ilvl w:val="1"/>
          <w:numId w:val="7"/>
        </w:numPr>
        <w:tabs>
          <w:tab w:val="left" w:pos="1240"/>
        </w:tabs>
        <w:spacing w:before="28" w:line="264" w:lineRule="exact"/>
        <w:ind w:left="1240" w:right="559"/>
      </w:pPr>
      <w:r>
        <w:rPr>
          <w:color w:val="231F20"/>
        </w:rPr>
        <w:t>In compound constructions used to modify/describe nouns. English is an ext</w:t>
      </w:r>
      <w:r>
        <w:rPr>
          <w:color w:val="231F20"/>
          <w:spacing w:val="-2"/>
        </w:rPr>
        <w:t>r</w:t>
      </w:r>
      <w:r>
        <w:rPr>
          <w:color w:val="231F20"/>
        </w:rPr>
        <w:t>emely versatile language that enables us to combine wo</w:t>
      </w:r>
      <w:r>
        <w:rPr>
          <w:color w:val="231F20"/>
          <w:spacing w:val="-2"/>
        </w:rPr>
        <w:t>r</w:t>
      </w:r>
      <w:r>
        <w:rPr>
          <w:color w:val="231F20"/>
        </w:rPr>
        <w:t>ds to c</w:t>
      </w:r>
      <w:r>
        <w:rPr>
          <w:color w:val="231F20"/>
          <w:spacing w:val="-1"/>
        </w:rPr>
        <w:t>r</w:t>
      </w:r>
      <w:r>
        <w:rPr>
          <w:color w:val="231F20"/>
        </w:rPr>
        <w:t>eate effect. Pupils can be encouraged to combine wo</w:t>
      </w:r>
      <w:r>
        <w:rPr>
          <w:color w:val="231F20"/>
          <w:spacing w:val="-2"/>
        </w:rPr>
        <w:t>r</w:t>
      </w:r>
      <w:r>
        <w:rPr>
          <w:color w:val="231F20"/>
        </w:rPr>
        <w:t>ds to develop description, but it is important to consider the sense of the wo</w:t>
      </w:r>
      <w:r>
        <w:rPr>
          <w:color w:val="231F20"/>
          <w:spacing w:val="-2"/>
        </w:rPr>
        <w:t>r</w:t>
      </w:r>
      <w:r>
        <w:rPr>
          <w:color w:val="231F20"/>
        </w:rPr>
        <w:t xml:space="preserve">ds when combining them this way to make things clear for the </w:t>
      </w:r>
      <w:r>
        <w:rPr>
          <w:color w:val="231F20"/>
          <w:spacing w:val="-2"/>
        </w:rPr>
        <w:t>r</w:t>
      </w:r>
      <w:r>
        <w:rPr>
          <w:color w:val="231F20"/>
        </w:rPr>
        <w:t>eader:</w:t>
      </w:r>
    </w:p>
    <w:p w14:paraId="113ADDF4" w14:textId="77777777" w:rsidR="009A6D5B" w:rsidRDefault="004D655A">
      <w:pPr>
        <w:numPr>
          <w:ilvl w:val="2"/>
          <w:numId w:val="7"/>
        </w:numPr>
        <w:tabs>
          <w:tab w:val="left" w:pos="1467"/>
        </w:tabs>
        <w:spacing w:before="18"/>
        <w:ind w:left="1467"/>
        <w:rPr>
          <w:rFonts w:ascii="Century Gothic" w:eastAsia="Century Gothic" w:hAnsi="Century Gothic" w:cs="Century Gothic"/>
        </w:rPr>
      </w:pPr>
      <w:r>
        <w:rPr>
          <w:rFonts w:ascii="Century Gothic" w:eastAsia="Century Gothic" w:hAnsi="Century Gothic" w:cs="Century Gothic"/>
          <w:i/>
          <w:color w:val="231F20"/>
        </w:rPr>
        <w:t>The dragon had shiny scales.</w:t>
      </w:r>
    </w:p>
    <w:p w14:paraId="1A6197E9" w14:textId="77777777" w:rsidR="009A6D5B" w:rsidRDefault="004D655A">
      <w:pPr>
        <w:numPr>
          <w:ilvl w:val="2"/>
          <w:numId w:val="7"/>
        </w:numPr>
        <w:tabs>
          <w:tab w:val="left" w:pos="1467"/>
        </w:tabs>
        <w:spacing w:before="22"/>
        <w:ind w:left="1467"/>
        <w:rPr>
          <w:rFonts w:ascii="Century Gothic" w:eastAsia="Century Gothic" w:hAnsi="Century Gothic" w:cs="Century Gothic"/>
        </w:rPr>
      </w:pPr>
      <w:r>
        <w:rPr>
          <w:rFonts w:ascii="Century Gothic" w:eastAsia="Century Gothic" w:hAnsi="Century Gothic" w:cs="Century Gothic"/>
          <w:i/>
          <w:color w:val="231F20"/>
        </w:rPr>
        <w:t>It was a shiny-scaled dragon.</w:t>
      </w:r>
    </w:p>
    <w:p w14:paraId="2D0D76F3" w14:textId="77777777" w:rsidR="009A6D5B" w:rsidRDefault="004D655A">
      <w:pPr>
        <w:numPr>
          <w:ilvl w:val="2"/>
          <w:numId w:val="7"/>
        </w:numPr>
        <w:tabs>
          <w:tab w:val="left" w:pos="1467"/>
        </w:tabs>
        <w:spacing w:before="22"/>
        <w:ind w:left="1467"/>
        <w:rPr>
          <w:rFonts w:ascii="Century Gothic" w:eastAsia="Century Gothic" w:hAnsi="Century Gothic" w:cs="Century Gothic"/>
        </w:rPr>
      </w:pPr>
      <w:r>
        <w:rPr>
          <w:rFonts w:ascii="Century Gothic" w:eastAsia="Century Gothic" w:hAnsi="Century Gothic" w:cs="Century Gothic"/>
          <w:i/>
          <w:color w:val="231F20"/>
        </w:rPr>
        <w:t>The dragon unfolded its jade veined wings.</w:t>
      </w:r>
    </w:p>
    <w:p w14:paraId="78990FAE" w14:textId="77777777" w:rsidR="009A6D5B" w:rsidRDefault="004D655A">
      <w:pPr>
        <w:numPr>
          <w:ilvl w:val="2"/>
          <w:numId w:val="7"/>
        </w:numPr>
        <w:tabs>
          <w:tab w:val="left" w:pos="1467"/>
        </w:tabs>
        <w:spacing w:before="22"/>
        <w:ind w:left="1467"/>
        <w:rPr>
          <w:rFonts w:ascii="Century Gothic" w:eastAsia="Century Gothic" w:hAnsi="Century Gothic" w:cs="Century Gothic"/>
        </w:rPr>
      </w:pPr>
      <w:r>
        <w:rPr>
          <w:rFonts w:ascii="Century Gothic" w:eastAsia="Century Gothic" w:hAnsi="Century Gothic" w:cs="Century Gothic"/>
          <w:i/>
          <w:color w:val="231F20"/>
        </w:rPr>
        <w:t>The dragon unfolded its jade-veined wings.</w:t>
      </w:r>
    </w:p>
    <w:p w14:paraId="22FB8A63" w14:textId="77777777" w:rsidR="009A6D5B" w:rsidRDefault="004D655A">
      <w:pPr>
        <w:numPr>
          <w:ilvl w:val="2"/>
          <w:numId w:val="7"/>
        </w:numPr>
        <w:tabs>
          <w:tab w:val="left" w:pos="1467"/>
        </w:tabs>
        <w:spacing w:before="22"/>
        <w:ind w:left="1467"/>
        <w:rPr>
          <w:rFonts w:ascii="Century Gothic" w:eastAsia="Century Gothic" w:hAnsi="Century Gothic" w:cs="Century Gothic"/>
        </w:rPr>
      </w:pPr>
      <w:r>
        <w:rPr>
          <w:rFonts w:ascii="Century Gothic" w:eastAsia="Century Gothic" w:hAnsi="Century Gothic" w:cs="Century Gothic"/>
          <w:i/>
          <w:color w:val="231F20"/>
        </w:rPr>
        <w:t>He was a late night waiter.</w:t>
      </w:r>
    </w:p>
    <w:p w14:paraId="26F8BB54" w14:textId="77777777" w:rsidR="009A6D5B" w:rsidRDefault="004D655A">
      <w:pPr>
        <w:numPr>
          <w:ilvl w:val="2"/>
          <w:numId w:val="7"/>
        </w:numPr>
        <w:tabs>
          <w:tab w:val="left" w:pos="1467"/>
        </w:tabs>
        <w:spacing w:before="22"/>
        <w:ind w:left="1467"/>
        <w:rPr>
          <w:rFonts w:ascii="Century Gothic" w:eastAsia="Century Gothic" w:hAnsi="Century Gothic" w:cs="Century Gothic"/>
        </w:rPr>
      </w:pPr>
      <w:r>
        <w:rPr>
          <w:rFonts w:ascii="Century Gothic" w:eastAsia="Century Gothic" w:hAnsi="Century Gothic" w:cs="Century Gothic"/>
          <w:i/>
          <w:color w:val="231F20"/>
        </w:rPr>
        <w:t>He was a late-night waiter.</w:t>
      </w:r>
    </w:p>
    <w:p w14:paraId="2F37444F" w14:textId="77777777" w:rsidR="009A6D5B" w:rsidRDefault="004D655A">
      <w:pPr>
        <w:pStyle w:val="BodyText"/>
        <w:numPr>
          <w:ilvl w:val="1"/>
          <w:numId w:val="7"/>
        </w:numPr>
        <w:tabs>
          <w:tab w:val="left" w:pos="1240"/>
        </w:tabs>
        <w:spacing w:before="32" w:line="264" w:lineRule="exact"/>
        <w:ind w:left="1240" w:right="150"/>
        <w:rPr>
          <w:rFonts w:cs="Century Gothic"/>
        </w:rPr>
      </w:pPr>
      <w:r>
        <w:rPr>
          <w:rFonts w:cs="Century Gothic"/>
          <w:color w:val="231F20"/>
        </w:rPr>
        <w:t>In</w:t>
      </w:r>
      <w:r>
        <w:rPr>
          <w:rFonts w:cs="Century Gothic"/>
          <w:color w:val="231F20"/>
          <w:spacing w:val="-1"/>
        </w:rPr>
        <w:t xml:space="preserve"> </w:t>
      </w:r>
      <w:r>
        <w:rPr>
          <w:rFonts w:cs="Century Gothic"/>
          <w:color w:val="231F20"/>
        </w:rPr>
        <w:t>some p</w:t>
      </w:r>
      <w:r>
        <w:rPr>
          <w:rFonts w:cs="Century Gothic"/>
          <w:color w:val="231F20"/>
          <w:spacing w:val="-1"/>
        </w:rPr>
        <w:t>r</w:t>
      </w:r>
      <w:r>
        <w:rPr>
          <w:rFonts w:cs="Century Gothic"/>
          <w:color w:val="231F20"/>
        </w:rPr>
        <w:t>efixed</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ds. Hyphens</w:t>
      </w:r>
      <w:r>
        <w:rPr>
          <w:rFonts w:cs="Century Gothic"/>
          <w:color w:val="231F20"/>
          <w:spacing w:val="-1"/>
        </w:rPr>
        <w:t xml:space="preserve"> </w:t>
      </w:r>
      <w:r>
        <w:rPr>
          <w:rFonts w:cs="Century Gothic"/>
          <w:color w:val="231F20"/>
        </w:rPr>
        <w:t>should only</w:t>
      </w:r>
      <w:r>
        <w:rPr>
          <w:rFonts w:cs="Century Gothic"/>
          <w:color w:val="231F20"/>
          <w:spacing w:val="-1"/>
        </w:rPr>
        <w:t xml:space="preserve"> </w:t>
      </w:r>
      <w:r>
        <w:rPr>
          <w:rFonts w:cs="Century Gothic"/>
          <w:color w:val="231F20"/>
        </w:rPr>
        <w:t>be used if</w:t>
      </w:r>
      <w:r>
        <w:rPr>
          <w:rFonts w:cs="Century Gothic"/>
          <w:color w:val="231F20"/>
          <w:spacing w:val="-1"/>
        </w:rPr>
        <w:t xml:space="preserve"> </w:t>
      </w:r>
      <w:r>
        <w:rPr>
          <w:rFonts w:cs="Century Gothic"/>
          <w:color w:val="231F20"/>
        </w:rPr>
        <w:t>the meaning</w:t>
      </w:r>
      <w:r>
        <w:rPr>
          <w:rFonts w:cs="Century Gothic"/>
          <w:color w:val="231F20"/>
          <w:spacing w:val="-1"/>
        </w:rPr>
        <w:t xml:space="preserve"> </w:t>
      </w:r>
      <w:r>
        <w:rPr>
          <w:rFonts w:cs="Century Gothic"/>
          <w:color w:val="231F20"/>
        </w:rPr>
        <w:t>of the</w:t>
      </w:r>
      <w:r>
        <w:rPr>
          <w:rFonts w:cs="Century Gothic"/>
          <w:color w:val="231F20"/>
          <w:spacing w:val="-1"/>
        </w:rPr>
        <w:t xml:space="preserve"> </w:t>
      </w:r>
      <w:r>
        <w:rPr>
          <w:rFonts w:cs="Century Gothic"/>
          <w:color w:val="231F20"/>
        </w:rPr>
        <w:t>wo</w:t>
      </w:r>
      <w:r>
        <w:rPr>
          <w:rFonts w:cs="Century Gothic"/>
          <w:color w:val="231F20"/>
          <w:spacing w:val="-2"/>
        </w:rPr>
        <w:t>r</w:t>
      </w:r>
      <w:r>
        <w:rPr>
          <w:rFonts w:cs="Century Gothic"/>
          <w:color w:val="231F20"/>
        </w:rPr>
        <w:t xml:space="preserve">d is </w:t>
      </w:r>
      <w:r>
        <w:rPr>
          <w:color w:val="231F20"/>
        </w:rPr>
        <w:t xml:space="preserve">unclear without it, or if it makes it easier to </w:t>
      </w:r>
      <w:r>
        <w:rPr>
          <w:color w:val="231F20"/>
          <w:spacing w:val="-2"/>
        </w:rPr>
        <w:t>r</w:t>
      </w:r>
      <w:r>
        <w:rPr>
          <w:color w:val="231F20"/>
        </w:rPr>
        <w:t>ead. For example,</w:t>
      </w:r>
      <w:r>
        <w:rPr>
          <w:color w:val="231F20"/>
          <w:spacing w:val="-1"/>
        </w:rPr>
        <w:t xml:space="preserve"> </w:t>
      </w:r>
      <w:r>
        <w:rPr>
          <w:rFonts w:cs="Century Gothic"/>
          <w:i/>
          <w:color w:val="231F20"/>
        </w:rPr>
        <w:t xml:space="preserve">co-pilot </w:t>
      </w:r>
      <w:r>
        <w:rPr>
          <w:color w:val="231F20"/>
        </w:rPr>
        <w:t xml:space="preserve">and </w:t>
      </w:r>
      <w:r>
        <w:rPr>
          <w:rFonts w:cs="Century Gothic"/>
          <w:i/>
          <w:color w:val="231F20"/>
        </w:rPr>
        <w:t xml:space="preserve">pre-existing </w:t>
      </w:r>
      <w:r>
        <w:rPr>
          <w:rFonts w:cs="Century Gothic"/>
          <w:color w:val="231F20"/>
        </w:rPr>
        <w:t>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the</w:t>
      </w:r>
      <w:r>
        <w:rPr>
          <w:rFonts w:cs="Century Gothic"/>
          <w:color w:val="231F20"/>
          <w:spacing w:val="-1"/>
        </w:rPr>
        <w:t xml:space="preserve"> </w:t>
      </w:r>
      <w:r>
        <w:rPr>
          <w:rFonts w:cs="Century Gothic"/>
          <w:color w:val="231F20"/>
        </w:rPr>
        <w:t>cor</w:t>
      </w:r>
      <w:r>
        <w:rPr>
          <w:rFonts w:cs="Century Gothic"/>
          <w:color w:val="231F20"/>
          <w:spacing w:val="-2"/>
        </w:rPr>
        <w:t>r</w:t>
      </w:r>
      <w:r>
        <w:rPr>
          <w:rFonts w:cs="Century Gothic"/>
          <w:color w:val="231F20"/>
        </w:rPr>
        <w:t>ect versions</w:t>
      </w:r>
      <w:r>
        <w:rPr>
          <w:rFonts w:cs="Century Gothic"/>
          <w:color w:val="231F20"/>
          <w:spacing w:val="-1"/>
        </w:rPr>
        <w:t xml:space="preserve"> </w:t>
      </w:r>
      <w:r>
        <w:rPr>
          <w:rFonts w:cs="Century Gothic"/>
          <w:color w:val="231F20"/>
        </w:rPr>
        <w:t>(copilot</w:t>
      </w:r>
      <w:r>
        <w:rPr>
          <w:rFonts w:cs="Century Gothic"/>
          <w:color w:val="231F20"/>
          <w:spacing w:val="-1"/>
        </w:rPr>
        <w:t xml:space="preserve"> </w:t>
      </w:r>
      <w:r>
        <w:rPr>
          <w:rFonts w:cs="Century Gothic"/>
          <w:color w:val="231F20"/>
        </w:rPr>
        <w:t>and p</w:t>
      </w:r>
      <w:r>
        <w:rPr>
          <w:rFonts w:cs="Century Gothic"/>
          <w:color w:val="231F20"/>
          <w:spacing w:val="-1"/>
        </w:rPr>
        <w:t>r</w:t>
      </w:r>
      <w:r>
        <w:rPr>
          <w:rFonts w:cs="Century Gothic"/>
          <w:color w:val="231F20"/>
        </w:rPr>
        <w:t>eexisting</w:t>
      </w:r>
      <w:r>
        <w:rPr>
          <w:rFonts w:cs="Century Gothic"/>
          <w:color w:val="231F20"/>
          <w:spacing w:val="-1"/>
        </w:rPr>
        <w:t xml:space="preserve"> </w:t>
      </w:r>
      <w:r>
        <w:rPr>
          <w:rFonts w:cs="Century Gothic"/>
          <w:color w:val="231F20"/>
        </w:rPr>
        <w:t>being</w:t>
      </w:r>
      <w:r>
        <w:rPr>
          <w:rFonts w:cs="Century Gothic"/>
          <w:color w:val="231F20"/>
          <w:spacing w:val="-1"/>
        </w:rPr>
        <w:t xml:space="preserve"> </w:t>
      </w:r>
      <w:r>
        <w:rPr>
          <w:rFonts w:cs="Century Gothic"/>
          <w:color w:val="231F20"/>
        </w:rPr>
        <w:t>difficult to</w:t>
      </w:r>
      <w:r>
        <w:rPr>
          <w:rFonts w:cs="Century Gothic"/>
          <w:color w:val="231F20"/>
          <w:spacing w:val="-1"/>
        </w:rPr>
        <w:t xml:space="preserve"> </w:t>
      </w:r>
      <w:r>
        <w:rPr>
          <w:rFonts w:cs="Century Gothic"/>
          <w:color w:val="231F20"/>
          <w:spacing w:val="-2"/>
        </w:rPr>
        <w:t>r</w:t>
      </w:r>
      <w:r>
        <w:rPr>
          <w:rFonts w:cs="Century Gothic"/>
          <w:color w:val="231F20"/>
        </w:rPr>
        <w:t>ead),</w:t>
      </w:r>
      <w:r>
        <w:rPr>
          <w:rFonts w:cs="Century Gothic"/>
          <w:color w:val="231F20"/>
          <w:spacing w:val="-1"/>
        </w:rPr>
        <w:t xml:space="preserve"> </w:t>
      </w:r>
      <w:r>
        <w:rPr>
          <w:rFonts w:cs="Century Gothic"/>
          <w:color w:val="231F20"/>
        </w:rPr>
        <w:t xml:space="preserve">but </w:t>
      </w:r>
      <w:r>
        <w:rPr>
          <w:rFonts w:cs="Century Gothic"/>
          <w:i/>
          <w:color w:val="231F20"/>
        </w:rPr>
        <w:t xml:space="preserve">cohesive </w:t>
      </w:r>
      <w:r>
        <w:rPr>
          <w:color w:val="231F20"/>
        </w:rPr>
        <w:t xml:space="preserve">and </w:t>
      </w:r>
      <w:r>
        <w:rPr>
          <w:rFonts w:cs="Century Gothic"/>
          <w:i/>
          <w:color w:val="231F20"/>
        </w:rPr>
        <w:t xml:space="preserve">preheat </w:t>
      </w:r>
      <w:r>
        <w:rPr>
          <w:color w:val="231F20"/>
        </w:rPr>
        <w:t>do not use hyphens. Some wo</w:t>
      </w:r>
      <w:r>
        <w:rPr>
          <w:color w:val="231F20"/>
          <w:spacing w:val="-2"/>
        </w:rPr>
        <w:t>r</w:t>
      </w:r>
      <w:r>
        <w:rPr>
          <w:color w:val="231F20"/>
        </w:rPr>
        <w:t>ds can be written with or without a hyphen</w:t>
      </w:r>
      <w:r>
        <w:rPr>
          <w:color w:val="231F20"/>
          <w:spacing w:val="-1"/>
        </w:rPr>
        <w:t xml:space="preserve"> </w:t>
      </w:r>
      <w:r>
        <w:rPr>
          <w:color w:val="231F20"/>
        </w:rPr>
        <w:t>(e.g.</w:t>
      </w:r>
      <w:r>
        <w:rPr>
          <w:color w:val="231F20"/>
          <w:spacing w:val="-1"/>
        </w:rPr>
        <w:t xml:space="preserve"> </w:t>
      </w:r>
      <w:r>
        <w:rPr>
          <w:rFonts w:cs="Century Gothic"/>
          <w:i/>
          <w:color w:val="231F20"/>
        </w:rPr>
        <w:t>co-ordinate/coordinate</w:t>
      </w:r>
      <w:r>
        <w:rPr>
          <w:rFonts w:cs="Century Gothic"/>
          <w:color w:val="231F20"/>
        </w:rPr>
        <w:t>). This</w:t>
      </w:r>
      <w:r>
        <w:rPr>
          <w:rFonts w:cs="Century Gothic"/>
          <w:color w:val="231F20"/>
          <w:spacing w:val="-1"/>
        </w:rPr>
        <w:t xml:space="preserve"> </w:t>
      </w:r>
      <w:r>
        <w:rPr>
          <w:rFonts w:cs="Century Gothic"/>
          <w:color w:val="231F20"/>
        </w:rPr>
        <w:t>also</w:t>
      </w:r>
      <w:r>
        <w:rPr>
          <w:rFonts w:cs="Century Gothic"/>
          <w:color w:val="231F20"/>
          <w:spacing w:val="-1"/>
        </w:rPr>
        <w:t xml:space="preserve"> r</w:t>
      </w:r>
      <w:r>
        <w:rPr>
          <w:rFonts w:cs="Century Gothic"/>
          <w:color w:val="231F20"/>
        </w:rPr>
        <w:t>eflects the</w:t>
      </w:r>
      <w:r>
        <w:rPr>
          <w:rFonts w:cs="Century Gothic"/>
          <w:color w:val="231F20"/>
          <w:spacing w:val="-1"/>
        </w:rPr>
        <w:t xml:space="preserve"> </w:t>
      </w:r>
      <w:r>
        <w:rPr>
          <w:rFonts w:cs="Century Gothic"/>
          <w:color w:val="231F20"/>
        </w:rPr>
        <w:t>mo</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f</w:t>
      </w:r>
      <w:r>
        <w:rPr>
          <w:rFonts w:cs="Century Gothic"/>
          <w:color w:val="231F20"/>
          <w:spacing w:val="-1"/>
        </w:rPr>
        <w:t>r</w:t>
      </w:r>
      <w:r>
        <w:rPr>
          <w:rFonts w:cs="Century Gothic"/>
          <w:color w:val="231F20"/>
        </w:rPr>
        <w:t>equent use</w:t>
      </w:r>
      <w:r>
        <w:rPr>
          <w:rFonts w:cs="Century Gothic"/>
          <w:color w:val="231F20"/>
          <w:spacing w:val="-1"/>
        </w:rPr>
        <w:t xml:space="preserve"> </w:t>
      </w:r>
      <w:r>
        <w:rPr>
          <w:rFonts w:cs="Century Gothic"/>
          <w:color w:val="231F20"/>
        </w:rPr>
        <w:t>of the hyphen</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British</w:t>
      </w:r>
      <w:r>
        <w:rPr>
          <w:rFonts w:cs="Century Gothic"/>
          <w:color w:val="231F20"/>
          <w:spacing w:val="-1"/>
        </w:rPr>
        <w:t xml:space="preserve"> </w:t>
      </w:r>
      <w:r>
        <w:rPr>
          <w:rFonts w:cs="Century Gothic"/>
          <w:color w:val="231F20"/>
        </w:rPr>
        <w:t>English,</w:t>
      </w:r>
      <w:r>
        <w:rPr>
          <w:rFonts w:cs="Century Gothic"/>
          <w:color w:val="231F20"/>
          <w:spacing w:val="-1"/>
        </w:rPr>
        <w:t xml:space="preserve"> </w:t>
      </w:r>
      <w:r>
        <w:rPr>
          <w:rFonts w:cs="Century Gothic"/>
          <w:color w:val="231F20"/>
        </w:rPr>
        <w:t>but</w:t>
      </w:r>
      <w:r>
        <w:rPr>
          <w:rFonts w:cs="Century Gothic"/>
          <w:color w:val="231F20"/>
          <w:spacing w:val="-1"/>
        </w:rPr>
        <w:t xml:space="preserve"> </w:t>
      </w:r>
      <w:proofErr w:type="spellStart"/>
      <w:r>
        <w:rPr>
          <w:rFonts w:cs="Century Gothic"/>
          <w:color w:val="231F20"/>
          <w:spacing w:val="-2"/>
        </w:rPr>
        <w:t>r</w:t>
      </w:r>
      <w:r>
        <w:rPr>
          <w:rFonts w:cs="Century Gothic"/>
          <w:color w:val="231F20"/>
        </w:rPr>
        <w:t>ecognises</w:t>
      </w:r>
      <w:proofErr w:type="spellEnd"/>
      <w:r>
        <w:rPr>
          <w:rFonts w:cs="Century Gothic"/>
          <w:color w:val="231F20"/>
        </w:rPr>
        <w:t xml:space="preserve"> the</w:t>
      </w:r>
      <w:r>
        <w:rPr>
          <w:rFonts w:cs="Century Gothic"/>
          <w:color w:val="231F20"/>
          <w:spacing w:val="-1"/>
        </w:rPr>
        <w:t xml:space="preserve"> </w:t>
      </w:r>
      <w:r>
        <w:rPr>
          <w:rFonts w:cs="Century Gothic"/>
          <w:color w:val="231F20"/>
        </w:rPr>
        <w:t>inc</w:t>
      </w:r>
      <w:r>
        <w:rPr>
          <w:rFonts w:cs="Century Gothic"/>
          <w:color w:val="231F20"/>
          <w:spacing w:val="-2"/>
        </w:rPr>
        <w:t>r</w:t>
      </w:r>
      <w:r>
        <w:rPr>
          <w:rFonts w:cs="Century Gothic"/>
          <w:color w:val="231F20"/>
        </w:rPr>
        <w:t>ease</w:t>
      </w:r>
      <w:r>
        <w:rPr>
          <w:rFonts w:cs="Century Gothic"/>
          <w:color w:val="231F20"/>
          <w:spacing w:val="-1"/>
        </w:rPr>
        <w:t xml:space="preserve"> </w:t>
      </w:r>
      <w:r>
        <w:rPr>
          <w:rFonts w:cs="Century Gothic"/>
          <w:color w:val="231F20"/>
        </w:rPr>
        <w:t>in</w:t>
      </w:r>
      <w:r>
        <w:rPr>
          <w:rFonts w:cs="Century Gothic"/>
          <w:color w:val="231F20"/>
          <w:spacing w:val="-1"/>
        </w:rPr>
        <w:t xml:space="preserve"> </w:t>
      </w:r>
      <w:r>
        <w:rPr>
          <w:rFonts w:cs="Century Gothic"/>
          <w:color w:val="231F20"/>
        </w:rPr>
        <w:t>influence</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American English, whe</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hyphens a</w:t>
      </w:r>
      <w:r>
        <w:rPr>
          <w:rFonts w:cs="Century Gothic"/>
          <w:color w:val="231F20"/>
          <w:spacing w:val="-1"/>
        </w:rPr>
        <w:t>r</w:t>
      </w:r>
      <w:r>
        <w:rPr>
          <w:rFonts w:cs="Century Gothic"/>
          <w:color w:val="231F20"/>
        </w:rPr>
        <w:t>e</w:t>
      </w:r>
      <w:r>
        <w:rPr>
          <w:rFonts w:cs="Century Gothic"/>
          <w:color w:val="231F20"/>
          <w:spacing w:val="-1"/>
        </w:rPr>
        <w:t xml:space="preserve"> </w:t>
      </w:r>
      <w:r>
        <w:rPr>
          <w:rFonts w:cs="Century Gothic"/>
          <w:color w:val="231F20"/>
        </w:rPr>
        <w:t>not used</w:t>
      </w:r>
      <w:r>
        <w:rPr>
          <w:rFonts w:cs="Century Gothic"/>
          <w:color w:val="231F20"/>
          <w:spacing w:val="-1"/>
        </w:rPr>
        <w:t xml:space="preserve"> </w:t>
      </w:r>
      <w:r>
        <w:rPr>
          <w:rFonts w:cs="Century Gothic"/>
          <w:color w:val="231F20"/>
        </w:rPr>
        <w:t>as much. The</w:t>
      </w:r>
      <w:r>
        <w:rPr>
          <w:rFonts w:cs="Century Gothic"/>
          <w:color w:val="231F20"/>
          <w:spacing w:val="-2"/>
        </w:rPr>
        <w:t>r</w:t>
      </w:r>
      <w:r>
        <w:rPr>
          <w:rFonts w:cs="Century Gothic"/>
          <w:color w:val="231F20"/>
        </w:rPr>
        <w:t>e</w:t>
      </w:r>
      <w:r>
        <w:rPr>
          <w:rFonts w:cs="Century Gothic"/>
          <w:color w:val="231F20"/>
          <w:spacing w:val="-1"/>
        </w:rPr>
        <w:t xml:space="preserve"> </w:t>
      </w:r>
      <w:r>
        <w:rPr>
          <w:rFonts w:cs="Century Gothic"/>
          <w:color w:val="231F20"/>
        </w:rPr>
        <w:t>a</w:t>
      </w:r>
      <w:r>
        <w:rPr>
          <w:rFonts w:cs="Century Gothic"/>
          <w:color w:val="231F20"/>
          <w:spacing w:val="-1"/>
        </w:rPr>
        <w:t>r</w:t>
      </w:r>
      <w:r>
        <w:rPr>
          <w:rFonts w:cs="Century Gothic"/>
          <w:color w:val="231F20"/>
        </w:rPr>
        <w:t>e some</w:t>
      </w:r>
      <w:r>
        <w:rPr>
          <w:rFonts w:cs="Century Gothic"/>
          <w:color w:val="231F20"/>
          <w:spacing w:val="-1"/>
        </w:rPr>
        <w:t xml:space="preserve"> </w:t>
      </w:r>
      <w:r>
        <w:rPr>
          <w:rFonts w:cs="Century Gothic"/>
          <w:color w:val="231F20"/>
        </w:rPr>
        <w:t>p</w:t>
      </w:r>
      <w:r>
        <w:rPr>
          <w:rFonts w:cs="Century Gothic"/>
          <w:color w:val="231F20"/>
          <w:spacing w:val="-1"/>
        </w:rPr>
        <w:t>r</w:t>
      </w:r>
      <w:r>
        <w:rPr>
          <w:rFonts w:cs="Century Gothic"/>
          <w:color w:val="231F20"/>
        </w:rPr>
        <w:t>efixes that</w:t>
      </w:r>
      <w:r>
        <w:rPr>
          <w:rFonts w:cs="Century Gothic"/>
          <w:color w:val="231F20"/>
          <w:spacing w:val="-1"/>
        </w:rPr>
        <w:t xml:space="preserve"> </w:t>
      </w:r>
      <w:r>
        <w:rPr>
          <w:rFonts w:cs="Century Gothic"/>
          <w:color w:val="231F20"/>
        </w:rPr>
        <w:t xml:space="preserve">usually use a </w:t>
      </w:r>
      <w:r>
        <w:rPr>
          <w:color w:val="231F20"/>
        </w:rPr>
        <w:t>hyphen</w:t>
      </w:r>
      <w:r>
        <w:rPr>
          <w:color w:val="231F20"/>
          <w:spacing w:val="-1"/>
        </w:rPr>
        <w:t xml:space="preserve"> (</w:t>
      </w:r>
      <w:r>
        <w:rPr>
          <w:rFonts w:cs="Century Gothic"/>
          <w:i/>
          <w:color w:val="231F20"/>
        </w:rPr>
        <w:t>anti-</w:t>
      </w:r>
      <w:r>
        <w:rPr>
          <w:color w:val="231F20"/>
        </w:rPr>
        <w:t xml:space="preserve">, </w:t>
      </w:r>
      <w:r>
        <w:rPr>
          <w:rFonts w:cs="Century Gothic"/>
          <w:i/>
          <w:color w:val="231F20"/>
        </w:rPr>
        <w:t>pro</w:t>
      </w:r>
      <w:r>
        <w:rPr>
          <w:rFonts w:cs="Century Gothic"/>
          <w:i/>
          <w:color w:val="231F20"/>
          <w:spacing w:val="-1"/>
        </w:rPr>
        <w:t>-</w:t>
      </w:r>
      <w:r>
        <w:rPr>
          <w:color w:val="231F20"/>
        </w:rPr>
        <w:t>,</w:t>
      </w:r>
      <w:r>
        <w:rPr>
          <w:color w:val="231F20"/>
          <w:spacing w:val="-1"/>
        </w:rPr>
        <w:t xml:space="preserve"> </w:t>
      </w:r>
      <w:r>
        <w:rPr>
          <w:rFonts w:cs="Century Gothic"/>
          <w:i/>
          <w:color w:val="231F20"/>
        </w:rPr>
        <w:t>sel</w:t>
      </w:r>
      <w:r>
        <w:rPr>
          <w:rFonts w:cs="Century Gothic"/>
          <w:i/>
          <w:color w:val="231F20"/>
          <w:spacing w:val="-1"/>
        </w:rPr>
        <w:t>f</w:t>
      </w:r>
      <w:r>
        <w:rPr>
          <w:color w:val="231F20"/>
        </w:rPr>
        <w:t xml:space="preserve">, </w:t>
      </w:r>
      <w:r>
        <w:rPr>
          <w:rFonts w:cs="Century Gothic"/>
          <w:i/>
          <w:color w:val="231F20"/>
        </w:rPr>
        <w:t>non</w:t>
      </w:r>
      <w:r>
        <w:rPr>
          <w:rFonts w:cs="Century Gothic"/>
          <w:i/>
          <w:color w:val="231F20"/>
          <w:spacing w:val="-1"/>
        </w:rPr>
        <w:t>-</w:t>
      </w:r>
      <w:r>
        <w:rPr>
          <w:color w:val="231F20"/>
        </w:rPr>
        <w:t xml:space="preserve">, </w:t>
      </w:r>
      <w:r>
        <w:rPr>
          <w:rFonts w:cs="Century Gothic"/>
          <w:i/>
          <w:color w:val="231F20"/>
        </w:rPr>
        <w:t>al</w:t>
      </w:r>
      <w:r>
        <w:rPr>
          <w:rFonts w:cs="Century Gothic"/>
          <w:i/>
          <w:color w:val="231F20"/>
          <w:spacing w:val="-1"/>
        </w:rPr>
        <w:t>l</w:t>
      </w:r>
      <w:r>
        <w:rPr>
          <w:rFonts w:cs="Century Gothic"/>
          <w:color w:val="231F20"/>
        </w:rPr>
        <w:t>-).</w:t>
      </w:r>
      <w:r>
        <w:rPr>
          <w:rFonts w:cs="Century Gothic"/>
          <w:color w:val="231F20"/>
          <w:spacing w:val="-1"/>
        </w:rPr>
        <w:t xml:space="preserve"> </w:t>
      </w:r>
      <w:r>
        <w:rPr>
          <w:rFonts w:cs="Century Gothic"/>
          <w:color w:val="231F20"/>
        </w:rPr>
        <w:t>All p</w:t>
      </w:r>
      <w:r>
        <w:rPr>
          <w:rFonts w:cs="Century Gothic"/>
          <w:color w:val="231F20"/>
          <w:spacing w:val="-1"/>
        </w:rPr>
        <w:t>r</w:t>
      </w:r>
      <w:r>
        <w:rPr>
          <w:rFonts w:cs="Century Gothic"/>
          <w:color w:val="231F20"/>
        </w:rPr>
        <w:t>efixes</w:t>
      </w:r>
      <w:r>
        <w:rPr>
          <w:rFonts w:cs="Century Gothic"/>
          <w:color w:val="231F20"/>
          <w:spacing w:val="-1"/>
        </w:rPr>
        <w:t xml:space="preserve"> </w:t>
      </w:r>
      <w:r>
        <w:rPr>
          <w:rFonts w:cs="Century Gothic"/>
          <w:color w:val="231F20"/>
        </w:rPr>
        <w:t>have a hyphen</w:t>
      </w:r>
      <w:r>
        <w:rPr>
          <w:rFonts w:cs="Century Gothic"/>
          <w:color w:val="231F20"/>
          <w:spacing w:val="-1"/>
        </w:rPr>
        <w:t xml:space="preserve"> </w:t>
      </w:r>
      <w:r>
        <w:rPr>
          <w:rFonts w:cs="Century Gothic"/>
          <w:color w:val="231F20"/>
        </w:rPr>
        <w:t>if they</w:t>
      </w:r>
      <w:r>
        <w:rPr>
          <w:rFonts w:cs="Century Gothic"/>
          <w:color w:val="231F20"/>
          <w:spacing w:val="-1"/>
        </w:rPr>
        <w:t xml:space="preserve"> </w:t>
      </w:r>
      <w:r>
        <w:rPr>
          <w:rFonts w:cs="Century Gothic"/>
          <w:color w:val="231F20"/>
        </w:rPr>
        <w:t>a</w:t>
      </w:r>
      <w:r>
        <w:rPr>
          <w:rFonts w:cs="Century Gothic"/>
          <w:color w:val="231F20"/>
          <w:spacing w:val="-2"/>
        </w:rPr>
        <w:t>r</w:t>
      </w:r>
      <w:r>
        <w:rPr>
          <w:rFonts w:cs="Century Gothic"/>
          <w:color w:val="231F20"/>
        </w:rPr>
        <w:t>e followed by</w:t>
      </w:r>
    </w:p>
    <w:p w14:paraId="7644466A" w14:textId="77777777" w:rsidR="009A6D5B" w:rsidRDefault="004D655A">
      <w:pPr>
        <w:spacing w:line="260" w:lineRule="exact"/>
        <w:ind w:left="1240"/>
        <w:rPr>
          <w:rFonts w:ascii="Century Gothic" w:eastAsia="Century Gothic" w:hAnsi="Century Gothic" w:cs="Century Gothic"/>
        </w:rPr>
      </w:pPr>
      <w:proofErr w:type="gramStart"/>
      <w:r>
        <w:rPr>
          <w:rFonts w:ascii="Century Gothic" w:eastAsia="Century Gothic" w:hAnsi="Century Gothic" w:cs="Century Gothic"/>
          <w:color w:val="231F20"/>
        </w:rPr>
        <w:t>a</w:t>
      </w:r>
      <w:proofErr w:type="gramEnd"/>
      <w:r>
        <w:rPr>
          <w:rFonts w:ascii="Century Gothic" w:eastAsia="Century Gothic" w:hAnsi="Century Gothic" w:cs="Century Gothic"/>
          <w:color w:val="231F20"/>
        </w:rPr>
        <w:t xml:space="preserv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oper noun </w:t>
      </w:r>
      <w:r>
        <w:rPr>
          <w:rFonts w:ascii="Century Gothic" w:eastAsia="Century Gothic" w:hAnsi="Century Gothic" w:cs="Century Gothic"/>
          <w:color w:val="231F20"/>
          <w:spacing w:val="-1"/>
        </w:rPr>
        <w:t>(</w:t>
      </w:r>
      <w:r>
        <w:rPr>
          <w:rFonts w:ascii="Century Gothic" w:eastAsia="Century Gothic" w:hAnsi="Century Gothic" w:cs="Century Gothic"/>
          <w:i/>
          <w:color w:val="231F20"/>
        </w:rPr>
        <w:t>The British are often accused of being anti-Frenc</w:t>
      </w:r>
      <w:r>
        <w:rPr>
          <w:rFonts w:ascii="Century Gothic" w:eastAsia="Century Gothic" w:hAnsi="Century Gothic" w:cs="Century Gothic"/>
          <w:i/>
          <w:color w:val="231F20"/>
          <w:spacing w:val="-1"/>
        </w:rPr>
        <w:t>h</w:t>
      </w:r>
      <w:r>
        <w:rPr>
          <w:rFonts w:ascii="Century Gothic" w:eastAsia="Century Gothic" w:hAnsi="Century Gothic" w:cs="Century Gothic"/>
          <w:color w:val="231F20"/>
        </w:rPr>
        <w:t>).</w:t>
      </w:r>
    </w:p>
    <w:p w14:paraId="344E47CB" w14:textId="77777777" w:rsidR="009A6D5B" w:rsidRDefault="009A6D5B">
      <w:pPr>
        <w:spacing w:before="1" w:line="220" w:lineRule="exact"/>
      </w:pPr>
    </w:p>
    <w:p w14:paraId="3A25172E" w14:textId="77777777" w:rsidR="009A6D5B" w:rsidRDefault="004D655A">
      <w:pPr>
        <w:pStyle w:val="Heading5"/>
        <w:ind w:left="957" w:right="381"/>
        <w:rPr>
          <w:b w:val="0"/>
          <w:bCs w:val="0"/>
        </w:rPr>
      </w:pPr>
      <w:r>
        <w:rPr>
          <w:color w:val="231F20"/>
        </w:rPr>
        <w:t>Ellipsis</w:t>
      </w:r>
    </w:p>
    <w:p w14:paraId="3BF710C9" w14:textId="77777777" w:rsidR="009A6D5B" w:rsidRDefault="009A6D5B">
      <w:pPr>
        <w:spacing w:before="8" w:line="110" w:lineRule="exact"/>
        <w:rPr>
          <w:sz w:val="11"/>
          <w:szCs w:val="11"/>
        </w:rPr>
      </w:pPr>
    </w:p>
    <w:p w14:paraId="104BB707" w14:textId="77777777" w:rsidR="009A6D5B" w:rsidRDefault="004D655A">
      <w:pPr>
        <w:pStyle w:val="BodyText"/>
        <w:spacing w:line="264" w:lineRule="exact"/>
        <w:ind w:left="957" w:right="199"/>
        <w:rPr>
          <w:rFonts w:cs="Century Gothic"/>
        </w:rPr>
      </w:pPr>
      <w:r>
        <w:rPr>
          <w:color w:val="231F20"/>
        </w:rPr>
        <w:t>The</w:t>
      </w:r>
      <w:r>
        <w:rPr>
          <w:color w:val="231F20"/>
          <w:spacing w:val="-1"/>
        </w:rPr>
        <w:t xml:space="preserve"> </w:t>
      </w:r>
      <w:r>
        <w:rPr>
          <w:color w:val="231F20"/>
        </w:rPr>
        <w:t>ellipsis</w:t>
      </w:r>
      <w:r>
        <w:rPr>
          <w:color w:val="231F20"/>
          <w:spacing w:val="-2"/>
        </w:rPr>
        <w:t xml:space="preserve"> </w:t>
      </w:r>
      <w:r>
        <w:rPr>
          <w:color w:val="231F20"/>
        </w:rPr>
        <w:t>is sometimes</w:t>
      </w:r>
      <w:r>
        <w:rPr>
          <w:color w:val="231F20"/>
          <w:spacing w:val="-1"/>
        </w:rPr>
        <w:t xml:space="preserve"> r</w:t>
      </w:r>
      <w:r>
        <w:rPr>
          <w:color w:val="231F20"/>
        </w:rPr>
        <w:t>efer</w:t>
      </w:r>
      <w:r>
        <w:rPr>
          <w:color w:val="231F20"/>
          <w:spacing w:val="-1"/>
        </w:rPr>
        <w:t>r</w:t>
      </w:r>
      <w:r>
        <w:rPr>
          <w:color w:val="231F20"/>
        </w:rPr>
        <w:t>ed to</w:t>
      </w:r>
      <w:r>
        <w:rPr>
          <w:color w:val="231F20"/>
          <w:spacing w:val="-1"/>
        </w:rPr>
        <w:t xml:space="preserve"> </w:t>
      </w:r>
      <w:r>
        <w:rPr>
          <w:color w:val="231F20"/>
        </w:rPr>
        <w:t>as an</w:t>
      </w:r>
      <w:r>
        <w:rPr>
          <w:color w:val="231F20"/>
          <w:spacing w:val="-1"/>
        </w:rPr>
        <w:t xml:space="preserve"> </w:t>
      </w:r>
      <w:r>
        <w:rPr>
          <w:rFonts w:cs="Century Gothic"/>
          <w:i/>
          <w:color w:val="231F20"/>
        </w:rPr>
        <w:t>omission mark</w:t>
      </w:r>
      <w:r>
        <w:rPr>
          <w:rFonts w:cs="Century Gothic"/>
          <w:i/>
          <w:color w:val="231F20"/>
          <w:spacing w:val="-1"/>
        </w:rPr>
        <w:t xml:space="preserve"> </w:t>
      </w:r>
      <w:r>
        <w:rPr>
          <w:rFonts w:cs="Century Gothic"/>
          <w:color w:val="231F20"/>
        </w:rPr>
        <w:t>and signifies</w:t>
      </w:r>
      <w:r>
        <w:rPr>
          <w:rFonts w:cs="Century Gothic"/>
          <w:color w:val="231F20"/>
          <w:spacing w:val="-1"/>
        </w:rPr>
        <w:t xml:space="preserve"> </w:t>
      </w:r>
      <w:r>
        <w:rPr>
          <w:rFonts w:cs="Century Gothic"/>
          <w:color w:val="231F20"/>
        </w:rPr>
        <w:t>that the</w:t>
      </w:r>
      <w:r>
        <w:rPr>
          <w:rFonts w:cs="Century Gothic"/>
          <w:color w:val="231F20"/>
          <w:spacing w:val="-1"/>
        </w:rPr>
        <w:t xml:space="preserve"> </w:t>
      </w:r>
      <w:r>
        <w:rPr>
          <w:rFonts w:cs="Century Gothic"/>
          <w:color w:val="231F20"/>
        </w:rPr>
        <w:t xml:space="preserve">writer has </w:t>
      </w:r>
      <w:r>
        <w:rPr>
          <w:color w:val="231F20"/>
        </w:rPr>
        <w:t>left a sentence incomplete and that info</w:t>
      </w:r>
      <w:r>
        <w:rPr>
          <w:color w:val="231F20"/>
          <w:spacing w:val="5"/>
        </w:rPr>
        <w:t>r</w:t>
      </w:r>
      <w:r>
        <w:rPr>
          <w:color w:val="231F20"/>
        </w:rPr>
        <w:t xml:space="preserve">mation has been deliberately omitted. This device is often used in narrative and enables the </w:t>
      </w:r>
      <w:r>
        <w:rPr>
          <w:color w:val="231F20"/>
          <w:spacing w:val="-2"/>
        </w:rPr>
        <w:t>r</w:t>
      </w:r>
      <w:r>
        <w:rPr>
          <w:color w:val="231F20"/>
        </w:rPr>
        <w:t>eader to draw on their understanding of the text so far – and their knowledge of the world – to infer the consequences for character or plot. It can be used in other text types, such as jou</w:t>
      </w:r>
      <w:r>
        <w:rPr>
          <w:color w:val="231F20"/>
          <w:spacing w:val="3"/>
        </w:rPr>
        <w:t>r</w:t>
      </w:r>
      <w:r>
        <w:rPr>
          <w:color w:val="231F20"/>
        </w:rPr>
        <w:t xml:space="preserve">nalistic writing, to </w:t>
      </w:r>
      <w:r>
        <w:rPr>
          <w:rFonts w:cs="Century Gothic"/>
          <w:color w:val="231F20"/>
          <w:spacing w:val="-1"/>
        </w:rPr>
        <w:t>r</w:t>
      </w:r>
      <w:r>
        <w:rPr>
          <w:rFonts w:cs="Century Gothic"/>
          <w:color w:val="231F20"/>
        </w:rPr>
        <w:t>ep</w:t>
      </w:r>
      <w:r>
        <w:rPr>
          <w:rFonts w:cs="Century Gothic"/>
          <w:color w:val="231F20"/>
          <w:spacing w:val="-1"/>
        </w:rPr>
        <w:t>r</w:t>
      </w:r>
      <w:r>
        <w:rPr>
          <w:rFonts w:cs="Century Gothic"/>
          <w:color w:val="231F20"/>
        </w:rPr>
        <w:t>esent</w:t>
      </w:r>
      <w:r>
        <w:rPr>
          <w:rFonts w:cs="Century Gothic"/>
          <w:color w:val="231F20"/>
          <w:spacing w:val="-1"/>
        </w:rPr>
        <w:t xml:space="preserve"> </w:t>
      </w:r>
      <w:r>
        <w:rPr>
          <w:rFonts w:cs="Century Gothic"/>
          <w:color w:val="231F20"/>
        </w:rPr>
        <w:t>an</w:t>
      </w:r>
      <w:r>
        <w:rPr>
          <w:rFonts w:cs="Century Gothic"/>
          <w:color w:val="231F20"/>
          <w:spacing w:val="-1"/>
        </w:rPr>
        <w:t xml:space="preserve"> </w:t>
      </w:r>
      <w:r>
        <w:rPr>
          <w:rFonts w:cs="Century Gothic"/>
          <w:color w:val="231F20"/>
        </w:rPr>
        <w:t>unfinished</w:t>
      </w:r>
      <w:r>
        <w:rPr>
          <w:rFonts w:cs="Century Gothic"/>
          <w:color w:val="231F20"/>
          <w:spacing w:val="-1"/>
        </w:rPr>
        <w:t xml:space="preserve"> </w:t>
      </w:r>
      <w:r>
        <w:rPr>
          <w:rFonts w:cs="Century Gothic"/>
          <w:color w:val="231F20"/>
        </w:rPr>
        <w:t>comment</w:t>
      </w:r>
      <w:r>
        <w:rPr>
          <w:rFonts w:cs="Century Gothic"/>
          <w:color w:val="231F20"/>
          <w:spacing w:val="-1"/>
        </w:rPr>
        <w:t xml:space="preserve"> </w:t>
      </w:r>
      <w:r>
        <w:rPr>
          <w:rFonts w:cs="Century Gothic"/>
          <w:color w:val="231F20"/>
        </w:rPr>
        <w:t>being</w:t>
      </w:r>
      <w:r>
        <w:rPr>
          <w:rFonts w:cs="Century Gothic"/>
          <w:color w:val="231F20"/>
          <w:spacing w:val="-1"/>
        </w:rPr>
        <w:t xml:space="preserve"> </w:t>
      </w:r>
      <w:r>
        <w:rPr>
          <w:rFonts w:cs="Century Gothic"/>
          <w:color w:val="231F20"/>
        </w:rPr>
        <w:t>quoted,</w:t>
      </w:r>
      <w:r>
        <w:rPr>
          <w:rFonts w:cs="Century Gothic"/>
          <w:color w:val="231F20"/>
          <w:spacing w:val="-1"/>
        </w:rPr>
        <w:t xml:space="preserve"> </w:t>
      </w:r>
      <w:r>
        <w:rPr>
          <w:rFonts w:cs="Century Gothic"/>
          <w:color w:val="231F20"/>
        </w:rPr>
        <w:t>but</w:t>
      </w:r>
      <w:r>
        <w:rPr>
          <w:rFonts w:cs="Century Gothic"/>
          <w:color w:val="231F20"/>
          <w:spacing w:val="-1"/>
        </w:rPr>
        <w:t xml:space="preserve"> </w:t>
      </w:r>
      <w:r>
        <w:rPr>
          <w:rFonts w:cs="Century Gothic"/>
          <w:color w:val="231F20"/>
        </w:rPr>
        <w:t>is</w:t>
      </w:r>
      <w:r>
        <w:rPr>
          <w:rFonts w:cs="Century Gothic"/>
          <w:color w:val="231F20"/>
          <w:spacing w:val="-1"/>
        </w:rPr>
        <w:t xml:space="preserve"> </w:t>
      </w:r>
      <w:r>
        <w:rPr>
          <w:rFonts w:cs="Century Gothic"/>
          <w:color w:val="231F20"/>
        </w:rPr>
        <w:t>ra</w:t>
      </w:r>
      <w:r>
        <w:rPr>
          <w:rFonts w:cs="Century Gothic"/>
          <w:color w:val="231F20"/>
          <w:spacing w:val="-2"/>
        </w:rPr>
        <w:t>r</w:t>
      </w:r>
      <w:r>
        <w:rPr>
          <w:rFonts w:cs="Century Gothic"/>
          <w:color w:val="231F20"/>
        </w:rPr>
        <w:t>ely</w:t>
      </w:r>
      <w:r>
        <w:rPr>
          <w:rFonts w:cs="Century Gothic"/>
          <w:color w:val="231F20"/>
          <w:spacing w:val="-1"/>
        </w:rPr>
        <w:t xml:space="preserve"> </w:t>
      </w:r>
      <w:r>
        <w:rPr>
          <w:rFonts w:cs="Century Gothic"/>
          <w:color w:val="231F20"/>
        </w:rPr>
        <w:t>used in</w:t>
      </w:r>
      <w:r>
        <w:rPr>
          <w:rFonts w:cs="Century Gothic"/>
          <w:color w:val="231F20"/>
          <w:spacing w:val="-1"/>
        </w:rPr>
        <w:t xml:space="preserve"> </w:t>
      </w:r>
      <w:r>
        <w:rPr>
          <w:rFonts w:cs="Century Gothic"/>
          <w:color w:val="231F20"/>
        </w:rPr>
        <w:t>fo</w:t>
      </w:r>
      <w:r>
        <w:rPr>
          <w:rFonts w:cs="Century Gothic"/>
          <w:color w:val="231F20"/>
          <w:spacing w:val="6"/>
        </w:rPr>
        <w:t>r</w:t>
      </w:r>
      <w:r>
        <w:rPr>
          <w:rFonts w:cs="Century Gothic"/>
          <w:color w:val="231F20"/>
        </w:rPr>
        <w:t>mal</w:t>
      </w:r>
      <w:r>
        <w:rPr>
          <w:rFonts w:cs="Century Gothic"/>
          <w:color w:val="231F20"/>
          <w:spacing w:val="-1"/>
        </w:rPr>
        <w:t xml:space="preserve"> </w:t>
      </w:r>
      <w:r>
        <w:rPr>
          <w:rFonts w:cs="Century Gothic"/>
          <w:color w:val="231F20"/>
        </w:rPr>
        <w:t>writing.</w:t>
      </w:r>
    </w:p>
    <w:p w14:paraId="43B95060" w14:textId="77777777" w:rsidR="009A6D5B" w:rsidRDefault="009A6D5B">
      <w:pPr>
        <w:spacing w:before="4" w:line="260" w:lineRule="exact"/>
        <w:rPr>
          <w:sz w:val="26"/>
          <w:szCs w:val="26"/>
        </w:rPr>
      </w:pPr>
    </w:p>
    <w:p w14:paraId="374D3BA2" w14:textId="77777777" w:rsidR="009A6D5B" w:rsidRDefault="004D655A">
      <w:pPr>
        <w:pStyle w:val="BodyText"/>
        <w:spacing w:line="264" w:lineRule="exact"/>
        <w:ind w:left="957" w:right="959"/>
      </w:pPr>
      <w:r>
        <w:rPr>
          <w:color w:val="231F20"/>
        </w:rPr>
        <w:t>An ellipsis</w:t>
      </w:r>
      <w:r>
        <w:rPr>
          <w:color w:val="231F20"/>
          <w:spacing w:val="-1"/>
        </w:rPr>
        <w:t xml:space="preserve"> </w:t>
      </w:r>
      <w:r>
        <w:rPr>
          <w:color w:val="231F20"/>
        </w:rPr>
        <w:t>can also be used to denote wo</w:t>
      </w:r>
      <w:r>
        <w:rPr>
          <w:color w:val="231F20"/>
          <w:spacing w:val="-2"/>
        </w:rPr>
        <w:t>r</w:t>
      </w:r>
      <w:r>
        <w:rPr>
          <w:color w:val="231F20"/>
        </w:rPr>
        <w:t>ds, phrases or sentences omitted f</w:t>
      </w:r>
      <w:r>
        <w:rPr>
          <w:color w:val="231F20"/>
          <w:spacing w:val="-2"/>
        </w:rPr>
        <w:t>r</w:t>
      </w:r>
      <w:r>
        <w:rPr>
          <w:color w:val="231F20"/>
        </w:rPr>
        <w:t>om a quotation. This can be useful when a passage to be quoted is long or contains</w:t>
      </w:r>
    </w:p>
    <w:p w14:paraId="28F577A4" w14:textId="77777777" w:rsidR="009A6D5B" w:rsidRDefault="004D655A">
      <w:pPr>
        <w:pStyle w:val="BodyText"/>
        <w:spacing w:line="264" w:lineRule="exact"/>
        <w:ind w:left="957" w:right="381"/>
      </w:pPr>
      <w:proofErr w:type="gramStart"/>
      <w:r>
        <w:rPr>
          <w:color w:val="231F20"/>
        </w:rPr>
        <w:t>info</w:t>
      </w:r>
      <w:r>
        <w:rPr>
          <w:color w:val="231F20"/>
          <w:spacing w:val="6"/>
        </w:rPr>
        <w:t>r</w:t>
      </w:r>
      <w:r>
        <w:rPr>
          <w:color w:val="231F20"/>
        </w:rPr>
        <w:t>mation</w:t>
      </w:r>
      <w:proofErr w:type="gramEnd"/>
      <w:r>
        <w:rPr>
          <w:color w:val="231F20"/>
        </w:rPr>
        <w:t xml:space="preserve"> that is not necessary for the purpose of the quote. Howeve</w:t>
      </w:r>
      <w:r>
        <w:rPr>
          <w:color w:val="231F20"/>
          <w:spacing w:val="-25"/>
        </w:rPr>
        <w:t>r</w:t>
      </w:r>
      <w:r>
        <w:rPr>
          <w:color w:val="231F20"/>
        </w:rPr>
        <w:t>, ca</w:t>
      </w:r>
      <w:r>
        <w:rPr>
          <w:color w:val="231F20"/>
          <w:spacing w:val="-1"/>
        </w:rPr>
        <w:t>r</w:t>
      </w:r>
      <w:r>
        <w:rPr>
          <w:color w:val="231F20"/>
        </w:rPr>
        <w:t>e should be taken that omission of any part of the quote does not alter the original sense or distort meaning.</w:t>
      </w:r>
    </w:p>
    <w:p w14:paraId="6BFB947C" w14:textId="77777777" w:rsidR="009A6D5B" w:rsidRDefault="009A6D5B">
      <w:pPr>
        <w:spacing w:before="8" w:line="180" w:lineRule="exact"/>
        <w:rPr>
          <w:sz w:val="18"/>
          <w:szCs w:val="18"/>
        </w:rPr>
      </w:pPr>
    </w:p>
    <w:p w14:paraId="2D7C44F2" w14:textId="77777777" w:rsidR="009A6D5B" w:rsidRDefault="004D655A">
      <w:pPr>
        <w:pStyle w:val="Heading5"/>
        <w:ind w:left="957" w:right="381"/>
        <w:rPr>
          <w:b w:val="0"/>
          <w:bCs w:val="0"/>
        </w:rPr>
      </w:pPr>
      <w:r>
        <w:rPr>
          <w:color w:val="231F20"/>
        </w:rPr>
        <w:t>Semi-colons</w:t>
      </w:r>
    </w:p>
    <w:p w14:paraId="136DC0F9" w14:textId="77777777" w:rsidR="009A6D5B" w:rsidRDefault="009A6D5B">
      <w:pPr>
        <w:spacing w:before="8" w:line="110" w:lineRule="exact"/>
        <w:rPr>
          <w:sz w:val="11"/>
          <w:szCs w:val="11"/>
        </w:rPr>
      </w:pPr>
    </w:p>
    <w:p w14:paraId="7490C7C0" w14:textId="77777777" w:rsidR="009A6D5B" w:rsidRDefault="004D655A">
      <w:pPr>
        <w:pStyle w:val="BodyText"/>
        <w:spacing w:line="264" w:lineRule="exact"/>
        <w:ind w:left="957" w:right="250"/>
        <w:jc w:val="both"/>
      </w:pPr>
      <w:r>
        <w:rPr>
          <w:color w:val="231F20"/>
        </w:rPr>
        <w:t>This punctuation mark is very much a matter of authorial choice, since other options a</w:t>
      </w:r>
      <w:r>
        <w:rPr>
          <w:color w:val="231F20"/>
          <w:spacing w:val="-2"/>
        </w:rPr>
        <w:t>r</w:t>
      </w:r>
      <w:r>
        <w:rPr>
          <w:color w:val="231F20"/>
        </w:rPr>
        <w:t xml:space="preserve">e possible when considering the way that closely </w:t>
      </w:r>
      <w:r>
        <w:rPr>
          <w:color w:val="231F20"/>
          <w:spacing w:val="-2"/>
        </w:rPr>
        <w:t>r</w:t>
      </w:r>
      <w:r>
        <w:rPr>
          <w:color w:val="231F20"/>
        </w:rPr>
        <w:t>elated info</w:t>
      </w:r>
      <w:r>
        <w:rPr>
          <w:color w:val="231F20"/>
          <w:spacing w:val="6"/>
        </w:rPr>
        <w:t>r</w:t>
      </w:r>
      <w:r>
        <w:rPr>
          <w:color w:val="231F20"/>
        </w:rPr>
        <w:t xml:space="preserve">mation </w:t>
      </w:r>
      <w:proofErr w:type="gramStart"/>
      <w:r>
        <w:rPr>
          <w:color w:val="231F20"/>
        </w:rPr>
        <w:t>can</w:t>
      </w:r>
      <w:proofErr w:type="gramEnd"/>
      <w:r>
        <w:rPr>
          <w:color w:val="231F20"/>
        </w:rPr>
        <w:t xml:space="preserve"> be written using one or two sentences.</w:t>
      </w:r>
    </w:p>
    <w:p w14:paraId="714C12E6" w14:textId="77777777" w:rsidR="009A6D5B" w:rsidRDefault="009A6D5B">
      <w:pPr>
        <w:spacing w:before="4" w:line="260" w:lineRule="exact"/>
        <w:rPr>
          <w:sz w:val="26"/>
          <w:szCs w:val="26"/>
        </w:rPr>
      </w:pPr>
    </w:p>
    <w:p w14:paraId="0E7DEF07" w14:textId="77777777" w:rsidR="009A6D5B" w:rsidRDefault="004D655A">
      <w:pPr>
        <w:pStyle w:val="BodyText"/>
        <w:spacing w:line="264" w:lineRule="exact"/>
        <w:ind w:left="957" w:right="546"/>
      </w:pPr>
      <w:r>
        <w:rPr>
          <w:color w:val="231F20"/>
        </w:rPr>
        <w:t xml:space="preserve">A semi-colon can be used to join two full, closely </w:t>
      </w:r>
      <w:r>
        <w:rPr>
          <w:color w:val="231F20"/>
          <w:spacing w:val="-2"/>
        </w:rPr>
        <w:t>r</w:t>
      </w:r>
      <w:r>
        <w:rPr>
          <w:color w:val="231F20"/>
        </w:rPr>
        <w:t>elated sentences, instead of using a conjunction or another construction that would c</w:t>
      </w:r>
      <w:r>
        <w:rPr>
          <w:color w:val="231F20"/>
          <w:spacing w:val="-2"/>
        </w:rPr>
        <w:t>r</w:t>
      </w:r>
      <w:r>
        <w:rPr>
          <w:color w:val="231F20"/>
        </w:rPr>
        <w:t>eate a complex sentence:</w:t>
      </w:r>
    </w:p>
    <w:p w14:paraId="1047A18F" w14:textId="77777777" w:rsidR="009A6D5B" w:rsidRDefault="004D655A">
      <w:pPr>
        <w:spacing w:line="260" w:lineRule="exact"/>
        <w:ind w:left="957" w:right="381"/>
        <w:rPr>
          <w:rFonts w:ascii="Century Gothic" w:eastAsia="Century Gothic" w:hAnsi="Century Gothic" w:cs="Century Gothic"/>
        </w:rPr>
      </w:pPr>
      <w:r>
        <w:rPr>
          <w:rFonts w:ascii="Century Gothic" w:eastAsia="Century Gothic" w:hAnsi="Century Gothic" w:cs="Century Gothic"/>
          <w:i/>
          <w:color w:val="231F20"/>
        </w:rPr>
        <w:t>Men compete in the decathlon; women compete in the heptathlon.</w:t>
      </w:r>
    </w:p>
    <w:p w14:paraId="270D9F67" w14:textId="77777777" w:rsidR="009A6D5B" w:rsidRDefault="009A6D5B">
      <w:pPr>
        <w:spacing w:before="8" w:line="260" w:lineRule="exact"/>
        <w:rPr>
          <w:sz w:val="26"/>
          <w:szCs w:val="26"/>
        </w:rPr>
      </w:pPr>
    </w:p>
    <w:p w14:paraId="50A8EB96" w14:textId="77777777" w:rsidR="009A6D5B" w:rsidRDefault="004D655A">
      <w:pPr>
        <w:spacing w:line="264" w:lineRule="exact"/>
        <w:ind w:left="957" w:right="651"/>
        <w:rPr>
          <w:rFonts w:ascii="Century Gothic" w:eastAsia="Century Gothic" w:hAnsi="Century Gothic" w:cs="Century Gothic"/>
        </w:rPr>
      </w:pPr>
      <w:r>
        <w:rPr>
          <w:rFonts w:ascii="Century Gothic" w:eastAsia="Century Gothic" w:hAnsi="Century Gothic" w:cs="Century Gothic"/>
          <w:color w:val="231F20"/>
        </w:rPr>
        <w:t>Mo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than two sentences can be joined with semi-colons, c</w:t>
      </w:r>
      <w:r>
        <w:rPr>
          <w:rFonts w:ascii="Century Gothic" w:eastAsia="Century Gothic" w:hAnsi="Century Gothic" w:cs="Century Gothic"/>
          <w:color w:val="231F20"/>
          <w:spacing w:val="-2"/>
        </w:rPr>
        <w:t>r</w:t>
      </w:r>
      <w:r>
        <w:rPr>
          <w:rFonts w:ascii="Century Gothic" w:eastAsia="Century Gothic" w:hAnsi="Century Gothic" w:cs="Century Gothic"/>
          <w:color w:val="231F20"/>
        </w:rPr>
        <w:t xml:space="preserve">eating a list of closely </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elated sentences: </w:t>
      </w:r>
      <w:r>
        <w:rPr>
          <w:rFonts w:ascii="Century Gothic" w:eastAsia="Century Gothic" w:hAnsi="Century Gothic" w:cs="Century Gothic"/>
          <w:i/>
          <w:color w:val="231F20"/>
        </w:rPr>
        <w:t>Nouns denote people, objects and places; verbs denote actions or states of being; adjectives describe nouns.</w:t>
      </w:r>
    </w:p>
    <w:p w14:paraId="7B62CA08" w14:textId="77777777" w:rsidR="009A6D5B" w:rsidRDefault="009A6D5B">
      <w:pPr>
        <w:spacing w:line="264" w:lineRule="exact"/>
        <w:rPr>
          <w:rFonts w:ascii="Century Gothic" w:eastAsia="Century Gothic" w:hAnsi="Century Gothic" w:cs="Century Gothic"/>
        </w:rPr>
        <w:sectPr w:rsidR="009A6D5B">
          <w:pgSz w:w="11906" w:h="16840"/>
          <w:pgMar w:top="1020" w:right="900" w:bottom="680" w:left="460" w:header="670" w:footer="497" w:gutter="0"/>
          <w:cols w:space="720"/>
        </w:sectPr>
      </w:pPr>
    </w:p>
    <w:p w14:paraId="17ED8E5E" w14:textId="77777777" w:rsidR="009A6D5B" w:rsidRDefault="009A6D5B">
      <w:pPr>
        <w:spacing w:before="5" w:line="180" w:lineRule="exact"/>
        <w:rPr>
          <w:sz w:val="18"/>
          <w:szCs w:val="18"/>
        </w:rPr>
      </w:pPr>
    </w:p>
    <w:p w14:paraId="0F7B7090" w14:textId="77777777" w:rsidR="009A6D5B" w:rsidRDefault="009A6D5B">
      <w:pPr>
        <w:spacing w:line="200" w:lineRule="exact"/>
        <w:rPr>
          <w:sz w:val="20"/>
          <w:szCs w:val="20"/>
        </w:rPr>
      </w:pPr>
    </w:p>
    <w:p w14:paraId="0D99F193" w14:textId="77777777" w:rsidR="009A6D5B" w:rsidRDefault="004D655A">
      <w:pPr>
        <w:spacing w:before="69" w:line="264" w:lineRule="exact"/>
        <w:ind w:left="117" w:right="703"/>
        <w:rPr>
          <w:rFonts w:ascii="Century Gothic" w:eastAsia="Century Gothic" w:hAnsi="Century Gothic" w:cs="Century Gothic"/>
        </w:rPr>
      </w:pPr>
      <w:r>
        <w:rPr>
          <w:rFonts w:ascii="Century Gothic" w:eastAsia="Century Gothic" w:hAnsi="Century Gothic" w:cs="Century Gothic"/>
          <w:color w:val="231F20"/>
        </w:rPr>
        <w:t>Sometimes the second sentence will begin with a connecting adverb (see adverbials on p. 34), which should not be confused with a conjunction:</w:t>
      </w:r>
      <w:r>
        <w:rPr>
          <w:rFonts w:ascii="Century Gothic" w:eastAsia="Century Gothic" w:hAnsi="Century Gothic" w:cs="Century Gothic"/>
          <w:color w:val="231F20"/>
          <w:spacing w:val="-1"/>
        </w:rPr>
        <w:t xml:space="preserve"> </w:t>
      </w:r>
      <w:r>
        <w:rPr>
          <w:rFonts w:ascii="Century Gothic" w:eastAsia="Century Gothic" w:hAnsi="Century Gothic" w:cs="Century Gothic"/>
          <w:i/>
          <w:color w:val="231F20"/>
        </w:rPr>
        <w:t>Many dogs like chocolate treats; however these are not good for their health.</w:t>
      </w:r>
    </w:p>
    <w:p w14:paraId="65D53CC9" w14:textId="77777777" w:rsidR="009A6D5B" w:rsidRDefault="009A6D5B">
      <w:pPr>
        <w:spacing w:before="4" w:line="260" w:lineRule="exact"/>
        <w:rPr>
          <w:sz w:val="26"/>
          <w:szCs w:val="26"/>
        </w:rPr>
      </w:pPr>
    </w:p>
    <w:p w14:paraId="4089E78D" w14:textId="77777777" w:rsidR="009A6D5B" w:rsidRDefault="004D655A">
      <w:pPr>
        <w:pStyle w:val="BodyText"/>
        <w:spacing w:line="264" w:lineRule="exact"/>
        <w:ind w:left="117" w:right="783"/>
      </w:pPr>
      <w:r>
        <w:rPr>
          <w:color w:val="231F20"/>
        </w:rPr>
        <w:t xml:space="preserve">A semi-colon should be able to be </w:t>
      </w:r>
      <w:r>
        <w:rPr>
          <w:color w:val="231F20"/>
          <w:spacing w:val="-2"/>
        </w:rPr>
        <w:t>r</w:t>
      </w:r>
      <w:r>
        <w:rPr>
          <w:color w:val="231F20"/>
        </w:rPr>
        <w:t>eplaced by a full stop, which means that the</w:t>
      </w:r>
      <w:r>
        <w:rPr>
          <w:color w:val="231F20"/>
          <w:spacing w:val="-2"/>
        </w:rPr>
        <w:t>r</w:t>
      </w:r>
      <w:r>
        <w:rPr>
          <w:color w:val="231F20"/>
        </w:rPr>
        <w:t>e should be an independent, or main clause either side of the semi-colon.</w:t>
      </w:r>
    </w:p>
    <w:p w14:paraId="0584E1B8" w14:textId="77777777" w:rsidR="009A6D5B" w:rsidRDefault="009A6D5B">
      <w:pPr>
        <w:spacing w:before="4" w:line="260" w:lineRule="exact"/>
        <w:rPr>
          <w:sz w:val="26"/>
          <w:szCs w:val="26"/>
        </w:rPr>
      </w:pPr>
    </w:p>
    <w:p w14:paraId="55D40CFC" w14:textId="77777777" w:rsidR="009A6D5B" w:rsidRDefault="004D655A">
      <w:pPr>
        <w:spacing w:line="264" w:lineRule="exact"/>
        <w:ind w:left="117" w:right="783"/>
        <w:rPr>
          <w:rFonts w:ascii="Century Gothic" w:eastAsia="Century Gothic" w:hAnsi="Century Gothic" w:cs="Century Gothic"/>
        </w:rPr>
      </w:pPr>
      <w:r>
        <w:rPr>
          <w:rFonts w:ascii="Century Gothic" w:eastAsia="Century Gothic" w:hAnsi="Century Gothic" w:cs="Century Gothic"/>
          <w:color w:val="231F20"/>
        </w:rPr>
        <w:t>Semi-colons can also be used for a complicated list containing many items, especially if commas have al</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eady been used: </w:t>
      </w:r>
      <w:r>
        <w:rPr>
          <w:rFonts w:ascii="Century Gothic" w:eastAsia="Century Gothic" w:hAnsi="Century Gothic" w:cs="Century Gothic"/>
          <w:i/>
          <w:color w:val="231F20"/>
        </w:rPr>
        <w:t xml:space="preserve">Speakers at the education conference will be </w:t>
      </w:r>
      <w:proofErr w:type="spellStart"/>
      <w:r>
        <w:rPr>
          <w:rFonts w:ascii="Century Gothic" w:eastAsia="Century Gothic" w:hAnsi="Century Gothic" w:cs="Century Gothic"/>
          <w:i/>
          <w:color w:val="231F20"/>
        </w:rPr>
        <w:t>Mrs</w:t>
      </w:r>
      <w:proofErr w:type="spellEnd"/>
    </w:p>
    <w:p w14:paraId="430301C7" w14:textId="77777777" w:rsidR="009A6D5B" w:rsidRDefault="004D655A">
      <w:pPr>
        <w:spacing w:line="264" w:lineRule="exact"/>
        <w:ind w:left="117" w:right="630"/>
        <w:rPr>
          <w:rFonts w:ascii="Century Gothic" w:eastAsia="Century Gothic" w:hAnsi="Century Gothic" w:cs="Century Gothic"/>
        </w:rPr>
      </w:pPr>
      <w:r>
        <w:rPr>
          <w:rFonts w:ascii="Century Gothic" w:eastAsia="Century Gothic" w:hAnsi="Century Gothic" w:cs="Century Gothic"/>
          <w:i/>
          <w:color w:val="231F20"/>
        </w:rPr>
        <w:t xml:space="preserve">Elizabeth Smith, Professor of English at Marsh University; </w:t>
      </w:r>
      <w:proofErr w:type="spellStart"/>
      <w:r>
        <w:rPr>
          <w:rFonts w:ascii="Century Gothic" w:eastAsia="Century Gothic" w:hAnsi="Century Gothic" w:cs="Century Gothic"/>
          <w:i/>
          <w:color w:val="231F20"/>
        </w:rPr>
        <w:t>Dr</w:t>
      </w:r>
      <w:proofErr w:type="spellEnd"/>
      <w:r>
        <w:rPr>
          <w:rFonts w:ascii="Century Gothic" w:eastAsia="Century Gothic" w:hAnsi="Century Gothic" w:cs="Century Gothic"/>
          <w:i/>
          <w:color w:val="231F20"/>
        </w:rPr>
        <w:t xml:space="preserve"> Chris Candle, Lecturer at Hyde College; </w:t>
      </w:r>
      <w:proofErr w:type="spellStart"/>
      <w:r>
        <w:rPr>
          <w:rFonts w:ascii="Century Gothic" w:eastAsia="Century Gothic" w:hAnsi="Century Gothic" w:cs="Century Gothic"/>
          <w:i/>
          <w:color w:val="231F20"/>
        </w:rPr>
        <w:t>Mr</w:t>
      </w:r>
      <w:proofErr w:type="spellEnd"/>
      <w:r>
        <w:rPr>
          <w:rFonts w:ascii="Century Gothic" w:eastAsia="Century Gothic" w:hAnsi="Century Gothic" w:cs="Century Gothic"/>
          <w:i/>
          <w:color w:val="231F20"/>
        </w:rPr>
        <w:t xml:space="preserve"> Adrian Poster, MSc, Adviser to the </w:t>
      </w:r>
      <w:proofErr w:type="spellStart"/>
      <w:r>
        <w:rPr>
          <w:rFonts w:ascii="Century Gothic" w:eastAsia="Century Gothic" w:hAnsi="Century Gothic" w:cs="Century Gothic"/>
          <w:i/>
          <w:color w:val="231F20"/>
        </w:rPr>
        <w:t>DfE</w:t>
      </w:r>
      <w:proofErr w:type="spellEnd"/>
      <w:r>
        <w:rPr>
          <w:rFonts w:ascii="Century Gothic" w:eastAsia="Century Gothic" w:hAnsi="Century Gothic" w:cs="Century Gothic"/>
          <w:i/>
          <w:color w:val="231F20"/>
        </w:rPr>
        <w:t xml:space="preserve">; and </w:t>
      </w:r>
      <w:proofErr w:type="spellStart"/>
      <w:r>
        <w:rPr>
          <w:rFonts w:ascii="Century Gothic" w:eastAsia="Century Gothic" w:hAnsi="Century Gothic" w:cs="Century Gothic"/>
          <w:i/>
          <w:color w:val="231F20"/>
        </w:rPr>
        <w:t>Mrs</w:t>
      </w:r>
      <w:proofErr w:type="spellEnd"/>
      <w:r>
        <w:rPr>
          <w:rFonts w:ascii="Century Gothic" w:eastAsia="Century Gothic" w:hAnsi="Century Gothic" w:cs="Century Gothic"/>
          <w:i/>
          <w:color w:val="231F20"/>
        </w:rPr>
        <w:t xml:space="preserve"> Freda Fenton, Member of Parliament for East </w:t>
      </w:r>
      <w:proofErr w:type="spellStart"/>
      <w:r>
        <w:rPr>
          <w:rFonts w:ascii="Century Gothic" w:eastAsia="Century Gothic" w:hAnsi="Century Gothic" w:cs="Century Gothic"/>
          <w:i/>
          <w:color w:val="231F20"/>
        </w:rPr>
        <w:t>Drewshire</w:t>
      </w:r>
      <w:proofErr w:type="spellEnd"/>
      <w:r>
        <w:rPr>
          <w:rFonts w:ascii="Century Gothic" w:eastAsia="Century Gothic" w:hAnsi="Century Gothic" w:cs="Century Gothic"/>
          <w:i/>
          <w:color w:val="231F20"/>
        </w:rPr>
        <w:t>.</w:t>
      </w:r>
    </w:p>
    <w:p w14:paraId="65680E26" w14:textId="77777777" w:rsidR="009A6D5B" w:rsidRDefault="009A6D5B">
      <w:pPr>
        <w:spacing w:before="8" w:line="180" w:lineRule="exact"/>
        <w:rPr>
          <w:sz w:val="18"/>
          <w:szCs w:val="18"/>
        </w:rPr>
      </w:pPr>
    </w:p>
    <w:p w14:paraId="63F3C65B" w14:textId="77777777" w:rsidR="009A6D5B" w:rsidRDefault="004D655A">
      <w:pPr>
        <w:pStyle w:val="Heading5"/>
        <w:ind w:right="783"/>
        <w:rPr>
          <w:b w:val="0"/>
          <w:bCs w:val="0"/>
        </w:rPr>
      </w:pPr>
      <w:r>
        <w:rPr>
          <w:color w:val="231F20"/>
        </w:rPr>
        <w:t>Colons</w:t>
      </w:r>
    </w:p>
    <w:p w14:paraId="1A0D893F" w14:textId="77777777" w:rsidR="009A6D5B" w:rsidRDefault="009A6D5B">
      <w:pPr>
        <w:spacing w:before="8" w:line="110" w:lineRule="exact"/>
        <w:rPr>
          <w:sz w:val="11"/>
          <w:szCs w:val="11"/>
        </w:rPr>
      </w:pPr>
    </w:p>
    <w:p w14:paraId="1456F6DA" w14:textId="77777777" w:rsidR="009A6D5B" w:rsidRDefault="004D655A">
      <w:pPr>
        <w:pStyle w:val="BodyText"/>
        <w:spacing w:line="264" w:lineRule="exact"/>
        <w:ind w:left="117" w:right="836"/>
      </w:pPr>
      <w:r>
        <w:rPr>
          <w:color w:val="231F20"/>
        </w:rPr>
        <w:t>A colon int</w:t>
      </w:r>
      <w:r>
        <w:rPr>
          <w:color w:val="231F20"/>
          <w:spacing w:val="-2"/>
        </w:rPr>
        <w:t>r</w:t>
      </w:r>
      <w:r>
        <w:rPr>
          <w:color w:val="231F20"/>
        </w:rPr>
        <w:t>oduces an explanation or expansion of a statement. It is always written immediately after the statement, with no space, and is never used with a dash or hyphen. A single space should be used befo</w:t>
      </w:r>
      <w:r>
        <w:rPr>
          <w:color w:val="231F20"/>
          <w:spacing w:val="-2"/>
        </w:rPr>
        <w:t>r</w:t>
      </w:r>
      <w:r>
        <w:rPr>
          <w:color w:val="231F20"/>
        </w:rPr>
        <w:t>e the text continues, unless bullet points or numbers a</w:t>
      </w:r>
      <w:r>
        <w:rPr>
          <w:color w:val="231F20"/>
          <w:spacing w:val="-2"/>
        </w:rPr>
        <w:t>r</w:t>
      </w:r>
      <w:r>
        <w:rPr>
          <w:color w:val="231F20"/>
        </w:rPr>
        <w:t>e used on the next line to start a list. Although the</w:t>
      </w:r>
      <w:r>
        <w:rPr>
          <w:color w:val="231F20"/>
          <w:spacing w:val="-2"/>
        </w:rPr>
        <w:t>r</w:t>
      </w:r>
      <w:r>
        <w:rPr>
          <w:color w:val="231F20"/>
        </w:rPr>
        <w:t>e is usually a full clause befo</w:t>
      </w:r>
      <w:r>
        <w:rPr>
          <w:color w:val="231F20"/>
          <w:spacing w:val="-1"/>
        </w:rPr>
        <w:t>r</w:t>
      </w:r>
      <w:r>
        <w:rPr>
          <w:color w:val="231F20"/>
        </w:rPr>
        <w:t>e the colon, the text following the colon need not be an independent clause:</w:t>
      </w:r>
    </w:p>
    <w:p w14:paraId="6748CF2D" w14:textId="77777777" w:rsidR="009A6D5B" w:rsidRDefault="009A6D5B">
      <w:pPr>
        <w:spacing w:before="3" w:line="110" w:lineRule="exact"/>
        <w:rPr>
          <w:sz w:val="11"/>
          <w:szCs w:val="11"/>
        </w:rPr>
      </w:pPr>
    </w:p>
    <w:p w14:paraId="6F40E436" w14:textId="77777777" w:rsidR="009A6D5B" w:rsidRDefault="004D655A">
      <w:pPr>
        <w:numPr>
          <w:ilvl w:val="0"/>
          <w:numId w:val="7"/>
        </w:numPr>
        <w:tabs>
          <w:tab w:val="left" w:pos="400"/>
        </w:tabs>
        <w:spacing w:line="264" w:lineRule="exact"/>
        <w:ind w:left="400" w:right="796"/>
        <w:rPr>
          <w:rFonts w:ascii="Century Gothic" w:eastAsia="Century Gothic" w:hAnsi="Century Gothic" w:cs="Century Gothic"/>
        </w:rPr>
      </w:pPr>
      <w:r>
        <w:rPr>
          <w:rFonts w:ascii="Century Gothic" w:eastAsia="Century Gothic" w:hAnsi="Century Gothic" w:cs="Century Gothic"/>
          <w:i/>
          <w:color w:val="231F20"/>
        </w:rPr>
        <w:t>If we continue to churn out carbon dioxide into the environment, we will experience problems in the future: climate extremes on a huge scale.</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w:t>
      </w:r>
      <w:proofErr w:type="gramStart"/>
      <w:r>
        <w:rPr>
          <w:rFonts w:ascii="Century Gothic" w:eastAsia="Century Gothic" w:hAnsi="Century Gothic" w:cs="Century Gothic"/>
          <w:color w:val="231F20"/>
        </w:rPr>
        <w:t>adds</w:t>
      </w:r>
      <w:proofErr w:type="gramEnd"/>
      <w:r>
        <w:rPr>
          <w:rFonts w:ascii="Century Gothic" w:eastAsia="Century Gothic" w:hAnsi="Century Gothic" w:cs="Century Gothic"/>
          <w:color w:val="231F20"/>
        </w:rPr>
        <w:t xml:space="preserve"> explanation of the p</w:t>
      </w:r>
      <w:r>
        <w:rPr>
          <w:rFonts w:ascii="Century Gothic" w:eastAsia="Century Gothic" w:hAnsi="Century Gothic" w:cs="Century Gothic"/>
          <w:color w:val="231F20"/>
          <w:spacing w:val="-1"/>
        </w:rPr>
        <w:t>r</w:t>
      </w:r>
      <w:r>
        <w:rPr>
          <w:rFonts w:ascii="Century Gothic" w:eastAsia="Century Gothic" w:hAnsi="Century Gothic" w:cs="Century Gothic"/>
          <w:color w:val="231F20"/>
        </w:rPr>
        <w:t>oblems)</w:t>
      </w:r>
    </w:p>
    <w:p w14:paraId="277FD6EB" w14:textId="77777777" w:rsidR="009A6D5B" w:rsidRDefault="004D655A">
      <w:pPr>
        <w:numPr>
          <w:ilvl w:val="0"/>
          <w:numId w:val="7"/>
        </w:numPr>
        <w:tabs>
          <w:tab w:val="left" w:pos="400"/>
        </w:tabs>
        <w:spacing w:before="28" w:line="264" w:lineRule="exact"/>
        <w:ind w:left="400" w:right="1268"/>
        <w:rPr>
          <w:rFonts w:ascii="Century Gothic" w:eastAsia="Century Gothic" w:hAnsi="Century Gothic" w:cs="Century Gothic"/>
        </w:rPr>
      </w:pPr>
      <w:r>
        <w:rPr>
          <w:rFonts w:ascii="Century Gothic" w:eastAsia="Century Gothic" w:hAnsi="Century Gothic" w:cs="Century Gothic"/>
          <w:i/>
          <w:color w:val="231F20"/>
        </w:rPr>
        <w:t>He had learnt two important lessons during the game: not to dive without being fouled and not to argue with the ref.</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(elaborates what he had lea</w:t>
      </w:r>
      <w:r>
        <w:rPr>
          <w:rFonts w:ascii="Century Gothic" w:eastAsia="Century Gothic" w:hAnsi="Century Gothic" w:cs="Century Gothic"/>
          <w:color w:val="231F20"/>
          <w:spacing w:val="4"/>
        </w:rPr>
        <w:t>r</w:t>
      </w:r>
      <w:r>
        <w:rPr>
          <w:rFonts w:ascii="Century Gothic" w:eastAsia="Century Gothic" w:hAnsi="Century Gothic" w:cs="Century Gothic"/>
          <w:color w:val="231F20"/>
        </w:rPr>
        <w:t>nt)</w:t>
      </w:r>
    </w:p>
    <w:p w14:paraId="6E64AD0A" w14:textId="77777777" w:rsidR="009A6D5B" w:rsidRDefault="004D655A">
      <w:pPr>
        <w:numPr>
          <w:ilvl w:val="0"/>
          <w:numId w:val="7"/>
        </w:numPr>
        <w:tabs>
          <w:tab w:val="left" w:pos="401"/>
        </w:tabs>
        <w:spacing w:before="28" w:line="264" w:lineRule="exact"/>
        <w:ind w:left="401" w:right="611"/>
        <w:rPr>
          <w:rFonts w:ascii="Century Gothic" w:eastAsia="Century Gothic" w:hAnsi="Century Gothic" w:cs="Century Gothic"/>
        </w:rPr>
      </w:pPr>
      <w:r>
        <w:rPr>
          <w:rFonts w:ascii="Century Gothic" w:eastAsia="Century Gothic" w:hAnsi="Century Gothic" w:cs="Century Gothic"/>
          <w:i/>
          <w:color w:val="231F20"/>
        </w:rPr>
        <w:t xml:space="preserve">There are many places I would like to visit in Italy: Rome, Florence, Venice, Sienna and Naples. </w:t>
      </w:r>
      <w:r>
        <w:rPr>
          <w:rFonts w:ascii="Century Gothic" w:eastAsia="Century Gothic" w:hAnsi="Century Gothic" w:cs="Century Gothic"/>
          <w:color w:val="231F20"/>
        </w:rPr>
        <w:t>(</w:t>
      </w:r>
      <w:proofErr w:type="gramStart"/>
      <w:r>
        <w:rPr>
          <w:rFonts w:ascii="Century Gothic" w:eastAsia="Century Gothic" w:hAnsi="Century Gothic" w:cs="Century Gothic"/>
          <w:color w:val="231F20"/>
        </w:rPr>
        <w:t>expands</w:t>
      </w:r>
      <w:proofErr w:type="gramEnd"/>
      <w:r>
        <w:rPr>
          <w:rFonts w:ascii="Century Gothic" w:eastAsia="Century Gothic" w:hAnsi="Century Gothic" w:cs="Century Gothic"/>
          <w:color w:val="231F20"/>
        </w:rPr>
        <w:t xml:space="preserve"> the info</w:t>
      </w:r>
      <w:r>
        <w:rPr>
          <w:rFonts w:ascii="Century Gothic" w:eastAsia="Century Gothic" w:hAnsi="Century Gothic" w:cs="Century Gothic"/>
          <w:color w:val="231F20"/>
          <w:spacing w:val="6"/>
        </w:rPr>
        <w:t>r</w:t>
      </w:r>
      <w:r>
        <w:rPr>
          <w:rFonts w:ascii="Century Gothic" w:eastAsia="Century Gothic" w:hAnsi="Century Gothic" w:cs="Century Gothic"/>
          <w:color w:val="231F20"/>
        </w:rPr>
        <w:t>mation and is also an example of a colon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oducing a list)</w:t>
      </w:r>
    </w:p>
    <w:p w14:paraId="274F5743" w14:textId="77777777" w:rsidR="009A6D5B" w:rsidRDefault="004D655A">
      <w:pPr>
        <w:numPr>
          <w:ilvl w:val="0"/>
          <w:numId w:val="7"/>
        </w:numPr>
        <w:tabs>
          <w:tab w:val="left" w:pos="401"/>
        </w:tabs>
        <w:spacing w:before="28" w:line="264" w:lineRule="exact"/>
        <w:ind w:left="401" w:right="605"/>
        <w:rPr>
          <w:rFonts w:ascii="Century Gothic" w:eastAsia="Century Gothic" w:hAnsi="Century Gothic" w:cs="Century Gothic"/>
        </w:rPr>
      </w:pPr>
      <w:r>
        <w:rPr>
          <w:rFonts w:ascii="Century Gothic" w:eastAsia="Century Gothic" w:hAnsi="Century Gothic" w:cs="Century Gothic"/>
          <w:i/>
          <w:color w:val="231F20"/>
        </w:rPr>
        <w:t>Rome, Florence, Venice, Sienna and Naples: these are some of the places I would like to</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visit in</w:t>
      </w:r>
      <w:r>
        <w:rPr>
          <w:rFonts w:ascii="Century Gothic" w:eastAsia="Century Gothic" w:hAnsi="Century Gothic" w:cs="Century Gothic"/>
          <w:i/>
          <w:color w:val="231F20"/>
          <w:spacing w:val="-1"/>
        </w:rPr>
        <w:t xml:space="preserve"> </w:t>
      </w:r>
      <w:r>
        <w:rPr>
          <w:rFonts w:ascii="Century Gothic" w:eastAsia="Century Gothic" w:hAnsi="Century Gothic" w:cs="Century Gothic"/>
          <w:i/>
          <w:color w:val="231F20"/>
        </w:rPr>
        <w:t xml:space="preserve">Italy. </w:t>
      </w:r>
      <w:r>
        <w:rPr>
          <w:rFonts w:ascii="Century Gothic" w:eastAsia="Century Gothic" w:hAnsi="Century Gothic" w:cs="Century Gothic"/>
          <w:color w:val="231F20"/>
        </w:rPr>
        <w:t>(</w:t>
      </w:r>
      <w:proofErr w:type="gramStart"/>
      <w:r>
        <w:rPr>
          <w:rFonts w:ascii="Century Gothic" w:eastAsia="Century Gothic" w:hAnsi="Century Gothic" w:cs="Century Gothic"/>
          <w:color w:val="231F20"/>
        </w:rPr>
        <w:t>the</w:t>
      </w:r>
      <w:proofErr w:type="gramEnd"/>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expansion is</w:t>
      </w:r>
      <w:r>
        <w:rPr>
          <w:rFonts w:ascii="Century Gothic" w:eastAsia="Century Gothic" w:hAnsi="Century Gothic" w:cs="Century Gothic"/>
          <w:color w:val="231F20"/>
          <w:spacing w:val="-1"/>
        </w:rPr>
        <w:t xml:space="preserve"> r</w:t>
      </w:r>
      <w:r>
        <w:rPr>
          <w:rFonts w:ascii="Century Gothic" w:eastAsia="Century Gothic" w:hAnsi="Century Gothic" w:cs="Century Gothic"/>
          <w:color w:val="231F20"/>
        </w:rPr>
        <w:t>eversed and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appears first –</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this could</w:t>
      </w:r>
      <w:r>
        <w:rPr>
          <w:rFonts w:ascii="Century Gothic" w:eastAsia="Century Gothic" w:hAnsi="Century Gothic" w:cs="Century Gothic"/>
          <w:color w:val="231F20"/>
          <w:spacing w:val="-1"/>
        </w:rPr>
        <w:t xml:space="preserve"> </w:t>
      </w:r>
      <w:r>
        <w:rPr>
          <w:rFonts w:ascii="Century Gothic" w:eastAsia="Century Gothic" w:hAnsi="Century Gothic" w:cs="Century Gothic"/>
          <w:color w:val="231F20"/>
        </w:rPr>
        <w:t>be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oduced to mo</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able writers to enable them to vary sentence constructions, but they should be awa</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that it should not be overused).</w:t>
      </w:r>
    </w:p>
    <w:p w14:paraId="29D37E48" w14:textId="77777777" w:rsidR="009A6D5B" w:rsidRDefault="009A6D5B">
      <w:pPr>
        <w:spacing w:before="7" w:line="220" w:lineRule="exact"/>
      </w:pPr>
    </w:p>
    <w:p w14:paraId="31A05AF0" w14:textId="77777777" w:rsidR="009A6D5B" w:rsidRDefault="004D655A">
      <w:pPr>
        <w:pStyle w:val="BodyText"/>
        <w:spacing w:line="264" w:lineRule="exact"/>
        <w:ind w:left="117" w:right="932"/>
        <w:jc w:val="both"/>
      </w:pPr>
      <w:r>
        <w:rPr>
          <w:color w:val="231F20"/>
        </w:rPr>
        <w:t>In addition to the above fo</w:t>
      </w:r>
      <w:r>
        <w:rPr>
          <w:color w:val="231F20"/>
          <w:spacing w:val="5"/>
        </w:rPr>
        <w:t>r</w:t>
      </w:r>
      <w:r>
        <w:rPr>
          <w:color w:val="231F20"/>
        </w:rPr>
        <w:t>mats, colons a</w:t>
      </w:r>
      <w:r>
        <w:rPr>
          <w:color w:val="231F20"/>
          <w:spacing w:val="-1"/>
        </w:rPr>
        <w:t>r</w:t>
      </w:r>
      <w:r>
        <w:rPr>
          <w:color w:val="231F20"/>
        </w:rPr>
        <w:t>e used to int</w:t>
      </w:r>
      <w:r>
        <w:rPr>
          <w:color w:val="231F20"/>
          <w:spacing w:val="-2"/>
        </w:rPr>
        <w:t>r</w:t>
      </w:r>
      <w:r>
        <w:rPr>
          <w:color w:val="231F20"/>
        </w:rPr>
        <w:t xml:space="preserve">oduce bullet-point lists. Pupils’ </w:t>
      </w:r>
      <w:r>
        <w:rPr>
          <w:rFonts w:cs="Century Gothic"/>
          <w:color w:val="231F20"/>
        </w:rPr>
        <w:t>non-fiction</w:t>
      </w:r>
      <w:r>
        <w:rPr>
          <w:rFonts w:cs="Century Gothic"/>
          <w:color w:val="231F20"/>
          <w:spacing w:val="-1"/>
        </w:rPr>
        <w:t xml:space="preserve"> </w:t>
      </w:r>
      <w:r>
        <w:rPr>
          <w:rFonts w:cs="Century Gothic"/>
          <w:color w:val="231F20"/>
        </w:rPr>
        <w:t>texts</w:t>
      </w:r>
      <w:r>
        <w:rPr>
          <w:rFonts w:cs="Century Gothic"/>
          <w:color w:val="231F20"/>
          <w:spacing w:val="-1"/>
        </w:rPr>
        <w:t xml:space="preserve"> </w:t>
      </w:r>
      <w:r>
        <w:rPr>
          <w:rFonts w:cs="Century Gothic"/>
          <w:color w:val="231F20"/>
        </w:rPr>
        <w:t>will</w:t>
      </w:r>
      <w:r>
        <w:rPr>
          <w:rFonts w:cs="Century Gothic"/>
          <w:color w:val="231F20"/>
          <w:spacing w:val="-1"/>
        </w:rPr>
        <w:t xml:space="preserve"> </w:t>
      </w:r>
      <w:r>
        <w:rPr>
          <w:rFonts w:cs="Century Gothic"/>
          <w:color w:val="231F20"/>
        </w:rPr>
        <w:t>p</w:t>
      </w:r>
      <w:r>
        <w:rPr>
          <w:rFonts w:cs="Century Gothic"/>
          <w:color w:val="231F20"/>
          <w:spacing w:val="-2"/>
        </w:rPr>
        <w:t>r</w:t>
      </w:r>
      <w:r>
        <w:rPr>
          <w:rFonts w:cs="Century Gothic"/>
          <w:color w:val="231F20"/>
        </w:rPr>
        <w:t>ovide</w:t>
      </w:r>
      <w:r>
        <w:rPr>
          <w:rFonts w:cs="Century Gothic"/>
          <w:color w:val="231F20"/>
          <w:spacing w:val="-1"/>
        </w:rPr>
        <w:t xml:space="preserve"> </w:t>
      </w:r>
      <w:r>
        <w:rPr>
          <w:rFonts w:cs="Century Gothic"/>
          <w:color w:val="231F20"/>
        </w:rPr>
        <w:t>many examples</w:t>
      </w:r>
      <w:r>
        <w:rPr>
          <w:rFonts w:cs="Century Gothic"/>
          <w:color w:val="231F20"/>
          <w:spacing w:val="-1"/>
        </w:rPr>
        <w:t xml:space="preserve"> </w:t>
      </w:r>
      <w:r>
        <w:rPr>
          <w:rFonts w:cs="Century Gothic"/>
          <w:color w:val="231F20"/>
        </w:rPr>
        <w:t>of</w:t>
      </w:r>
      <w:r>
        <w:rPr>
          <w:rFonts w:cs="Century Gothic"/>
          <w:color w:val="231F20"/>
          <w:spacing w:val="-1"/>
        </w:rPr>
        <w:t xml:space="preserve"> </w:t>
      </w:r>
      <w:r>
        <w:rPr>
          <w:rFonts w:cs="Century Gothic"/>
          <w:color w:val="231F20"/>
        </w:rPr>
        <w:t>these.</w:t>
      </w:r>
      <w:r>
        <w:rPr>
          <w:rFonts w:cs="Century Gothic"/>
          <w:color w:val="231F20"/>
          <w:spacing w:val="-1"/>
        </w:rPr>
        <w:t xml:space="preserve"> </w:t>
      </w:r>
      <w:r>
        <w:rPr>
          <w:rFonts w:cs="Century Gothic"/>
          <w:color w:val="231F20"/>
        </w:rPr>
        <w:t>They will</w:t>
      </w:r>
      <w:r>
        <w:rPr>
          <w:rFonts w:cs="Century Gothic"/>
          <w:color w:val="231F20"/>
          <w:spacing w:val="-1"/>
        </w:rPr>
        <w:t xml:space="preserve"> </w:t>
      </w:r>
      <w:r>
        <w:rPr>
          <w:rFonts w:cs="Century Gothic"/>
          <w:color w:val="231F20"/>
        </w:rPr>
        <w:t>also</w:t>
      </w:r>
      <w:r>
        <w:rPr>
          <w:rFonts w:cs="Century Gothic"/>
          <w:color w:val="231F20"/>
          <w:spacing w:val="-1"/>
        </w:rPr>
        <w:t xml:space="preserve"> </w:t>
      </w:r>
      <w:r>
        <w:rPr>
          <w:rFonts w:cs="Century Gothic"/>
          <w:color w:val="231F20"/>
        </w:rPr>
        <w:t>see</w:t>
      </w:r>
      <w:r>
        <w:rPr>
          <w:rFonts w:cs="Century Gothic"/>
          <w:color w:val="231F20"/>
          <w:spacing w:val="-1"/>
        </w:rPr>
        <w:t xml:space="preserve"> </w:t>
      </w:r>
      <w:r>
        <w:rPr>
          <w:rFonts w:cs="Century Gothic"/>
          <w:color w:val="231F20"/>
        </w:rPr>
        <w:t>colons</w:t>
      </w:r>
      <w:r>
        <w:rPr>
          <w:rFonts w:cs="Century Gothic"/>
          <w:color w:val="231F20"/>
          <w:spacing w:val="-1"/>
        </w:rPr>
        <w:t xml:space="preserve"> </w:t>
      </w:r>
      <w:r>
        <w:rPr>
          <w:rFonts w:cs="Century Gothic"/>
          <w:color w:val="231F20"/>
        </w:rPr>
        <w:t xml:space="preserve">used in </w:t>
      </w:r>
      <w:r>
        <w:rPr>
          <w:color w:val="231F20"/>
        </w:rPr>
        <w:t>play scripts, as a convention for int</w:t>
      </w:r>
      <w:r>
        <w:rPr>
          <w:color w:val="231F20"/>
          <w:spacing w:val="-2"/>
        </w:rPr>
        <w:t>r</w:t>
      </w:r>
      <w:r>
        <w:rPr>
          <w:color w:val="231F20"/>
        </w:rPr>
        <w:t>oducing the dialogue a character is to delive</w:t>
      </w:r>
      <w:r>
        <w:rPr>
          <w:color w:val="231F20"/>
          <w:spacing w:val="-17"/>
        </w:rPr>
        <w:t>r</w:t>
      </w:r>
      <w:r>
        <w:rPr>
          <w:color w:val="231F20"/>
        </w:rPr>
        <w:t>.</w:t>
      </w:r>
    </w:p>
    <w:p w14:paraId="6FCD674D" w14:textId="77777777" w:rsidR="009A6D5B" w:rsidRDefault="009A6D5B">
      <w:pPr>
        <w:spacing w:before="4" w:line="260" w:lineRule="exact"/>
        <w:rPr>
          <w:sz w:val="26"/>
          <w:szCs w:val="26"/>
        </w:rPr>
      </w:pPr>
    </w:p>
    <w:p w14:paraId="3600E511" w14:textId="77777777" w:rsidR="009A6D5B" w:rsidRDefault="004D655A">
      <w:pPr>
        <w:pStyle w:val="BodyText"/>
        <w:spacing w:line="264" w:lineRule="exact"/>
        <w:ind w:left="117" w:right="892"/>
        <w:rPr>
          <w:rFonts w:cs="Century Gothic"/>
        </w:rPr>
      </w:pPr>
      <w:r>
        <w:rPr>
          <w:color w:val="231F20"/>
        </w:rPr>
        <w:t>Often people a</w:t>
      </w:r>
      <w:r>
        <w:rPr>
          <w:color w:val="231F20"/>
          <w:spacing w:val="-1"/>
        </w:rPr>
        <w:t>r</w:t>
      </w:r>
      <w:r>
        <w:rPr>
          <w:color w:val="231F20"/>
        </w:rPr>
        <w:t xml:space="preserve">e confused about when to use a semi-colon and when to use a colon. </w:t>
      </w:r>
      <w:r>
        <w:rPr>
          <w:color w:val="231F20"/>
          <w:spacing w:val="-11"/>
        </w:rPr>
        <w:t>T</w:t>
      </w:r>
      <w:r>
        <w:rPr>
          <w:color w:val="231F20"/>
        </w:rPr>
        <w:t>o decide which is cor</w:t>
      </w:r>
      <w:r>
        <w:rPr>
          <w:color w:val="231F20"/>
          <w:spacing w:val="-1"/>
        </w:rPr>
        <w:t>r</w:t>
      </w:r>
      <w:r>
        <w:rPr>
          <w:color w:val="231F20"/>
        </w:rPr>
        <w:t xml:space="preserve">ect, look to see whether the second sentence explains </w:t>
      </w:r>
      <w:r>
        <w:rPr>
          <w:rFonts w:cs="Century Gothic"/>
          <w:color w:val="231F20"/>
        </w:rPr>
        <w:t>or</w:t>
      </w:r>
      <w:r>
        <w:rPr>
          <w:rFonts w:cs="Century Gothic"/>
          <w:color w:val="231F20"/>
          <w:spacing w:val="-1"/>
        </w:rPr>
        <w:t xml:space="preserve"> </w:t>
      </w:r>
      <w:r>
        <w:rPr>
          <w:rFonts w:cs="Century Gothic"/>
          <w:color w:val="231F20"/>
        </w:rPr>
        <w:t>elaborates on</w:t>
      </w:r>
      <w:r>
        <w:rPr>
          <w:rFonts w:cs="Century Gothic"/>
          <w:color w:val="231F20"/>
          <w:spacing w:val="-1"/>
        </w:rPr>
        <w:t xml:space="preserve"> </w:t>
      </w:r>
      <w:r>
        <w:rPr>
          <w:rFonts w:cs="Century Gothic"/>
          <w:color w:val="231F20"/>
        </w:rPr>
        <w:t>the first,</w:t>
      </w:r>
      <w:r>
        <w:rPr>
          <w:rFonts w:cs="Century Gothic"/>
          <w:color w:val="231F20"/>
          <w:spacing w:val="-1"/>
        </w:rPr>
        <w:t xml:space="preserve"> </w:t>
      </w:r>
      <w:r>
        <w:rPr>
          <w:rFonts w:cs="Century Gothic"/>
          <w:color w:val="231F20"/>
        </w:rPr>
        <w:t>since in</w:t>
      </w:r>
      <w:r>
        <w:rPr>
          <w:rFonts w:cs="Century Gothic"/>
          <w:color w:val="231F20"/>
          <w:spacing w:val="-1"/>
        </w:rPr>
        <w:t xml:space="preserve"> </w:t>
      </w:r>
      <w:r>
        <w:rPr>
          <w:rFonts w:cs="Century Gothic"/>
          <w:color w:val="231F20"/>
        </w:rPr>
        <w:t>this case</w:t>
      </w:r>
      <w:r>
        <w:rPr>
          <w:rFonts w:cs="Century Gothic"/>
          <w:color w:val="231F20"/>
          <w:spacing w:val="-1"/>
        </w:rPr>
        <w:t xml:space="preserve"> </w:t>
      </w:r>
      <w:r>
        <w:rPr>
          <w:rFonts w:cs="Century Gothic"/>
          <w:color w:val="231F20"/>
        </w:rPr>
        <w:t>a colon</w:t>
      </w:r>
      <w:r>
        <w:rPr>
          <w:rFonts w:cs="Century Gothic"/>
          <w:color w:val="231F20"/>
          <w:spacing w:val="-1"/>
        </w:rPr>
        <w:t xml:space="preserve"> </w:t>
      </w:r>
      <w:r>
        <w:rPr>
          <w:rFonts w:cs="Century Gothic"/>
          <w:color w:val="231F20"/>
        </w:rPr>
        <w:t>should be</w:t>
      </w:r>
      <w:r>
        <w:rPr>
          <w:rFonts w:cs="Century Gothic"/>
          <w:color w:val="231F20"/>
          <w:spacing w:val="-1"/>
        </w:rPr>
        <w:t xml:space="preserve"> </w:t>
      </w:r>
      <w:r>
        <w:rPr>
          <w:rFonts w:cs="Century Gothic"/>
          <w:color w:val="231F20"/>
        </w:rPr>
        <w:t>used. It</w:t>
      </w:r>
      <w:r>
        <w:rPr>
          <w:rFonts w:cs="Century Gothic"/>
          <w:color w:val="231F20"/>
          <w:spacing w:val="-1"/>
        </w:rPr>
        <w:t xml:space="preserve"> </w:t>
      </w:r>
      <w:r>
        <w:rPr>
          <w:rFonts w:cs="Century Gothic"/>
          <w:color w:val="231F20"/>
        </w:rPr>
        <w:t>should also be</w:t>
      </w:r>
    </w:p>
    <w:p w14:paraId="5B608CD3" w14:textId="77777777" w:rsidR="009A6D5B" w:rsidRDefault="004D655A">
      <w:pPr>
        <w:pStyle w:val="BodyText"/>
        <w:spacing w:line="264" w:lineRule="exact"/>
        <w:ind w:left="117" w:right="441"/>
      </w:pPr>
      <w:proofErr w:type="gramStart"/>
      <w:r>
        <w:rPr>
          <w:color w:val="231F20"/>
        </w:rPr>
        <w:t>decided</w:t>
      </w:r>
      <w:proofErr w:type="gramEnd"/>
      <w:r>
        <w:rPr>
          <w:color w:val="231F20"/>
        </w:rPr>
        <w:t xml:space="preserve"> that the two sentences a</w:t>
      </w:r>
      <w:r>
        <w:rPr>
          <w:color w:val="231F20"/>
          <w:spacing w:val="-2"/>
        </w:rPr>
        <w:t>r</w:t>
      </w:r>
      <w:r>
        <w:rPr>
          <w:color w:val="231F20"/>
        </w:rPr>
        <w:t xml:space="preserve">e closely </w:t>
      </w:r>
      <w:r>
        <w:rPr>
          <w:color w:val="231F20"/>
          <w:spacing w:val="-1"/>
        </w:rPr>
        <w:t>r</w:t>
      </w:r>
      <w:r>
        <w:rPr>
          <w:color w:val="231F20"/>
        </w:rPr>
        <w:t>elated enough that a full stop would not be the best choice. The diffe</w:t>
      </w:r>
      <w:r>
        <w:rPr>
          <w:color w:val="231F20"/>
          <w:spacing w:val="-1"/>
        </w:rPr>
        <w:t>r</w:t>
      </w:r>
      <w:r>
        <w:rPr>
          <w:color w:val="231F20"/>
        </w:rPr>
        <w:t>ences can be seen in the following examples:</w:t>
      </w:r>
    </w:p>
    <w:p w14:paraId="220757B7" w14:textId="77777777" w:rsidR="009A6D5B" w:rsidRDefault="009A6D5B">
      <w:pPr>
        <w:spacing w:before="3" w:line="110" w:lineRule="exact"/>
        <w:rPr>
          <w:sz w:val="11"/>
          <w:szCs w:val="11"/>
        </w:rPr>
      </w:pPr>
    </w:p>
    <w:p w14:paraId="0EBCD1E3" w14:textId="77777777" w:rsidR="009A6D5B" w:rsidRDefault="004D655A">
      <w:pPr>
        <w:numPr>
          <w:ilvl w:val="0"/>
          <w:numId w:val="7"/>
        </w:numPr>
        <w:tabs>
          <w:tab w:val="left" w:pos="401"/>
        </w:tabs>
        <w:spacing w:line="264" w:lineRule="exact"/>
        <w:ind w:left="401" w:right="883"/>
        <w:rPr>
          <w:rFonts w:ascii="Century Gothic" w:eastAsia="Century Gothic" w:hAnsi="Century Gothic" w:cs="Century Gothic"/>
        </w:rPr>
      </w:pPr>
      <w:r>
        <w:rPr>
          <w:rFonts w:ascii="Century Gothic" w:eastAsia="Century Gothic" w:hAnsi="Century Gothic" w:cs="Century Gothic"/>
          <w:i/>
          <w:color w:val="231F20"/>
        </w:rPr>
        <w:t>Dad was worried; the children were crying.</w:t>
      </w:r>
      <w:r>
        <w:rPr>
          <w:rFonts w:ascii="Century Gothic" w:eastAsia="Century Gothic" w:hAnsi="Century Gothic" w:cs="Century Gothic"/>
          <w:i/>
          <w:color w:val="231F20"/>
          <w:spacing w:val="-1"/>
        </w:rPr>
        <w:t xml:space="preserve"> </w:t>
      </w:r>
      <w:r>
        <w:rPr>
          <w:rFonts w:ascii="Century Gothic" w:eastAsia="Century Gothic" w:hAnsi="Century Gothic" w:cs="Century Gothic"/>
          <w:color w:val="231F20"/>
        </w:rPr>
        <w:t>(The semi-colon is showing that the sentences a</w:t>
      </w:r>
      <w:r>
        <w:rPr>
          <w:rFonts w:ascii="Century Gothic" w:eastAsia="Century Gothic" w:hAnsi="Century Gothic" w:cs="Century Gothic"/>
          <w:color w:val="231F20"/>
          <w:spacing w:val="-1"/>
        </w:rPr>
        <w:t>r</w:t>
      </w:r>
      <w:r>
        <w:rPr>
          <w:rFonts w:ascii="Century Gothic" w:eastAsia="Century Gothic" w:hAnsi="Century Gothic" w:cs="Century Gothic"/>
          <w:color w:val="231F20"/>
        </w:rPr>
        <w:t xml:space="preserve">e closely </w:t>
      </w:r>
      <w:r>
        <w:rPr>
          <w:rFonts w:ascii="Century Gothic" w:eastAsia="Century Gothic" w:hAnsi="Century Gothic" w:cs="Century Gothic"/>
          <w:color w:val="231F20"/>
          <w:spacing w:val="-1"/>
        </w:rPr>
        <w:t>r</w:t>
      </w:r>
      <w:r>
        <w:rPr>
          <w:rFonts w:ascii="Century Gothic" w:eastAsia="Century Gothic" w:hAnsi="Century Gothic" w:cs="Century Gothic"/>
          <w:color w:val="231F20"/>
        </w:rPr>
        <w:t>elated and the suggestion is that whatever is worrying Dad is making the pupils cry)</w:t>
      </w:r>
    </w:p>
    <w:p w14:paraId="7CCCB319" w14:textId="77777777" w:rsidR="009A6D5B" w:rsidRDefault="004D655A">
      <w:pPr>
        <w:numPr>
          <w:ilvl w:val="0"/>
          <w:numId w:val="7"/>
        </w:numPr>
        <w:tabs>
          <w:tab w:val="left" w:pos="401"/>
        </w:tabs>
        <w:spacing w:before="28" w:line="264" w:lineRule="exact"/>
        <w:ind w:left="401" w:right="778"/>
        <w:rPr>
          <w:rFonts w:ascii="Century Gothic" w:eastAsia="Century Gothic" w:hAnsi="Century Gothic" w:cs="Century Gothic"/>
        </w:rPr>
      </w:pPr>
      <w:r>
        <w:rPr>
          <w:rFonts w:ascii="Century Gothic" w:eastAsia="Century Gothic" w:hAnsi="Century Gothic" w:cs="Century Gothic"/>
          <w:i/>
          <w:color w:val="231F20"/>
        </w:rPr>
        <w:t>Dad was worried: the pupils were cryin</w:t>
      </w:r>
      <w:r>
        <w:rPr>
          <w:rFonts w:ascii="Century Gothic" w:eastAsia="Century Gothic" w:hAnsi="Century Gothic" w:cs="Century Gothic"/>
          <w:i/>
          <w:color w:val="231F20"/>
          <w:spacing w:val="-1"/>
        </w:rPr>
        <w:t>g</w:t>
      </w:r>
      <w:r>
        <w:rPr>
          <w:rFonts w:ascii="Century Gothic" w:eastAsia="Century Gothic" w:hAnsi="Century Gothic" w:cs="Century Gothic"/>
          <w:color w:val="231F20"/>
        </w:rPr>
        <w:t>. (He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the colon int</w:t>
      </w:r>
      <w:r>
        <w:rPr>
          <w:rFonts w:ascii="Century Gothic" w:eastAsia="Century Gothic" w:hAnsi="Century Gothic" w:cs="Century Gothic"/>
          <w:color w:val="231F20"/>
          <w:spacing w:val="-2"/>
        </w:rPr>
        <w:t>r</w:t>
      </w:r>
      <w:r>
        <w:rPr>
          <w:rFonts w:ascii="Century Gothic" w:eastAsia="Century Gothic" w:hAnsi="Century Gothic" w:cs="Century Gothic"/>
          <w:color w:val="231F20"/>
        </w:rPr>
        <w:t>oduces the explanation that Dad was worried because the pupils we</w:t>
      </w:r>
      <w:r>
        <w:rPr>
          <w:rFonts w:ascii="Century Gothic" w:eastAsia="Century Gothic" w:hAnsi="Century Gothic" w:cs="Century Gothic"/>
          <w:color w:val="231F20"/>
          <w:spacing w:val="-1"/>
        </w:rPr>
        <w:t>r</w:t>
      </w:r>
      <w:r>
        <w:rPr>
          <w:rFonts w:ascii="Century Gothic" w:eastAsia="Century Gothic" w:hAnsi="Century Gothic" w:cs="Century Gothic"/>
          <w:color w:val="231F20"/>
        </w:rPr>
        <w:t>e crying.)</w:t>
      </w:r>
    </w:p>
    <w:p w14:paraId="53FFCAC7" w14:textId="77777777" w:rsidR="009A6D5B" w:rsidRDefault="009A6D5B">
      <w:pPr>
        <w:spacing w:line="264" w:lineRule="exact"/>
        <w:rPr>
          <w:rFonts w:ascii="Century Gothic" w:eastAsia="Century Gothic" w:hAnsi="Century Gothic" w:cs="Century Gothic"/>
        </w:rPr>
        <w:sectPr w:rsidR="009A6D5B">
          <w:footerReference w:type="even" r:id="rId51"/>
          <w:footerReference w:type="default" r:id="rId52"/>
          <w:pgSz w:w="11906" w:h="16840"/>
          <w:pgMar w:top="1020" w:right="460" w:bottom="680" w:left="1300" w:header="670" w:footer="497" w:gutter="0"/>
          <w:pgNumType w:start="43"/>
          <w:cols w:space="720"/>
        </w:sectPr>
      </w:pPr>
    </w:p>
    <w:p w14:paraId="17132882" w14:textId="77777777" w:rsidR="009A6D5B" w:rsidRDefault="009A6D5B">
      <w:pPr>
        <w:spacing w:before="5" w:line="180" w:lineRule="exact"/>
        <w:rPr>
          <w:sz w:val="18"/>
          <w:szCs w:val="18"/>
        </w:rPr>
      </w:pPr>
    </w:p>
    <w:p w14:paraId="5505D280" w14:textId="77777777" w:rsidR="009A6D5B" w:rsidRDefault="009A6D5B">
      <w:pPr>
        <w:spacing w:line="200" w:lineRule="exact"/>
        <w:rPr>
          <w:sz w:val="20"/>
          <w:szCs w:val="20"/>
        </w:rPr>
      </w:pPr>
    </w:p>
    <w:p w14:paraId="5B695915" w14:textId="77777777" w:rsidR="009A6D5B" w:rsidRDefault="004D655A">
      <w:pPr>
        <w:pStyle w:val="Heading5"/>
        <w:spacing w:before="59"/>
        <w:ind w:left="957"/>
        <w:rPr>
          <w:b w:val="0"/>
          <w:bCs w:val="0"/>
        </w:rPr>
      </w:pPr>
      <w:r>
        <w:rPr>
          <w:color w:val="231F20"/>
        </w:rPr>
        <w:t>Bullet points/numbers</w:t>
      </w:r>
    </w:p>
    <w:p w14:paraId="738B59A3" w14:textId="77777777" w:rsidR="009A6D5B" w:rsidRDefault="009A6D5B">
      <w:pPr>
        <w:spacing w:before="8" w:line="110" w:lineRule="exact"/>
        <w:rPr>
          <w:sz w:val="11"/>
          <w:szCs w:val="11"/>
        </w:rPr>
      </w:pPr>
    </w:p>
    <w:p w14:paraId="43FAA858" w14:textId="77777777" w:rsidR="009A6D5B" w:rsidRDefault="004D655A">
      <w:pPr>
        <w:pStyle w:val="BodyText"/>
        <w:spacing w:line="264" w:lineRule="exact"/>
        <w:ind w:left="957" w:right="150"/>
      </w:pPr>
      <w:r>
        <w:rPr>
          <w:color w:val="231F20"/>
        </w:rPr>
        <w:t>A series of bullet points or numbers will enable pupils to attach lists of info</w:t>
      </w:r>
      <w:r>
        <w:rPr>
          <w:color w:val="231F20"/>
          <w:spacing w:val="5"/>
        </w:rPr>
        <w:t>r</w:t>
      </w:r>
      <w:r>
        <w:rPr>
          <w:color w:val="231F20"/>
        </w:rPr>
        <w:t xml:space="preserve">mation. This way of sequencing and laying details out clearly aids the </w:t>
      </w:r>
      <w:r>
        <w:rPr>
          <w:color w:val="231F20"/>
          <w:spacing w:val="-2"/>
        </w:rPr>
        <w:t>r</w:t>
      </w:r>
      <w:r>
        <w:rPr>
          <w:color w:val="231F20"/>
        </w:rPr>
        <w:t>eader in locating info</w:t>
      </w:r>
      <w:r>
        <w:rPr>
          <w:color w:val="231F20"/>
          <w:spacing w:val="5"/>
        </w:rPr>
        <w:t>r</w:t>
      </w:r>
      <w:r>
        <w:rPr>
          <w:color w:val="231F20"/>
        </w:rPr>
        <w:t>mation mo</w:t>
      </w:r>
      <w:r>
        <w:rPr>
          <w:color w:val="231F20"/>
          <w:spacing w:val="-1"/>
        </w:rPr>
        <w:t>r</w:t>
      </w:r>
      <w:r>
        <w:rPr>
          <w:color w:val="231F20"/>
        </w:rPr>
        <w:t>e quickly than if it we</w:t>
      </w:r>
      <w:r>
        <w:rPr>
          <w:color w:val="231F20"/>
          <w:spacing w:val="-1"/>
        </w:rPr>
        <w:t>r</w:t>
      </w:r>
      <w:r>
        <w:rPr>
          <w:color w:val="231F20"/>
        </w:rPr>
        <w:t>e written in large paragraphs. Lists a</w:t>
      </w:r>
      <w:r>
        <w:rPr>
          <w:color w:val="231F20"/>
          <w:spacing w:val="-1"/>
        </w:rPr>
        <w:t>r</w:t>
      </w:r>
      <w:r>
        <w:rPr>
          <w:color w:val="231F20"/>
        </w:rPr>
        <w:t>e often int</w:t>
      </w:r>
      <w:r>
        <w:rPr>
          <w:color w:val="231F20"/>
          <w:spacing w:val="-2"/>
        </w:rPr>
        <w:t>r</w:t>
      </w:r>
      <w:r>
        <w:rPr>
          <w:color w:val="231F20"/>
        </w:rPr>
        <w:t>oduced by some text followed by a colon. The punctuation p</w:t>
      </w:r>
      <w:r>
        <w:rPr>
          <w:color w:val="231F20"/>
          <w:spacing w:val="-2"/>
        </w:rPr>
        <w:t>r</w:t>
      </w:r>
      <w:r>
        <w:rPr>
          <w:color w:val="231F20"/>
        </w:rPr>
        <w:t>og</w:t>
      </w:r>
      <w:r>
        <w:rPr>
          <w:color w:val="231F20"/>
          <w:spacing w:val="-1"/>
        </w:rPr>
        <w:t>r</w:t>
      </w:r>
      <w:r>
        <w:rPr>
          <w:color w:val="231F20"/>
        </w:rPr>
        <w:t xml:space="preserve">ession chart shows the National Curriculum </w:t>
      </w:r>
      <w:r>
        <w:rPr>
          <w:color w:val="231F20"/>
          <w:spacing w:val="-1"/>
        </w:rPr>
        <w:t>r</w:t>
      </w:r>
      <w:r>
        <w:rPr>
          <w:color w:val="231F20"/>
        </w:rPr>
        <w:t>equi</w:t>
      </w:r>
      <w:r>
        <w:rPr>
          <w:color w:val="231F20"/>
          <w:spacing w:val="-1"/>
        </w:rPr>
        <w:t>r</w:t>
      </w:r>
      <w:r>
        <w:rPr>
          <w:color w:val="231F20"/>
        </w:rPr>
        <w:t>ements and consolidation for each punctuation mark.</w:t>
      </w:r>
    </w:p>
    <w:p w14:paraId="021901A1" w14:textId="77777777" w:rsidR="009A6D5B" w:rsidRDefault="009A6D5B">
      <w:pPr>
        <w:spacing w:before="9" w:line="220" w:lineRule="exact"/>
      </w:pPr>
    </w:p>
    <w:tbl>
      <w:tblPr>
        <w:tblW w:w="9542" w:type="dxa"/>
        <w:tblInd w:w="957" w:type="dxa"/>
        <w:tblLayout w:type="fixed"/>
        <w:tblCellMar>
          <w:left w:w="0" w:type="dxa"/>
          <w:right w:w="0" w:type="dxa"/>
        </w:tblCellMar>
        <w:tblLook w:val="01E0" w:firstRow="1" w:lastRow="1" w:firstColumn="1" w:lastColumn="1" w:noHBand="0" w:noVBand="0"/>
      </w:tblPr>
      <w:tblGrid>
        <w:gridCol w:w="636"/>
        <w:gridCol w:w="2231"/>
        <w:gridCol w:w="2213"/>
        <w:gridCol w:w="2231"/>
        <w:gridCol w:w="2231"/>
      </w:tblGrid>
      <w:tr w:rsidR="004D655A" w14:paraId="0E4B025A" w14:textId="77777777" w:rsidTr="004D655A">
        <w:trPr>
          <w:trHeight w:hRule="exact" w:val="393"/>
        </w:trPr>
        <w:tc>
          <w:tcPr>
            <w:tcW w:w="636" w:type="dxa"/>
            <w:tcBorders>
              <w:top w:val="single" w:sz="8" w:space="0" w:color="0FB14B"/>
              <w:left w:val="single" w:sz="8" w:space="0" w:color="0FB14B"/>
              <w:bottom w:val="single" w:sz="8" w:space="0" w:color="0FB14B"/>
              <w:right w:val="single" w:sz="8" w:space="0" w:color="0FB14B"/>
            </w:tcBorders>
            <w:shd w:val="clear" w:color="auto" w:fill="FFF1AB"/>
          </w:tcPr>
          <w:p w14:paraId="14601FCF" w14:textId="77777777" w:rsidR="009A6D5B" w:rsidRDefault="009A6D5B"/>
        </w:tc>
        <w:tc>
          <w:tcPr>
            <w:tcW w:w="2231" w:type="dxa"/>
            <w:tcBorders>
              <w:top w:val="single" w:sz="8" w:space="0" w:color="0FB14B"/>
              <w:left w:val="single" w:sz="8" w:space="0" w:color="0FB14B"/>
              <w:bottom w:val="single" w:sz="8" w:space="0" w:color="0FB14B"/>
              <w:right w:val="single" w:sz="8" w:space="0" w:color="0FB14B"/>
            </w:tcBorders>
            <w:shd w:val="clear" w:color="auto" w:fill="FFF1AB"/>
          </w:tcPr>
          <w:p w14:paraId="46B10305" w14:textId="77777777" w:rsidR="009A6D5B" w:rsidRDefault="004D655A">
            <w:pPr>
              <w:pStyle w:val="TableParagraph"/>
              <w:spacing w:before="13"/>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213" w:type="dxa"/>
            <w:tcBorders>
              <w:top w:val="single" w:sz="8" w:space="0" w:color="0FB14B"/>
              <w:left w:val="single" w:sz="8" w:space="0" w:color="0FB14B"/>
              <w:bottom w:val="single" w:sz="8" w:space="0" w:color="0FB14B"/>
              <w:right w:val="single" w:sz="8" w:space="0" w:color="0FB14B"/>
            </w:tcBorders>
            <w:shd w:val="clear" w:color="auto" w:fill="FFF1AB"/>
          </w:tcPr>
          <w:p w14:paraId="0FCDB7DA" w14:textId="77777777" w:rsidR="009A6D5B" w:rsidRDefault="004D655A">
            <w:pPr>
              <w:pStyle w:val="TableParagraph"/>
              <w:spacing w:before="13"/>
              <w:ind w:left="69" w:right="149"/>
              <w:rPr>
                <w:rFonts w:ascii="Century Gothic" w:eastAsia="Century Gothic" w:hAnsi="Century Gothic" w:cs="Century Gothic"/>
              </w:rPr>
            </w:pPr>
            <w:r>
              <w:rPr>
                <w:rFonts w:ascii="Century Gothic" w:eastAsia="Century Gothic" w:hAnsi="Century Gothic" w:cs="Century Gothic"/>
                <w:b/>
                <w:bCs/>
                <w:color w:val="231F20"/>
              </w:rPr>
              <w:t>Y2</w:t>
            </w:r>
          </w:p>
        </w:tc>
        <w:tc>
          <w:tcPr>
            <w:tcW w:w="2231" w:type="dxa"/>
            <w:tcBorders>
              <w:top w:val="single" w:sz="8" w:space="0" w:color="0FB14B"/>
              <w:left w:val="single" w:sz="8" w:space="0" w:color="0FB14B"/>
              <w:bottom w:val="single" w:sz="8" w:space="0" w:color="0FB14B"/>
              <w:right w:val="single" w:sz="8" w:space="0" w:color="0FB14B"/>
            </w:tcBorders>
            <w:shd w:val="clear" w:color="auto" w:fill="FFF1AB"/>
          </w:tcPr>
          <w:p w14:paraId="6212E249" w14:textId="77777777" w:rsidR="009A6D5B" w:rsidRDefault="004D655A">
            <w:pPr>
              <w:pStyle w:val="TableParagraph"/>
              <w:spacing w:before="13"/>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31" w:type="dxa"/>
            <w:tcBorders>
              <w:top w:val="single" w:sz="8" w:space="0" w:color="0FB14B"/>
              <w:left w:val="single" w:sz="8" w:space="0" w:color="0FB14B"/>
              <w:bottom w:val="single" w:sz="8" w:space="0" w:color="0FB14B"/>
              <w:right w:val="single" w:sz="8" w:space="0" w:color="0FB14B"/>
            </w:tcBorders>
            <w:shd w:val="clear" w:color="auto" w:fill="FFF1AB"/>
          </w:tcPr>
          <w:p w14:paraId="097FFE4A" w14:textId="77777777" w:rsidR="009A6D5B" w:rsidRDefault="004D655A">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563FA2C6" w14:textId="77777777" w:rsidTr="004D655A">
        <w:trPr>
          <w:trHeight w:hRule="exact" w:val="1017"/>
        </w:trPr>
        <w:tc>
          <w:tcPr>
            <w:tcW w:w="636"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6EA5E346" w14:textId="77777777" w:rsidR="009A6D5B" w:rsidRDefault="009A6D5B">
            <w:pPr>
              <w:pStyle w:val="TableParagraph"/>
              <w:spacing w:before="9" w:line="170" w:lineRule="exact"/>
              <w:rPr>
                <w:sz w:val="17"/>
                <w:szCs w:val="17"/>
              </w:rPr>
            </w:pPr>
          </w:p>
          <w:p w14:paraId="6D0CF78D" w14:textId="77777777" w:rsidR="009A6D5B" w:rsidRDefault="004D655A">
            <w:pPr>
              <w:pStyle w:val="TableParagraph"/>
              <w:ind w:left="148"/>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Spaces</w:t>
            </w:r>
          </w:p>
        </w:tc>
        <w:tc>
          <w:tcPr>
            <w:tcW w:w="2231" w:type="dxa"/>
            <w:tcBorders>
              <w:top w:val="single" w:sz="8" w:space="0" w:color="0FB14B"/>
              <w:left w:val="single" w:sz="8" w:space="0" w:color="0FB14B"/>
              <w:bottom w:val="single" w:sz="8" w:space="0" w:color="0FB14B"/>
              <w:right w:val="single" w:sz="8" w:space="0" w:color="0FB14B"/>
            </w:tcBorders>
          </w:tcPr>
          <w:p w14:paraId="2581D7A2"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Separation of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with spaces.</w:t>
            </w:r>
          </w:p>
        </w:tc>
        <w:tc>
          <w:tcPr>
            <w:tcW w:w="2213" w:type="dxa"/>
            <w:tcBorders>
              <w:top w:val="single" w:sz="8" w:space="0" w:color="0FB14B"/>
              <w:left w:val="single" w:sz="8" w:space="0" w:color="0FB14B"/>
              <w:bottom w:val="single" w:sz="8" w:space="0" w:color="0FB14B"/>
              <w:right w:val="single" w:sz="8" w:space="0" w:color="0FB14B"/>
            </w:tcBorders>
          </w:tcPr>
          <w:p w14:paraId="013A1BA0" w14:textId="77777777" w:rsidR="009A6D5B" w:rsidRDefault="009A6D5B"/>
        </w:tc>
        <w:tc>
          <w:tcPr>
            <w:tcW w:w="2231" w:type="dxa"/>
            <w:tcBorders>
              <w:top w:val="single" w:sz="8" w:space="0" w:color="0FB14B"/>
              <w:left w:val="single" w:sz="8" w:space="0" w:color="0FB14B"/>
              <w:bottom w:val="single" w:sz="8" w:space="0" w:color="0FB14B"/>
              <w:right w:val="single" w:sz="8" w:space="0" w:color="0FB14B"/>
            </w:tcBorders>
          </w:tcPr>
          <w:p w14:paraId="2D427E53" w14:textId="77777777" w:rsidR="009A6D5B" w:rsidRDefault="009A6D5B"/>
        </w:tc>
        <w:tc>
          <w:tcPr>
            <w:tcW w:w="2231" w:type="dxa"/>
            <w:tcBorders>
              <w:top w:val="single" w:sz="8" w:space="0" w:color="0FB14B"/>
              <w:left w:val="single" w:sz="8" w:space="0" w:color="0FB14B"/>
              <w:bottom w:val="single" w:sz="8" w:space="0" w:color="0FB14B"/>
              <w:right w:val="single" w:sz="8" w:space="0" w:color="0FB14B"/>
            </w:tcBorders>
          </w:tcPr>
          <w:p w14:paraId="6AF50EA4" w14:textId="77777777" w:rsidR="009A6D5B" w:rsidRDefault="009A6D5B"/>
        </w:tc>
      </w:tr>
      <w:tr w:rsidR="004D655A" w14:paraId="00AD5713" w14:textId="77777777" w:rsidTr="004D655A">
        <w:trPr>
          <w:trHeight w:hRule="exact" w:val="5543"/>
        </w:trPr>
        <w:tc>
          <w:tcPr>
            <w:tcW w:w="636"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62546B75" w14:textId="77777777" w:rsidR="009A6D5B" w:rsidRDefault="009A6D5B">
            <w:pPr>
              <w:pStyle w:val="TableParagraph"/>
              <w:spacing w:before="9" w:line="170" w:lineRule="exact"/>
              <w:rPr>
                <w:sz w:val="17"/>
                <w:szCs w:val="17"/>
              </w:rPr>
            </w:pPr>
          </w:p>
          <w:p w14:paraId="5BAB4610" w14:textId="77777777" w:rsidR="009A6D5B" w:rsidRDefault="004D655A">
            <w:pPr>
              <w:pStyle w:val="TableParagraph"/>
              <w:ind w:left="1681"/>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Sentence demarcation</w:t>
            </w:r>
          </w:p>
        </w:tc>
        <w:tc>
          <w:tcPr>
            <w:tcW w:w="2231" w:type="dxa"/>
            <w:tcBorders>
              <w:top w:val="single" w:sz="8" w:space="0" w:color="0FB14B"/>
              <w:left w:val="single" w:sz="8" w:space="0" w:color="0FB14B"/>
              <w:bottom w:val="single" w:sz="8" w:space="0" w:color="0FB14B"/>
              <w:right w:val="single" w:sz="8" w:space="0" w:color="0FB14B"/>
            </w:tcBorders>
          </w:tcPr>
          <w:p w14:paraId="54ABB67E" w14:textId="77777777" w:rsidR="009A6D5B" w:rsidRDefault="004D655A">
            <w:pPr>
              <w:pStyle w:val="TableParagraph"/>
              <w:spacing w:before="28" w:line="240" w:lineRule="exact"/>
              <w:ind w:left="70" w:right="5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oduction to capital letters, full stops, question marks and exclamation marks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 xml:space="preserve">cate </w:t>
            </w:r>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r>
              <w:rPr>
                <w:rFonts w:ascii="Century Gothic" w:eastAsia="Century Gothic" w:hAnsi="Century Gothic" w:cs="Century Gothic"/>
                <w:color w:val="3271B4"/>
                <w:sz w:val="20"/>
                <w:szCs w:val="20"/>
              </w:rPr>
              <w:t>.</w:t>
            </w:r>
          </w:p>
          <w:p w14:paraId="5A84E214" w14:textId="77777777" w:rsidR="009A6D5B" w:rsidRDefault="009A6D5B">
            <w:pPr>
              <w:pStyle w:val="TableParagraph"/>
              <w:spacing w:line="240" w:lineRule="exact"/>
              <w:rPr>
                <w:sz w:val="24"/>
                <w:szCs w:val="24"/>
              </w:rPr>
            </w:pPr>
          </w:p>
          <w:p w14:paraId="36E1FF18"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Capital letters for names and for the personal </w:t>
            </w:r>
            <w:r>
              <w:rPr>
                <w:rFonts w:ascii="Century Gothic" w:eastAsia="Century Gothic" w:hAnsi="Century Gothic" w:cs="Century Gothic"/>
                <w:b/>
                <w:bCs/>
                <w:color w:val="3271B4"/>
                <w:sz w:val="20"/>
                <w:szCs w:val="20"/>
              </w:rPr>
              <w:t>pronou</w:t>
            </w:r>
            <w:r>
              <w:rPr>
                <w:rFonts w:ascii="Century Gothic" w:eastAsia="Century Gothic" w:hAnsi="Century Gothic" w:cs="Century Gothic"/>
                <w:b/>
                <w:bCs/>
                <w:color w:val="3271B4"/>
                <w:spacing w:val="-1"/>
                <w:sz w:val="20"/>
                <w:szCs w:val="20"/>
              </w:rPr>
              <w:t>n</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color w:val="231F20"/>
                <w:sz w:val="20"/>
                <w:szCs w:val="20"/>
              </w:rPr>
              <w:t>(Link with teaching of sentence types.)</w:t>
            </w:r>
          </w:p>
          <w:p w14:paraId="17040FCB" w14:textId="77777777" w:rsidR="009A6D5B" w:rsidRDefault="009A6D5B">
            <w:pPr>
              <w:pStyle w:val="TableParagraph"/>
              <w:spacing w:line="240" w:lineRule="exact"/>
              <w:rPr>
                <w:sz w:val="24"/>
                <w:szCs w:val="24"/>
              </w:rPr>
            </w:pPr>
          </w:p>
          <w:p w14:paraId="11DE8A95" w14:textId="77777777" w:rsidR="009A6D5B" w:rsidRDefault="004D655A">
            <w:pPr>
              <w:pStyle w:val="TableParagraph"/>
              <w:spacing w:line="240" w:lineRule="exact"/>
              <w:ind w:left="70" w:right="88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letter</w:t>
            </w:r>
            <w:proofErr w:type="gramEnd"/>
            <w:r>
              <w:rPr>
                <w:rFonts w:ascii="Century Gothic" w:eastAsia="Century Gothic" w:hAnsi="Century Gothic" w:cs="Century Gothic"/>
                <w:color w:val="DD1768"/>
                <w:sz w:val="20"/>
                <w:szCs w:val="20"/>
              </w:rPr>
              <w:t xml:space="preserve">  capital letter punctuation full stop</w:t>
            </w:r>
          </w:p>
          <w:p w14:paraId="21773393" w14:textId="77777777" w:rsidR="009A6D5B" w:rsidRDefault="004D655A">
            <w:pPr>
              <w:pStyle w:val="TableParagraph"/>
              <w:spacing w:line="240" w:lineRule="exact"/>
              <w:ind w:left="70" w:right="10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question</w:t>
            </w:r>
            <w:proofErr w:type="gramEnd"/>
            <w:r>
              <w:rPr>
                <w:rFonts w:ascii="Century Gothic" w:eastAsia="Century Gothic" w:hAnsi="Century Gothic" w:cs="Century Gothic"/>
                <w:color w:val="DD1768"/>
                <w:sz w:val="20"/>
                <w:szCs w:val="20"/>
              </w:rPr>
              <w:t xml:space="preserve"> mark exclamation mark</w:t>
            </w:r>
          </w:p>
        </w:tc>
        <w:tc>
          <w:tcPr>
            <w:tcW w:w="2213" w:type="dxa"/>
            <w:tcBorders>
              <w:top w:val="single" w:sz="8" w:space="0" w:color="0FB14B"/>
              <w:left w:val="single" w:sz="8" w:space="0" w:color="0FB14B"/>
              <w:bottom w:val="single" w:sz="8" w:space="0" w:color="0FB14B"/>
              <w:right w:val="single" w:sz="8" w:space="0" w:color="0FB14B"/>
            </w:tcBorders>
          </w:tcPr>
          <w:p w14:paraId="75023FC7" w14:textId="77777777" w:rsidR="009A6D5B" w:rsidRDefault="004D655A">
            <w:pPr>
              <w:pStyle w:val="TableParagraph"/>
              <w:spacing w:before="28" w:line="240" w:lineRule="exact"/>
              <w:ind w:left="69" w:right="31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capital letters, full stops, question marks and exclamation</w:t>
            </w:r>
          </w:p>
          <w:p w14:paraId="7255AA07" w14:textId="77777777" w:rsidR="009A6D5B" w:rsidRDefault="004D655A">
            <w:pPr>
              <w:pStyle w:val="TableParagraph"/>
              <w:spacing w:line="236"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marks</w:t>
            </w:r>
            <w:proofErr w:type="gramEnd"/>
            <w:r>
              <w:rPr>
                <w:rFonts w:ascii="Century Gothic" w:eastAsia="Century Gothic" w:hAnsi="Century Gothic" w:cs="Century Gothic"/>
                <w:color w:val="3271B4"/>
                <w:sz w:val="20"/>
                <w:szCs w:val="20"/>
              </w:rPr>
              <w:t xml:space="preserve"> to dema</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cate</w:t>
            </w:r>
          </w:p>
          <w:p w14:paraId="5B68CEBE" w14:textId="77777777" w:rsidR="009A6D5B" w:rsidRDefault="004D655A">
            <w:pPr>
              <w:pStyle w:val="TableParagraph"/>
              <w:spacing w:line="240" w:lineRule="exact"/>
              <w:ind w:left="69" w:right="149"/>
              <w:rPr>
                <w:rFonts w:ascii="Century Gothic" w:eastAsia="Century Gothic" w:hAnsi="Century Gothic" w:cs="Century Gothic"/>
                <w:sz w:val="20"/>
                <w:szCs w:val="20"/>
              </w:rPr>
            </w:pPr>
            <w:proofErr w:type="gramStart"/>
            <w:r>
              <w:rPr>
                <w:rFonts w:ascii="Century Gothic" w:eastAsia="Century Gothic" w:hAnsi="Century Gothic" w:cs="Century Gothic"/>
                <w:b/>
                <w:bCs/>
                <w:color w:val="3271B4"/>
                <w:sz w:val="20"/>
                <w:szCs w:val="20"/>
              </w:rPr>
              <w:t>sentence</w:t>
            </w:r>
            <w:r>
              <w:rPr>
                <w:rFonts w:ascii="Century Gothic" w:eastAsia="Century Gothic" w:hAnsi="Century Gothic" w:cs="Century Gothic"/>
                <w:b/>
                <w:bCs/>
                <w:color w:val="3271B4"/>
                <w:spacing w:val="-1"/>
                <w:sz w:val="20"/>
                <w:szCs w:val="20"/>
              </w:rPr>
              <w:t>s</w:t>
            </w:r>
            <w:proofErr w:type="gramEnd"/>
            <w:r>
              <w:rPr>
                <w:rFonts w:ascii="Century Gothic" w:eastAsia="Century Gothic" w:hAnsi="Century Gothic" w:cs="Century Gothic"/>
                <w:color w:val="3271B4"/>
                <w:sz w:val="20"/>
                <w:szCs w:val="20"/>
              </w:rPr>
              <w:t>.</w:t>
            </w:r>
          </w:p>
          <w:p w14:paraId="5ED04722" w14:textId="77777777" w:rsidR="009A6D5B" w:rsidRDefault="004D655A">
            <w:pPr>
              <w:pStyle w:val="TableParagraph"/>
              <w:spacing w:before="4" w:line="240" w:lineRule="exact"/>
              <w:ind w:left="69" w:right="181"/>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sentence types.)</w:t>
            </w:r>
          </w:p>
        </w:tc>
        <w:tc>
          <w:tcPr>
            <w:tcW w:w="2231" w:type="dxa"/>
            <w:tcBorders>
              <w:top w:val="single" w:sz="8" w:space="0" w:color="0FB14B"/>
              <w:left w:val="single" w:sz="8" w:space="0" w:color="0FB14B"/>
              <w:bottom w:val="single" w:sz="8" w:space="0" w:color="0FB14B"/>
              <w:right w:val="single" w:sz="8" w:space="0" w:color="0FB14B"/>
            </w:tcBorders>
          </w:tcPr>
          <w:p w14:paraId="7745C3B5" w14:textId="77777777" w:rsidR="009A6D5B" w:rsidRDefault="004D655A">
            <w:pPr>
              <w:pStyle w:val="TableParagraph"/>
              <w:spacing w:before="28" w:line="240" w:lineRule="exact"/>
              <w:ind w:left="70" w:right="67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Continue encouraging dema</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cation of sentences accurately</w:t>
            </w:r>
          </w:p>
          <w:p w14:paraId="4A71E739" w14:textId="77777777" w:rsidR="009A6D5B" w:rsidRDefault="004D655A">
            <w:pPr>
              <w:pStyle w:val="TableParagraph"/>
              <w:spacing w:line="240" w:lineRule="exact"/>
              <w:ind w:left="70" w:right="53"/>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th</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oughout</w:t>
            </w:r>
            <w:proofErr w:type="gramEnd"/>
            <w:r>
              <w:rPr>
                <w:rFonts w:ascii="Century Gothic" w:eastAsia="Century Gothic" w:hAnsi="Century Gothic" w:cs="Century Gothic"/>
                <w:color w:val="231F20"/>
                <w:sz w:val="20"/>
                <w:szCs w:val="20"/>
              </w:rPr>
              <w:t>, using capital letters, full stops, question marks and exclamation marks.</w:t>
            </w:r>
          </w:p>
        </w:tc>
        <w:tc>
          <w:tcPr>
            <w:tcW w:w="2231" w:type="dxa"/>
            <w:tcBorders>
              <w:top w:val="single" w:sz="8" w:space="0" w:color="0FB14B"/>
              <w:left w:val="single" w:sz="8" w:space="0" w:color="0FB14B"/>
              <w:bottom w:val="single" w:sz="8" w:space="0" w:color="0FB14B"/>
              <w:right w:val="single" w:sz="8" w:space="0" w:color="0FB14B"/>
            </w:tcBorders>
          </w:tcPr>
          <w:p w14:paraId="0EC041EA" w14:textId="77777777" w:rsidR="009A6D5B" w:rsidRDefault="004D655A">
            <w:pPr>
              <w:pStyle w:val="TableParagraph"/>
              <w:spacing w:before="28" w:line="240" w:lineRule="exact"/>
              <w:ind w:left="70" w:right="177"/>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Punctuating simple, compound and complex sentences accurately.</w:t>
            </w:r>
          </w:p>
        </w:tc>
      </w:tr>
      <w:tr w:rsidR="004D655A" w14:paraId="65A43643" w14:textId="77777777" w:rsidTr="004D655A">
        <w:trPr>
          <w:trHeight w:hRule="exact" w:val="5621"/>
        </w:trPr>
        <w:tc>
          <w:tcPr>
            <w:tcW w:w="636"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4F215B3" w14:textId="77777777" w:rsidR="009A6D5B" w:rsidRDefault="009A6D5B">
            <w:pPr>
              <w:pStyle w:val="TableParagraph"/>
              <w:spacing w:before="9" w:line="170" w:lineRule="exact"/>
              <w:rPr>
                <w:sz w:val="17"/>
                <w:szCs w:val="17"/>
              </w:rPr>
            </w:pPr>
          </w:p>
          <w:p w14:paraId="2637246F"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Commas</w:t>
            </w:r>
          </w:p>
        </w:tc>
        <w:tc>
          <w:tcPr>
            <w:tcW w:w="2231" w:type="dxa"/>
            <w:tcBorders>
              <w:top w:val="single" w:sz="8" w:space="0" w:color="0FB14B"/>
              <w:left w:val="single" w:sz="8" w:space="0" w:color="0FB14B"/>
              <w:bottom w:val="single" w:sz="8" w:space="0" w:color="0FB14B"/>
              <w:right w:val="single" w:sz="8" w:space="0" w:color="0FB14B"/>
            </w:tcBorders>
          </w:tcPr>
          <w:p w14:paraId="2C7D8257" w14:textId="77777777" w:rsidR="009A6D5B" w:rsidRDefault="009A6D5B"/>
        </w:tc>
        <w:tc>
          <w:tcPr>
            <w:tcW w:w="2213" w:type="dxa"/>
            <w:tcBorders>
              <w:top w:val="single" w:sz="8" w:space="0" w:color="0FB14B"/>
              <w:left w:val="single" w:sz="8" w:space="0" w:color="0FB14B"/>
              <w:bottom w:val="single" w:sz="8" w:space="0" w:color="0FB14B"/>
              <w:right w:val="single" w:sz="8" w:space="0" w:color="0FB14B"/>
            </w:tcBorders>
          </w:tcPr>
          <w:p w14:paraId="65FE14CA" w14:textId="77777777" w:rsidR="009A6D5B" w:rsidRDefault="004D655A">
            <w:pPr>
              <w:pStyle w:val="TableParagraph"/>
              <w:spacing w:before="28" w:line="240" w:lineRule="exact"/>
              <w:ind w:left="70" w:right="531"/>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Commas to separate items in a list.</w:t>
            </w:r>
          </w:p>
          <w:p w14:paraId="5F706F05" w14:textId="77777777" w:rsidR="009A6D5B" w:rsidRDefault="004D655A">
            <w:pPr>
              <w:pStyle w:val="TableParagraph"/>
              <w:spacing w:line="240" w:lineRule="exact"/>
              <w:ind w:left="70" w:right="11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noun/noun phrases.)</w:t>
            </w:r>
          </w:p>
          <w:p w14:paraId="77600F0B" w14:textId="77777777" w:rsidR="009A6D5B" w:rsidRDefault="009A6D5B">
            <w:pPr>
              <w:pStyle w:val="TableParagraph"/>
              <w:spacing w:before="11" w:line="220" w:lineRule="exact"/>
            </w:pPr>
          </w:p>
          <w:p w14:paraId="3B2E1F58" w14:textId="77777777" w:rsidR="009A6D5B"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comma</w:t>
            </w:r>
            <w:proofErr w:type="gramEnd"/>
          </w:p>
        </w:tc>
        <w:tc>
          <w:tcPr>
            <w:tcW w:w="2231" w:type="dxa"/>
            <w:tcBorders>
              <w:top w:val="single" w:sz="8" w:space="0" w:color="0FB14B"/>
              <w:left w:val="single" w:sz="8" w:space="0" w:color="0FB14B"/>
              <w:bottom w:val="single" w:sz="8" w:space="0" w:color="0FB14B"/>
              <w:right w:val="single" w:sz="8" w:space="0" w:color="0FB14B"/>
            </w:tcBorders>
          </w:tcPr>
          <w:p w14:paraId="737540AB" w14:textId="77777777" w:rsidR="009A6D5B" w:rsidRDefault="004D655A">
            <w:pPr>
              <w:pStyle w:val="TableParagraph"/>
              <w:spacing w:before="28" w:line="240" w:lineRule="exact"/>
              <w:ind w:left="70" w:right="115"/>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commas after </w:t>
            </w:r>
            <w:r>
              <w:rPr>
                <w:rFonts w:ascii="Century Gothic" w:eastAsia="Century Gothic" w:hAnsi="Century Gothic" w:cs="Century Gothic"/>
                <w:b/>
                <w:bCs/>
                <w:color w:val="3271B4"/>
                <w:sz w:val="20"/>
                <w:szCs w:val="20"/>
              </w:rPr>
              <w:t>fronted adverbials</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color w:val="231F20"/>
                <w:sz w:val="20"/>
                <w:szCs w:val="20"/>
              </w:rPr>
              <w:t>(Link with teaching of adverbials)</w:t>
            </w:r>
          </w:p>
          <w:p w14:paraId="743EC7D2" w14:textId="77777777" w:rsidR="009A6D5B" w:rsidRDefault="009A6D5B">
            <w:pPr>
              <w:pStyle w:val="TableParagraph"/>
              <w:spacing w:before="3" w:line="120" w:lineRule="exact"/>
              <w:rPr>
                <w:sz w:val="12"/>
                <w:szCs w:val="12"/>
              </w:rPr>
            </w:pPr>
          </w:p>
          <w:p w14:paraId="2784AC1E" w14:textId="77777777" w:rsidR="009A6D5B" w:rsidRDefault="009A6D5B">
            <w:pPr>
              <w:pStyle w:val="TableParagraph"/>
              <w:spacing w:line="200" w:lineRule="exact"/>
              <w:rPr>
                <w:sz w:val="20"/>
                <w:szCs w:val="20"/>
              </w:rPr>
            </w:pPr>
          </w:p>
          <w:p w14:paraId="27CBB2DF" w14:textId="77777777" w:rsidR="009A6D5B" w:rsidRDefault="009A6D5B">
            <w:pPr>
              <w:pStyle w:val="TableParagraph"/>
              <w:spacing w:line="200" w:lineRule="exact"/>
              <w:rPr>
                <w:sz w:val="20"/>
                <w:szCs w:val="20"/>
              </w:rPr>
            </w:pPr>
          </w:p>
          <w:p w14:paraId="4C99E2C9" w14:textId="77777777" w:rsidR="009A6D5B" w:rsidRDefault="004D655A">
            <w:pPr>
              <w:pStyle w:val="TableParagraph"/>
              <w:spacing w:line="240" w:lineRule="exact"/>
              <w:ind w:left="70" w:right="168"/>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Continue teaching of using commas to separate items in a list and extend this to work on lists of adverbials.</w:t>
            </w:r>
          </w:p>
        </w:tc>
        <w:tc>
          <w:tcPr>
            <w:tcW w:w="2231" w:type="dxa"/>
            <w:tcBorders>
              <w:top w:val="single" w:sz="8" w:space="0" w:color="0FB14B"/>
              <w:left w:val="single" w:sz="8" w:space="0" w:color="0FB14B"/>
              <w:bottom w:val="single" w:sz="8" w:space="0" w:color="0FB14B"/>
              <w:right w:val="single" w:sz="8" w:space="0" w:color="0FB14B"/>
            </w:tcBorders>
          </w:tcPr>
          <w:p w14:paraId="469E27B0"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Brackets, dashes or commas to indicate pa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enthesis.</w:t>
            </w:r>
          </w:p>
          <w:p w14:paraId="3C656FA4" w14:textId="77777777" w:rsidR="009A6D5B" w:rsidRDefault="009A6D5B">
            <w:pPr>
              <w:pStyle w:val="TableParagraph"/>
              <w:spacing w:line="240" w:lineRule="exact"/>
              <w:rPr>
                <w:sz w:val="24"/>
                <w:szCs w:val="24"/>
              </w:rPr>
            </w:pPr>
          </w:p>
          <w:p w14:paraId="1A78C537" w14:textId="77777777" w:rsidR="009A6D5B" w:rsidRDefault="004D655A">
            <w:pPr>
              <w:pStyle w:val="TableParagraph"/>
              <w:spacing w:line="240" w:lineRule="exact"/>
              <w:ind w:left="70" w:right="370"/>
              <w:jc w:val="both"/>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commas to clarify meaning or avoid ambiguity.</w:t>
            </w:r>
          </w:p>
          <w:p w14:paraId="26329245" w14:textId="77777777" w:rsidR="009A6D5B" w:rsidRDefault="009A6D5B">
            <w:pPr>
              <w:pStyle w:val="TableParagraph"/>
              <w:spacing w:line="240" w:lineRule="exact"/>
              <w:rPr>
                <w:sz w:val="24"/>
                <w:szCs w:val="24"/>
              </w:rPr>
            </w:pPr>
          </w:p>
          <w:p w14:paraId="7D2218E2" w14:textId="77777777" w:rsidR="009A6D5B" w:rsidRDefault="004D655A">
            <w:pPr>
              <w:pStyle w:val="TableParagraph"/>
              <w:spacing w:line="240" w:lineRule="exact"/>
              <w:ind w:left="70" w:right="132"/>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various strands.)</w:t>
            </w:r>
          </w:p>
          <w:p w14:paraId="2021A2AB" w14:textId="77777777" w:rsidR="009A6D5B" w:rsidRDefault="009A6D5B">
            <w:pPr>
              <w:pStyle w:val="TableParagraph"/>
              <w:spacing w:line="240" w:lineRule="exact"/>
              <w:rPr>
                <w:sz w:val="24"/>
                <w:szCs w:val="24"/>
              </w:rPr>
            </w:pPr>
          </w:p>
          <w:p w14:paraId="456A4AAB" w14:textId="77777777" w:rsidR="009A6D5B" w:rsidRDefault="004D655A">
            <w:pPr>
              <w:pStyle w:val="TableParagraph"/>
              <w:spacing w:line="240" w:lineRule="exact"/>
              <w:ind w:left="70" w:right="908"/>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pa</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enthesis</w:t>
            </w:r>
            <w:proofErr w:type="gramEnd"/>
            <w:r>
              <w:rPr>
                <w:rFonts w:ascii="Century Gothic" w:eastAsia="Century Gothic" w:hAnsi="Century Gothic" w:cs="Century Gothic"/>
                <w:color w:val="DD1768"/>
                <w:sz w:val="20"/>
                <w:szCs w:val="20"/>
              </w:rPr>
              <w:t xml:space="preserve"> bracket dash ambiguity</w:t>
            </w:r>
          </w:p>
          <w:p w14:paraId="19BF6614" w14:textId="77777777" w:rsidR="009A6D5B" w:rsidRDefault="009A6D5B">
            <w:pPr>
              <w:pStyle w:val="TableParagraph"/>
              <w:spacing w:line="240" w:lineRule="exact"/>
              <w:rPr>
                <w:sz w:val="24"/>
                <w:szCs w:val="24"/>
              </w:rPr>
            </w:pPr>
          </w:p>
          <w:p w14:paraId="5EBBCC94" w14:textId="77777777" w:rsidR="009A6D5B" w:rsidRDefault="004D655A">
            <w:pPr>
              <w:pStyle w:val="TableParagraph"/>
              <w:spacing w:line="240" w:lineRule="exact"/>
              <w:ind w:left="70" w:right="28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Continue teaching of using commas to separate items in a list and extend this to work on lists of adverbials and clauses.</w:t>
            </w:r>
          </w:p>
        </w:tc>
      </w:tr>
    </w:tbl>
    <w:p w14:paraId="67C282C7"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900" w:bottom="680" w:left="460" w:header="670" w:footer="480" w:gutter="0"/>
          <w:cols w:space="720"/>
        </w:sectPr>
      </w:pPr>
    </w:p>
    <w:p w14:paraId="2C1FEF5A" w14:textId="77777777" w:rsidR="009A6D5B" w:rsidRDefault="009A6D5B">
      <w:pPr>
        <w:spacing w:line="100" w:lineRule="exact"/>
        <w:rPr>
          <w:sz w:val="10"/>
          <w:szCs w:val="10"/>
        </w:rPr>
      </w:pPr>
    </w:p>
    <w:p w14:paraId="602E081D" w14:textId="77777777" w:rsidR="009A6D5B" w:rsidRDefault="009A6D5B">
      <w:pPr>
        <w:spacing w:line="200" w:lineRule="exact"/>
        <w:rPr>
          <w:sz w:val="20"/>
          <w:szCs w:val="20"/>
        </w:rPr>
      </w:pPr>
    </w:p>
    <w:p w14:paraId="60FA381E" w14:textId="77777777" w:rsidR="009A6D5B" w:rsidRDefault="009A6D5B">
      <w:pPr>
        <w:spacing w:line="200" w:lineRule="exact"/>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630"/>
        <w:gridCol w:w="2235"/>
        <w:gridCol w:w="2210"/>
        <w:gridCol w:w="2235"/>
        <w:gridCol w:w="2235"/>
      </w:tblGrid>
      <w:tr w:rsidR="004D655A" w14:paraId="7359F916" w14:textId="77777777" w:rsidTr="004D655A">
        <w:trPr>
          <w:trHeight w:hRule="exact" w:val="404"/>
        </w:trPr>
        <w:tc>
          <w:tcPr>
            <w:tcW w:w="630" w:type="dxa"/>
            <w:tcBorders>
              <w:top w:val="single" w:sz="8" w:space="0" w:color="0FB14B"/>
              <w:left w:val="single" w:sz="8" w:space="0" w:color="0FB14B"/>
              <w:bottom w:val="single" w:sz="8" w:space="0" w:color="0FB14B"/>
              <w:right w:val="single" w:sz="8" w:space="0" w:color="0FB14B"/>
            </w:tcBorders>
            <w:shd w:val="clear" w:color="auto" w:fill="FFF1AB"/>
          </w:tcPr>
          <w:p w14:paraId="7A47D334" w14:textId="77777777" w:rsidR="009A6D5B" w:rsidRDefault="009A6D5B"/>
        </w:tc>
        <w:tc>
          <w:tcPr>
            <w:tcW w:w="2235" w:type="dxa"/>
            <w:tcBorders>
              <w:top w:val="single" w:sz="8" w:space="0" w:color="0FB14B"/>
              <w:left w:val="single" w:sz="8" w:space="0" w:color="0FB14B"/>
              <w:bottom w:val="single" w:sz="8" w:space="0" w:color="0FB14B"/>
              <w:right w:val="single" w:sz="8" w:space="0" w:color="0FB14B"/>
            </w:tcBorders>
            <w:shd w:val="clear" w:color="auto" w:fill="FFF1AB"/>
          </w:tcPr>
          <w:p w14:paraId="307E58D8" w14:textId="77777777" w:rsidR="009A6D5B" w:rsidRDefault="004D655A">
            <w:pPr>
              <w:pStyle w:val="TableParagraph"/>
              <w:spacing w:before="13"/>
              <w:ind w:left="70" w:right="14"/>
              <w:rPr>
                <w:rFonts w:ascii="Century Gothic" w:eastAsia="Century Gothic" w:hAnsi="Century Gothic" w:cs="Century Gothic"/>
              </w:rPr>
            </w:pPr>
            <w:r>
              <w:rPr>
                <w:rFonts w:ascii="Century Gothic" w:eastAsia="Century Gothic" w:hAnsi="Century Gothic" w:cs="Century Gothic"/>
                <w:b/>
                <w:bCs/>
                <w:color w:val="231F20"/>
              </w:rPr>
              <w:t>Y1</w:t>
            </w:r>
          </w:p>
        </w:tc>
        <w:tc>
          <w:tcPr>
            <w:tcW w:w="2210" w:type="dxa"/>
            <w:tcBorders>
              <w:top w:val="single" w:sz="8" w:space="0" w:color="0FB14B"/>
              <w:left w:val="single" w:sz="8" w:space="0" w:color="0FB14B"/>
              <w:bottom w:val="single" w:sz="8" w:space="0" w:color="0FB14B"/>
              <w:right w:val="single" w:sz="8" w:space="0" w:color="0FB14B"/>
            </w:tcBorders>
            <w:shd w:val="clear" w:color="auto" w:fill="FFF1AB"/>
          </w:tcPr>
          <w:p w14:paraId="7A23201F" w14:textId="77777777" w:rsidR="009A6D5B" w:rsidRDefault="004D655A">
            <w:pPr>
              <w:pStyle w:val="TableParagraph"/>
              <w:spacing w:before="13"/>
              <w:ind w:left="69" w:right="171"/>
              <w:rPr>
                <w:rFonts w:ascii="Century Gothic" w:eastAsia="Century Gothic" w:hAnsi="Century Gothic" w:cs="Century Gothic"/>
              </w:rPr>
            </w:pPr>
            <w:r>
              <w:rPr>
                <w:rFonts w:ascii="Century Gothic" w:eastAsia="Century Gothic" w:hAnsi="Century Gothic" w:cs="Century Gothic"/>
                <w:b/>
                <w:bCs/>
                <w:color w:val="231F20"/>
              </w:rPr>
              <w:t>Y2</w:t>
            </w:r>
          </w:p>
        </w:tc>
        <w:tc>
          <w:tcPr>
            <w:tcW w:w="2235" w:type="dxa"/>
            <w:tcBorders>
              <w:top w:val="single" w:sz="8" w:space="0" w:color="0FB14B"/>
              <w:left w:val="single" w:sz="8" w:space="0" w:color="0FB14B"/>
              <w:bottom w:val="single" w:sz="8" w:space="0" w:color="0FB14B"/>
              <w:right w:val="single" w:sz="8" w:space="0" w:color="0FB14B"/>
            </w:tcBorders>
            <w:shd w:val="clear" w:color="auto" w:fill="FFF1AB"/>
          </w:tcPr>
          <w:p w14:paraId="3094344F" w14:textId="77777777" w:rsidR="009A6D5B" w:rsidRDefault="004D655A">
            <w:pPr>
              <w:pStyle w:val="TableParagraph"/>
              <w:spacing w:before="13"/>
              <w:ind w:left="69" w:right="332"/>
              <w:rPr>
                <w:rFonts w:ascii="Century Gothic" w:eastAsia="Century Gothic" w:hAnsi="Century Gothic" w:cs="Century Gothic"/>
              </w:rPr>
            </w:pPr>
            <w:r>
              <w:rPr>
                <w:rFonts w:ascii="Century Gothic" w:eastAsia="Century Gothic" w:hAnsi="Century Gothic" w:cs="Century Gothic"/>
                <w:b/>
                <w:bCs/>
                <w:color w:val="231F20"/>
              </w:rPr>
              <w:t>Y3/4</w:t>
            </w:r>
          </w:p>
        </w:tc>
        <w:tc>
          <w:tcPr>
            <w:tcW w:w="2235" w:type="dxa"/>
            <w:tcBorders>
              <w:top w:val="single" w:sz="8" w:space="0" w:color="0FB14B"/>
              <w:left w:val="single" w:sz="8" w:space="0" w:color="0FB14B"/>
              <w:bottom w:val="single" w:sz="8" w:space="0" w:color="0FB14B"/>
              <w:right w:val="single" w:sz="8" w:space="0" w:color="0FB14B"/>
            </w:tcBorders>
            <w:shd w:val="clear" w:color="auto" w:fill="FFF1AB"/>
          </w:tcPr>
          <w:p w14:paraId="40A775AB" w14:textId="77777777" w:rsidR="009A6D5B" w:rsidRDefault="004D655A">
            <w:pPr>
              <w:pStyle w:val="TableParagraph"/>
              <w:spacing w:before="13"/>
              <w:ind w:left="69"/>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065E5B13" w14:textId="77777777" w:rsidTr="004D655A">
        <w:trPr>
          <w:trHeight w:hRule="exact" w:val="2640"/>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5DB5A445" w14:textId="77777777" w:rsidR="009A6D5B" w:rsidRDefault="004D655A">
            <w:pPr>
              <w:pStyle w:val="TableParagraph"/>
              <w:spacing w:before="68" w:line="240" w:lineRule="exact"/>
              <w:ind w:left="730" w:right="528" w:hanging="20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Apostrophes for contraction</w:t>
            </w:r>
          </w:p>
        </w:tc>
        <w:tc>
          <w:tcPr>
            <w:tcW w:w="2235" w:type="dxa"/>
            <w:tcBorders>
              <w:top w:val="single" w:sz="8" w:space="0" w:color="0FB14B"/>
              <w:left w:val="single" w:sz="8" w:space="0" w:color="0FB14B"/>
              <w:bottom w:val="single" w:sz="8" w:space="0" w:color="0FB14B"/>
              <w:right w:val="single" w:sz="8" w:space="0" w:color="0FB14B"/>
            </w:tcBorders>
          </w:tcPr>
          <w:p w14:paraId="1C6BDED5" w14:textId="77777777" w:rsidR="009A6D5B" w:rsidRDefault="004D655A">
            <w:pPr>
              <w:pStyle w:val="TableParagraph"/>
              <w:spacing w:before="28"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Separation of wo</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ds with spaces.</w:t>
            </w:r>
          </w:p>
        </w:tc>
        <w:tc>
          <w:tcPr>
            <w:tcW w:w="2210" w:type="dxa"/>
            <w:tcBorders>
              <w:top w:val="single" w:sz="8" w:space="0" w:color="0FB14B"/>
              <w:left w:val="single" w:sz="8" w:space="0" w:color="0FB14B"/>
              <w:bottom w:val="single" w:sz="8" w:space="0" w:color="0FB14B"/>
              <w:right w:val="single" w:sz="8" w:space="0" w:color="0FB14B"/>
            </w:tcBorders>
          </w:tcPr>
          <w:p w14:paraId="71505D34" w14:textId="77777777" w:rsidR="009A6D5B" w:rsidRDefault="004D655A">
            <w:pPr>
              <w:pStyle w:val="TableParagraph"/>
              <w:spacing w:before="28" w:line="240" w:lineRule="exact"/>
              <w:ind w:left="69" w:right="94"/>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Apostrophes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to mark whe</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letters a</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 missing in spelling. </w:t>
            </w:r>
            <w:r>
              <w:rPr>
                <w:rFonts w:ascii="Century Gothic" w:eastAsia="Century Gothic" w:hAnsi="Century Gothic" w:cs="Century Gothic"/>
                <w:color w:val="231F20"/>
                <w:sz w:val="20"/>
                <w:szCs w:val="20"/>
              </w:rPr>
              <w:t>(Link with teaching of verbs.)</w:t>
            </w:r>
          </w:p>
          <w:p w14:paraId="33148D33" w14:textId="77777777" w:rsidR="009A6D5B" w:rsidRDefault="009A6D5B">
            <w:pPr>
              <w:pStyle w:val="TableParagraph"/>
              <w:spacing w:before="11" w:line="220" w:lineRule="exact"/>
            </w:pPr>
          </w:p>
          <w:p w14:paraId="3679BA5D" w14:textId="77777777" w:rsidR="009A6D5B" w:rsidRDefault="004D655A">
            <w:pPr>
              <w:pStyle w:val="TableParagraph"/>
              <w:ind w:left="69" w:right="171"/>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apost</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ophe</w:t>
            </w:r>
            <w:proofErr w:type="gramEnd"/>
          </w:p>
        </w:tc>
        <w:tc>
          <w:tcPr>
            <w:tcW w:w="2235" w:type="dxa"/>
            <w:tcBorders>
              <w:top w:val="single" w:sz="8" w:space="0" w:color="0FB14B"/>
              <w:left w:val="single" w:sz="8" w:space="0" w:color="0FB14B"/>
              <w:bottom w:val="single" w:sz="8" w:space="0" w:color="0FB14B"/>
              <w:right w:val="single" w:sz="8" w:space="0" w:color="0FB14B"/>
            </w:tcBorders>
          </w:tcPr>
          <w:p w14:paraId="76EF5DA5" w14:textId="77777777" w:rsidR="009A6D5B" w:rsidRDefault="004D655A">
            <w:pPr>
              <w:pStyle w:val="TableParagraph"/>
              <w:spacing w:before="28" w:line="240" w:lineRule="exact"/>
              <w:ind w:left="70" w:right="3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Consolidate use of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for contraction.</w:t>
            </w:r>
          </w:p>
        </w:tc>
        <w:tc>
          <w:tcPr>
            <w:tcW w:w="2235" w:type="dxa"/>
            <w:tcBorders>
              <w:top w:val="single" w:sz="8" w:space="0" w:color="0FB14B"/>
              <w:left w:val="single" w:sz="8" w:space="0" w:color="0FB14B"/>
              <w:bottom w:val="single" w:sz="8" w:space="0" w:color="0FB14B"/>
              <w:right w:val="single" w:sz="8" w:space="0" w:color="0FB14B"/>
            </w:tcBorders>
          </w:tcPr>
          <w:p w14:paraId="57E8774E" w14:textId="77777777" w:rsidR="009A6D5B" w:rsidRDefault="004D655A">
            <w:pPr>
              <w:pStyle w:val="TableParagraph"/>
              <w:spacing w:before="28" w:line="240" w:lineRule="exact"/>
              <w:ind w:left="70" w:right="3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Consolidate use of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for</w:t>
            </w:r>
          </w:p>
          <w:p w14:paraId="0C35C8A0" w14:textId="77777777" w:rsidR="009A6D5B" w:rsidRDefault="004D655A" w:rsidP="004D655A">
            <w:pPr>
              <w:pStyle w:val="TableParagraph"/>
              <w:spacing w:line="240" w:lineRule="exact"/>
              <w:ind w:left="70" w:right="191"/>
              <w:rPr>
                <w:rFonts w:ascii="Century Gothic" w:eastAsia="Century Gothic" w:hAnsi="Century Gothic" w:cs="Century Gothic"/>
                <w:sz w:val="20"/>
                <w:szCs w:val="20"/>
              </w:rPr>
            </w:pPr>
            <w:proofErr w:type="gramStart"/>
            <w:r>
              <w:rPr>
                <w:rFonts w:ascii="Century Gothic" w:eastAsia="Century Gothic" w:hAnsi="Century Gothic" w:cs="Century Gothic"/>
                <w:color w:val="231F20"/>
                <w:sz w:val="20"/>
                <w:szCs w:val="20"/>
              </w:rPr>
              <w:t>contraction</w:t>
            </w:r>
            <w:proofErr w:type="gramEnd"/>
            <w:r>
              <w:rPr>
                <w:rFonts w:ascii="Century Gothic" w:eastAsia="Century Gothic" w:hAnsi="Century Gothic" w:cs="Century Gothic"/>
                <w:color w:val="231F20"/>
                <w:sz w:val="20"/>
                <w:szCs w:val="20"/>
              </w:rPr>
              <w:t xml:space="preserve"> (this will link well with work on modal verbs, especially when writing dialogue). Opportunities linked to work on question tags.</w:t>
            </w:r>
          </w:p>
        </w:tc>
      </w:tr>
      <w:tr w:rsidR="004D655A" w14:paraId="31C9505F" w14:textId="77777777" w:rsidTr="004D655A">
        <w:trPr>
          <w:trHeight w:hRule="exact" w:val="3186"/>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6CD89D2D" w14:textId="77777777" w:rsidR="009A6D5B" w:rsidRDefault="009A6D5B">
            <w:pPr>
              <w:pStyle w:val="TableParagraph"/>
              <w:spacing w:before="9" w:line="170" w:lineRule="exact"/>
              <w:rPr>
                <w:sz w:val="17"/>
                <w:szCs w:val="17"/>
              </w:rPr>
            </w:pPr>
          </w:p>
          <w:p w14:paraId="4D12A6CE" w14:textId="77777777" w:rsidR="009A6D5B" w:rsidRDefault="004D655A">
            <w:pPr>
              <w:pStyle w:val="TableParagraph"/>
              <w:ind w:left="252"/>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Apostrophes for possession</w:t>
            </w:r>
          </w:p>
        </w:tc>
        <w:tc>
          <w:tcPr>
            <w:tcW w:w="2235" w:type="dxa"/>
            <w:tcBorders>
              <w:top w:val="single" w:sz="8" w:space="0" w:color="0FB14B"/>
              <w:left w:val="single" w:sz="8" w:space="0" w:color="0FB14B"/>
              <w:bottom w:val="single" w:sz="8" w:space="0" w:color="0FB14B"/>
              <w:right w:val="single" w:sz="8" w:space="0" w:color="0FB14B"/>
            </w:tcBorders>
          </w:tcPr>
          <w:p w14:paraId="5F96168F" w14:textId="77777777" w:rsidR="009A6D5B" w:rsidRDefault="009A6D5B"/>
        </w:tc>
        <w:tc>
          <w:tcPr>
            <w:tcW w:w="2210" w:type="dxa"/>
            <w:tcBorders>
              <w:top w:val="single" w:sz="8" w:space="0" w:color="0FB14B"/>
              <w:left w:val="single" w:sz="8" w:space="0" w:color="0FB14B"/>
              <w:bottom w:val="single" w:sz="8" w:space="0" w:color="0FB14B"/>
              <w:right w:val="single" w:sz="8" w:space="0" w:color="0FB14B"/>
            </w:tcBorders>
          </w:tcPr>
          <w:p w14:paraId="1BEC511B" w14:textId="77777777" w:rsidR="009A6D5B" w:rsidRDefault="004D655A">
            <w:pPr>
              <w:pStyle w:val="TableParagraph"/>
              <w:spacing w:before="28" w:line="240" w:lineRule="exact"/>
              <w:ind w:left="70" w:right="9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Apost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ophes to mark singular possession in nouns (for example, </w:t>
            </w:r>
            <w:r>
              <w:rPr>
                <w:rFonts w:ascii="Century Gothic" w:eastAsia="Century Gothic" w:hAnsi="Century Gothic" w:cs="Century Gothic"/>
                <w:i/>
                <w:color w:val="3271B4"/>
                <w:sz w:val="20"/>
                <w:szCs w:val="20"/>
              </w:rPr>
              <w:t>the girl’s nam</w:t>
            </w:r>
            <w:r>
              <w:rPr>
                <w:rFonts w:ascii="Century Gothic" w:eastAsia="Century Gothic" w:hAnsi="Century Gothic" w:cs="Century Gothic"/>
                <w:i/>
                <w:color w:val="3271B4"/>
                <w:spacing w:val="-1"/>
                <w:sz w:val="20"/>
                <w:szCs w:val="20"/>
              </w:rPr>
              <w:t>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color w:val="231F20"/>
                <w:sz w:val="20"/>
                <w:szCs w:val="20"/>
              </w:rPr>
              <w:t>(Link with teaching of noun/noun phrases)</w:t>
            </w:r>
          </w:p>
          <w:p w14:paraId="53F03487" w14:textId="77777777" w:rsidR="009A6D5B" w:rsidRDefault="009A6D5B">
            <w:pPr>
              <w:pStyle w:val="TableParagraph"/>
              <w:spacing w:before="11" w:line="220" w:lineRule="exact"/>
            </w:pPr>
          </w:p>
          <w:p w14:paraId="411BEFF7" w14:textId="77777777" w:rsidR="009A6D5B"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apost</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ophe</w:t>
            </w:r>
            <w:proofErr w:type="gramEnd"/>
          </w:p>
        </w:tc>
        <w:tc>
          <w:tcPr>
            <w:tcW w:w="2235" w:type="dxa"/>
            <w:tcBorders>
              <w:top w:val="single" w:sz="8" w:space="0" w:color="0FB14B"/>
              <w:left w:val="single" w:sz="8" w:space="0" w:color="0FB14B"/>
              <w:bottom w:val="single" w:sz="8" w:space="0" w:color="0FB14B"/>
              <w:right w:val="single" w:sz="8" w:space="0" w:color="0FB14B"/>
            </w:tcBorders>
          </w:tcPr>
          <w:p w14:paraId="67D1B729" w14:textId="77777777" w:rsidR="009A6D5B" w:rsidRDefault="004D655A">
            <w:pPr>
              <w:pStyle w:val="TableParagraph"/>
              <w:spacing w:before="28" w:line="240" w:lineRule="exact"/>
              <w:ind w:left="70" w:right="158"/>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Apostrophes</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to mark singular and </w:t>
            </w:r>
            <w:r>
              <w:rPr>
                <w:rFonts w:ascii="Century Gothic" w:eastAsia="Century Gothic" w:hAnsi="Century Gothic" w:cs="Century Gothic"/>
                <w:b/>
                <w:bCs/>
                <w:color w:val="3271B4"/>
                <w:sz w:val="20"/>
                <w:szCs w:val="20"/>
              </w:rPr>
              <w:t>plural</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possession (for example, </w:t>
            </w:r>
            <w:r>
              <w:rPr>
                <w:rFonts w:ascii="Century Gothic" w:eastAsia="Century Gothic" w:hAnsi="Century Gothic" w:cs="Century Gothic"/>
                <w:i/>
                <w:color w:val="3271B4"/>
                <w:sz w:val="20"/>
                <w:szCs w:val="20"/>
              </w:rPr>
              <w:t>the girl’s name</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the girls’ names</w:t>
            </w:r>
            <w:r>
              <w:rPr>
                <w:rFonts w:ascii="Century Gothic" w:eastAsia="Century Gothic" w:hAnsi="Century Gothic" w:cs="Century Gothic"/>
                <w:color w:val="3271B4"/>
                <w:sz w:val="20"/>
                <w:szCs w:val="20"/>
              </w:rPr>
              <w:t>).</w:t>
            </w:r>
          </w:p>
          <w:p w14:paraId="736C9754" w14:textId="77777777" w:rsidR="009A6D5B" w:rsidRDefault="004D655A">
            <w:pPr>
              <w:pStyle w:val="TableParagraph"/>
              <w:spacing w:line="240" w:lineRule="exact"/>
              <w:ind w:left="70" w:right="133"/>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noun/noun phrases.)</w:t>
            </w:r>
          </w:p>
        </w:tc>
        <w:tc>
          <w:tcPr>
            <w:tcW w:w="2235" w:type="dxa"/>
            <w:tcBorders>
              <w:top w:val="single" w:sz="8" w:space="0" w:color="0FB14B"/>
              <w:left w:val="single" w:sz="8" w:space="0" w:color="0FB14B"/>
              <w:bottom w:val="single" w:sz="8" w:space="0" w:color="0FB14B"/>
              <w:right w:val="single" w:sz="8" w:space="0" w:color="0FB14B"/>
            </w:tcBorders>
          </w:tcPr>
          <w:p w14:paraId="27F65FE3" w14:textId="77777777" w:rsidR="009A6D5B" w:rsidRDefault="004D655A">
            <w:pPr>
              <w:pStyle w:val="TableParagraph"/>
              <w:spacing w:before="28" w:line="240" w:lineRule="exact"/>
              <w:ind w:left="70" w:right="356"/>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Consolidate use of apost</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ophes for possession.</w:t>
            </w:r>
          </w:p>
        </w:tc>
      </w:tr>
      <w:tr w:rsidR="004D655A" w14:paraId="1976647E" w14:textId="77777777" w:rsidTr="004D655A">
        <w:trPr>
          <w:trHeight w:hRule="exact" w:val="6031"/>
        </w:trPr>
        <w:tc>
          <w:tcPr>
            <w:tcW w:w="630"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131D1C3D" w14:textId="77777777" w:rsidR="009A6D5B" w:rsidRDefault="009A6D5B">
            <w:pPr>
              <w:pStyle w:val="TableParagraph"/>
              <w:spacing w:before="9" w:line="170" w:lineRule="exact"/>
              <w:rPr>
                <w:sz w:val="17"/>
                <w:szCs w:val="17"/>
              </w:rPr>
            </w:pPr>
          </w:p>
          <w:p w14:paraId="5ED10DD3"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Speech</w:t>
            </w:r>
          </w:p>
        </w:tc>
        <w:tc>
          <w:tcPr>
            <w:tcW w:w="2235" w:type="dxa"/>
            <w:tcBorders>
              <w:top w:val="single" w:sz="8" w:space="0" w:color="0FB14B"/>
              <w:left w:val="single" w:sz="8" w:space="0" w:color="0FB14B"/>
              <w:bottom w:val="single" w:sz="8" w:space="0" w:color="0FB14B"/>
              <w:right w:val="single" w:sz="8" w:space="0" w:color="0FB14B"/>
            </w:tcBorders>
          </w:tcPr>
          <w:p w14:paraId="150C444D" w14:textId="77777777" w:rsidR="009A6D5B" w:rsidRDefault="009A6D5B"/>
        </w:tc>
        <w:tc>
          <w:tcPr>
            <w:tcW w:w="2210" w:type="dxa"/>
            <w:tcBorders>
              <w:top w:val="single" w:sz="8" w:space="0" w:color="0FB14B"/>
              <w:left w:val="single" w:sz="8" w:space="0" w:color="0FB14B"/>
              <w:bottom w:val="single" w:sz="8" w:space="0" w:color="0FB14B"/>
              <w:right w:val="single" w:sz="8" w:space="0" w:color="0FB14B"/>
            </w:tcBorders>
          </w:tcPr>
          <w:p w14:paraId="12A4FFFD" w14:textId="77777777" w:rsidR="009A6D5B" w:rsidRDefault="009A6D5B"/>
        </w:tc>
        <w:tc>
          <w:tcPr>
            <w:tcW w:w="2235" w:type="dxa"/>
            <w:tcBorders>
              <w:top w:val="single" w:sz="8" w:space="0" w:color="0FB14B"/>
              <w:left w:val="single" w:sz="8" w:space="0" w:color="0FB14B"/>
              <w:bottom w:val="single" w:sz="8" w:space="0" w:color="0FB14B"/>
              <w:right w:val="single" w:sz="8" w:space="0" w:color="0FB14B"/>
            </w:tcBorders>
          </w:tcPr>
          <w:p w14:paraId="5EFD415C" w14:textId="77777777" w:rsidR="009A6D5B" w:rsidRDefault="004D655A">
            <w:pPr>
              <w:pStyle w:val="TableParagraph"/>
              <w:spacing w:before="28" w:line="240" w:lineRule="exact"/>
              <w:ind w:left="70" w:right="247"/>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Int</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oduction to inverted commas to </w:t>
            </w:r>
            <w:r>
              <w:rPr>
                <w:rFonts w:ascii="Century Gothic" w:eastAsia="Century Gothic" w:hAnsi="Century Gothic" w:cs="Century Gothic"/>
                <w:b/>
                <w:bCs/>
                <w:color w:val="3271B4"/>
                <w:sz w:val="20"/>
                <w:szCs w:val="20"/>
              </w:rPr>
              <w:t>punctuate</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di</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speech.</w:t>
            </w:r>
          </w:p>
          <w:p w14:paraId="34C145F5" w14:textId="77777777" w:rsidR="009A6D5B" w:rsidRDefault="009A6D5B">
            <w:pPr>
              <w:pStyle w:val="TableParagraph"/>
              <w:spacing w:line="240" w:lineRule="exact"/>
              <w:rPr>
                <w:sz w:val="24"/>
                <w:szCs w:val="24"/>
              </w:rPr>
            </w:pPr>
          </w:p>
          <w:p w14:paraId="75A5922E" w14:textId="77777777" w:rsidR="009A6D5B" w:rsidRDefault="004D655A">
            <w:pPr>
              <w:pStyle w:val="TableParagraph"/>
              <w:spacing w:line="240" w:lineRule="exact"/>
              <w:ind w:left="70" w:right="333"/>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Use of inverted commas and other </w:t>
            </w:r>
            <w:r>
              <w:rPr>
                <w:rFonts w:ascii="Century Gothic" w:eastAsia="Century Gothic" w:hAnsi="Century Gothic" w:cs="Century Gothic"/>
                <w:b/>
                <w:bCs/>
                <w:color w:val="3271B4"/>
                <w:sz w:val="20"/>
                <w:szCs w:val="20"/>
              </w:rPr>
              <w:t xml:space="preserve">punctuation </w:t>
            </w:r>
            <w:r>
              <w:rPr>
                <w:rFonts w:ascii="Century Gothic" w:eastAsia="Century Gothic" w:hAnsi="Century Gothic" w:cs="Century Gothic"/>
                <w:color w:val="3271B4"/>
                <w:sz w:val="20"/>
                <w:szCs w:val="20"/>
              </w:rPr>
              <w:t>to indicate di</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ect speech (for</w:t>
            </w:r>
          </w:p>
          <w:p w14:paraId="6BE5E82B" w14:textId="77777777" w:rsidR="009A6D5B" w:rsidRDefault="004D655A">
            <w:pPr>
              <w:pStyle w:val="TableParagraph"/>
              <w:spacing w:line="240" w:lineRule="exact"/>
              <w:ind w:left="70" w:right="131"/>
              <w:rPr>
                <w:rFonts w:ascii="Century Gothic" w:eastAsia="Century Gothic" w:hAnsi="Century Gothic" w:cs="Century Gothic"/>
                <w:sz w:val="20"/>
                <w:szCs w:val="20"/>
              </w:rPr>
            </w:pPr>
            <w:proofErr w:type="gramStart"/>
            <w:r>
              <w:rPr>
                <w:rFonts w:ascii="Century Gothic" w:eastAsia="Century Gothic" w:hAnsi="Century Gothic" w:cs="Century Gothic"/>
                <w:color w:val="3271B4"/>
                <w:sz w:val="20"/>
                <w:szCs w:val="20"/>
              </w:rPr>
              <w:t>example</w:t>
            </w:r>
            <w:proofErr w:type="gramEnd"/>
            <w:r>
              <w:rPr>
                <w:rFonts w:ascii="Century Gothic" w:eastAsia="Century Gothic" w:hAnsi="Century Gothic" w:cs="Century Gothic"/>
                <w:color w:val="3271B4"/>
                <w:sz w:val="20"/>
                <w:szCs w:val="20"/>
              </w:rPr>
              <w:t xml:space="preserve">, a comma after the </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 xml:space="preserve">eporting clause; end punctuation within inverted commas: </w:t>
            </w:r>
            <w:r>
              <w:rPr>
                <w:rFonts w:ascii="Century Gothic" w:eastAsia="Century Gothic" w:hAnsi="Century Gothic" w:cs="Century Gothic"/>
                <w:i/>
                <w:color w:val="3271B4"/>
                <w:sz w:val="20"/>
                <w:szCs w:val="20"/>
              </w:rPr>
              <w:t>The conductor shouted, ‘Sit down</w:t>
            </w:r>
            <w:r>
              <w:rPr>
                <w:rFonts w:ascii="Century Gothic" w:eastAsia="Century Gothic" w:hAnsi="Century Gothic" w:cs="Century Gothic"/>
                <w:i/>
                <w:color w:val="3271B4"/>
                <w:spacing w:val="-1"/>
                <w:sz w:val="20"/>
                <w:szCs w:val="20"/>
              </w:rPr>
              <w:t>!</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color w:val="231F20"/>
                <w:sz w:val="20"/>
                <w:szCs w:val="20"/>
              </w:rPr>
              <w:t>(Link with teaching of sentence types.)</w:t>
            </w:r>
          </w:p>
          <w:p w14:paraId="6E08A464" w14:textId="77777777" w:rsidR="009A6D5B" w:rsidRDefault="009A6D5B">
            <w:pPr>
              <w:pStyle w:val="TableParagraph"/>
              <w:spacing w:line="240" w:lineRule="exact"/>
              <w:rPr>
                <w:sz w:val="24"/>
                <w:szCs w:val="24"/>
              </w:rPr>
            </w:pPr>
          </w:p>
          <w:p w14:paraId="5C978A63" w14:textId="77777777" w:rsidR="009A6D5B" w:rsidRDefault="004D655A">
            <w:pPr>
              <w:pStyle w:val="TableParagraph"/>
              <w:spacing w:line="240" w:lineRule="exact"/>
              <w:ind w:left="70" w:right="776"/>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di</w:t>
            </w:r>
            <w:r>
              <w:rPr>
                <w:rFonts w:ascii="Century Gothic" w:eastAsia="Century Gothic" w:hAnsi="Century Gothic" w:cs="Century Gothic"/>
                <w:color w:val="DD1768"/>
                <w:spacing w:val="-1"/>
                <w:sz w:val="20"/>
                <w:szCs w:val="20"/>
              </w:rPr>
              <w:t>r</w:t>
            </w:r>
            <w:r>
              <w:rPr>
                <w:rFonts w:ascii="Century Gothic" w:eastAsia="Century Gothic" w:hAnsi="Century Gothic" w:cs="Century Gothic"/>
                <w:color w:val="DD1768"/>
                <w:sz w:val="20"/>
                <w:szCs w:val="20"/>
              </w:rPr>
              <w:t>ect</w:t>
            </w:r>
            <w:proofErr w:type="gramEnd"/>
            <w:r>
              <w:rPr>
                <w:rFonts w:ascii="Century Gothic" w:eastAsia="Century Gothic" w:hAnsi="Century Gothic" w:cs="Century Gothic"/>
                <w:color w:val="DD1768"/>
                <w:sz w:val="20"/>
                <w:szCs w:val="20"/>
              </w:rPr>
              <w:t xml:space="preserve"> speech </w:t>
            </w:r>
            <w:proofErr w:type="spellStart"/>
            <w:r>
              <w:rPr>
                <w:rFonts w:ascii="Century Gothic" w:eastAsia="Century Gothic" w:hAnsi="Century Gothic" w:cs="Century Gothic"/>
                <w:color w:val="DD1768"/>
                <w:sz w:val="20"/>
                <w:szCs w:val="20"/>
              </w:rPr>
              <w:t>speech</w:t>
            </w:r>
            <w:proofErr w:type="spellEnd"/>
            <w:r>
              <w:rPr>
                <w:rFonts w:ascii="Century Gothic" w:eastAsia="Century Gothic" w:hAnsi="Century Gothic" w:cs="Century Gothic"/>
                <w:color w:val="DD1768"/>
                <w:sz w:val="20"/>
                <w:szCs w:val="20"/>
              </w:rPr>
              <w:t xml:space="preserve"> marks</w:t>
            </w:r>
          </w:p>
        </w:tc>
        <w:tc>
          <w:tcPr>
            <w:tcW w:w="2235" w:type="dxa"/>
            <w:tcBorders>
              <w:top w:val="single" w:sz="8" w:space="0" w:color="0FB14B"/>
              <w:left w:val="single" w:sz="8" w:space="0" w:color="0FB14B"/>
              <w:bottom w:val="single" w:sz="8" w:space="0" w:color="0FB14B"/>
              <w:right w:val="single" w:sz="8" w:space="0" w:color="0FB14B"/>
            </w:tcBorders>
          </w:tcPr>
          <w:p w14:paraId="3CA4CDC2" w14:textId="77777777" w:rsidR="009A6D5B" w:rsidRDefault="004D655A">
            <w:pPr>
              <w:pStyle w:val="TableParagraph"/>
              <w:spacing w:before="28"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Consolidate using speech punctuation and layout cor</w:t>
            </w:r>
            <w:r>
              <w:rPr>
                <w:rFonts w:ascii="Century Gothic" w:eastAsia="Century Gothic" w:hAnsi="Century Gothic" w:cs="Century Gothic"/>
                <w:color w:val="231F20"/>
                <w:spacing w:val="-1"/>
                <w:sz w:val="20"/>
                <w:szCs w:val="20"/>
              </w:rPr>
              <w:t>r</w:t>
            </w:r>
            <w:r>
              <w:rPr>
                <w:rFonts w:ascii="Century Gothic" w:eastAsia="Century Gothic" w:hAnsi="Century Gothic" w:cs="Century Gothic"/>
                <w:color w:val="231F20"/>
                <w:sz w:val="20"/>
                <w:szCs w:val="20"/>
              </w:rPr>
              <w:t>ectly.</w:t>
            </w:r>
          </w:p>
        </w:tc>
      </w:tr>
    </w:tbl>
    <w:p w14:paraId="6DFA0785" w14:textId="77777777" w:rsidR="009A6D5B" w:rsidRDefault="009A6D5B">
      <w:pPr>
        <w:spacing w:line="240" w:lineRule="exact"/>
        <w:rPr>
          <w:rFonts w:ascii="Century Gothic" w:eastAsia="Century Gothic" w:hAnsi="Century Gothic" w:cs="Century Gothic"/>
          <w:sz w:val="20"/>
          <w:szCs w:val="20"/>
        </w:rPr>
        <w:sectPr w:rsidR="009A6D5B">
          <w:pgSz w:w="11906" w:h="16840"/>
          <w:pgMar w:top="1020" w:right="460" w:bottom="680" w:left="1300" w:header="670" w:footer="497" w:gutter="0"/>
          <w:cols w:space="720"/>
        </w:sectPr>
      </w:pPr>
    </w:p>
    <w:p w14:paraId="2BFF59AD" w14:textId="77777777" w:rsidR="009A6D5B" w:rsidRDefault="009A6D5B">
      <w:pPr>
        <w:spacing w:before="5" w:line="180" w:lineRule="exact"/>
        <w:rPr>
          <w:sz w:val="18"/>
          <w:szCs w:val="18"/>
        </w:rPr>
      </w:pPr>
    </w:p>
    <w:p w14:paraId="7E200C19" w14:textId="77777777" w:rsidR="009A6D5B" w:rsidRDefault="009A6D5B">
      <w:pPr>
        <w:spacing w:line="200" w:lineRule="exact"/>
        <w:rPr>
          <w:sz w:val="20"/>
          <w:szCs w:val="20"/>
        </w:rPr>
      </w:pPr>
    </w:p>
    <w:p w14:paraId="2E7D1B83" w14:textId="77777777" w:rsidR="009A6D5B" w:rsidRDefault="004D655A">
      <w:pPr>
        <w:pStyle w:val="BodyText"/>
        <w:spacing w:before="59" w:line="261" w:lineRule="exact"/>
        <w:ind w:left="976"/>
      </w:pPr>
      <w:r>
        <w:rPr>
          <w:color w:val="231F20"/>
        </w:rPr>
        <w:t>Other punctuation is cove</w:t>
      </w:r>
      <w:r>
        <w:rPr>
          <w:color w:val="231F20"/>
          <w:spacing w:val="-2"/>
        </w:rPr>
        <w:t>r</w:t>
      </w:r>
      <w:r>
        <w:rPr>
          <w:color w:val="231F20"/>
        </w:rPr>
        <w:t xml:space="preserve">ed in </w:t>
      </w:r>
      <w:r>
        <w:rPr>
          <w:color w:val="231F20"/>
          <w:spacing w:val="-20"/>
        </w:rPr>
        <w:t>Y</w:t>
      </w:r>
      <w:r>
        <w:rPr>
          <w:color w:val="231F20"/>
        </w:rPr>
        <w:t>ears 5 and 6, as follows:</w:t>
      </w:r>
    </w:p>
    <w:p w14:paraId="109530F5" w14:textId="77777777" w:rsidR="009A6D5B" w:rsidRDefault="009A6D5B">
      <w:pPr>
        <w:spacing w:before="2" w:line="190" w:lineRule="exact"/>
        <w:rPr>
          <w:sz w:val="19"/>
          <w:szCs w:val="19"/>
        </w:rPr>
      </w:pPr>
    </w:p>
    <w:tbl>
      <w:tblPr>
        <w:tblW w:w="0" w:type="auto"/>
        <w:tblInd w:w="957" w:type="dxa"/>
        <w:tblLayout w:type="fixed"/>
        <w:tblCellMar>
          <w:left w:w="0" w:type="dxa"/>
          <w:right w:w="0" w:type="dxa"/>
        </w:tblCellMar>
        <w:tblLook w:val="01E0" w:firstRow="1" w:lastRow="1" w:firstColumn="1" w:lastColumn="1" w:noHBand="0" w:noVBand="0"/>
      </w:tblPr>
      <w:tblGrid>
        <w:gridCol w:w="644"/>
        <w:gridCol w:w="8924"/>
      </w:tblGrid>
      <w:tr w:rsidR="004D655A" w14:paraId="6A8D1ACE" w14:textId="77777777" w:rsidTr="004D655A">
        <w:trPr>
          <w:trHeight w:hRule="exact" w:val="400"/>
        </w:trPr>
        <w:tc>
          <w:tcPr>
            <w:tcW w:w="644" w:type="dxa"/>
            <w:tcBorders>
              <w:top w:val="single" w:sz="8" w:space="0" w:color="0FB14B"/>
              <w:left w:val="single" w:sz="8" w:space="0" w:color="0FB14B"/>
              <w:bottom w:val="single" w:sz="8" w:space="0" w:color="0FB14B"/>
              <w:right w:val="single" w:sz="8" w:space="0" w:color="0FB14B"/>
            </w:tcBorders>
            <w:shd w:val="clear" w:color="auto" w:fill="FFF1AB"/>
          </w:tcPr>
          <w:p w14:paraId="4683DB9A" w14:textId="77777777" w:rsidR="009A6D5B" w:rsidRDefault="009A6D5B"/>
        </w:tc>
        <w:tc>
          <w:tcPr>
            <w:tcW w:w="8924" w:type="dxa"/>
            <w:tcBorders>
              <w:top w:val="single" w:sz="8" w:space="0" w:color="0FB14B"/>
              <w:left w:val="single" w:sz="8" w:space="0" w:color="0FB14B"/>
              <w:bottom w:val="single" w:sz="8" w:space="0" w:color="0FB14B"/>
              <w:right w:val="single" w:sz="8" w:space="0" w:color="0FB14B"/>
            </w:tcBorders>
            <w:shd w:val="clear" w:color="auto" w:fill="FFF1AB"/>
          </w:tcPr>
          <w:p w14:paraId="4B8C906A" w14:textId="77777777" w:rsidR="009A6D5B" w:rsidRDefault="004D655A">
            <w:pPr>
              <w:pStyle w:val="TableParagraph"/>
              <w:spacing w:before="13"/>
              <w:ind w:left="70"/>
              <w:rPr>
                <w:rFonts w:ascii="Century Gothic" w:eastAsia="Century Gothic" w:hAnsi="Century Gothic" w:cs="Century Gothic"/>
              </w:rPr>
            </w:pPr>
            <w:r>
              <w:rPr>
                <w:rFonts w:ascii="Century Gothic" w:eastAsia="Century Gothic" w:hAnsi="Century Gothic" w:cs="Century Gothic"/>
                <w:b/>
                <w:bCs/>
                <w:color w:val="231F20"/>
              </w:rPr>
              <w:t>Y5/6</w:t>
            </w:r>
          </w:p>
        </w:tc>
      </w:tr>
      <w:tr w:rsidR="004D655A" w14:paraId="6698010B" w14:textId="77777777" w:rsidTr="004D655A">
        <w:trPr>
          <w:trHeight w:hRule="exact" w:val="8778"/>
        </w:trPr>
        <w:tc>
          <w:tcPr>
            <w:tcW w:w="644" w:type="dxa"/>
            <w:tcBorders>
              <w:top w:val="single" w:sz="8" w:space="0" w:color="0FB14B"/>
              <w:left w:val="single" w:sz="8" w:space="0" w:color="0FB14B"/>
              <w:bottom w:val="single" w:sz="8" w:space="0" w:color="0FB14B"/>
              <w:right w:val="single" w:sz="8" w:space="0" w:color="0FB14B"/>
            </w:tcBorders>
            <w:shd w:val="clear" w:color="auto" w:fill="E9F4E7"/>
            <w:textDirection w:val="btLr"/>
          </w:tcPr>
          <w:p w14:paraId="424A4B0B" w14:textId="77777777" w:rsidR="009A6D5B" w:rsidRDefault="009A6D5B">
            <w:pPr>
              <w:pStyle w:val="TableParagraph"/>
              <w:spacing w:before="9" w:line="170" w:lineRule="exact"/>
              <w:rPr>
                <w:sz w:val="17"/>
                <w:szCs w:val="17"/>
              </w:rPr>
            </w:pPr>
          </w:p>
          <w:p w14:paraId="372DC8A7" w14:textId="77777777" w:rsidR="009A6D5B" w:rsidRDefault="004D655A">
            <w:pPr>
              <w:pStyle w:val="TableParagraph"/>
              <w:jc w:val="center"/>
              <w:rPr>
                <w:rFonts w:ascii="Century Gothic" w:eastAsia="Century Gothic" w:hAnsi="Century Gothic" w:cs="Century Gothic"/>
                <w:sz w:val="20"/>
                <w:szCs w:val="20"/>
              </w:rPr>
            </w:pPr>
            <w:r>
              <w:rPr>
                <w:rFonts w:ascii="Century Gothic" w:eastAsia="Century Gothic" w:hAnsi="Century Gothic" w:cs="Century Gothic"/>
                <w:b/>
                <w:bCs/>
                <w:color w:val="231F20"/>
                <w:sz w:val="20"/>
                <w:szCs w:val="20"/>
              </w:rPr>
              <w:t>Other punctuation</w:t>
            </w:r>
          </w:p>
        </w:tc>
        <w:tc>
          <w:tcPr>
            <w:tcW w:w="8924" w:type="dxa"/>
            <w:tcBorders>
              <w:top w:val="single" w:sz="8" w:space="0" w:color="0FB14B"/>
              <w:left w:val="single" w:sz="8" w:space="0" w:color="0FB14B"/>
              <w:bottom w:val="single" w:sz="8" w:space="0" w:color="0FB14B"/>
              <w:right w:val="single" w:sz="8" w:space="0" w:color="0FB14B"/>
            </w:tcBorders>
          </w:tcPr>
          <w:p w14:paraId="72777878" w14:textId="77777777" w:rsidR="009A6D5B" w:rsidRDefault="004D655A">
            <w:pPr>
              <w:pStyle w:val="TableParagraph"/>
              <w:spacing w:before="28" w:line="240" w:lineRule="exact"/>
              <w:ind w:left="70" w:right="962"/>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Layout devices (for example, headings, sub-headings, columns, bullets or tables, to structu</w:t>
            </w:r>
            <w:r>
              <w:rPr>
                <w:rFonts w:ascii="Century Gothic" w:eastAsia="Century Gothic" w:hAnsi="Century Gothic" w:cs="Century Gothic"/>
                <w:color w:val="3271B4"/>
                <w:spacing w:val="-1"/>
                <w:sz w:val="20"/>
                <w:szCs w:val="20"/>
              </w:rPr>
              <w:t>r</w:t>
            </w:r>
            <w:r>
              <w:rPr>
                <w:rFonts w:ascii="Century Gothic" w:eastAsia="Century Gothic" w:hAnsi="Century Gothic" w:cs="Century Gothic"/>
                <w:color w:val="3271B4"/>
                <w:sz w:val="20"/>
                <w:szCs w:val="20"/>
              </w:rPr>
              <w:t>e text).</w:t>
            </w:r>
          </w:p>
          <w:p w14:paraId="6C559092" w14:textId="77777777" w:rsidR="009A6D5B" w:rsidRDefault="004D655A">
            <w:pPr>
              <w:pStyle w:val="TableParagraph"/>
              <w:spacing w:line="236"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 be taught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teaching and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ning sequences)</w:t>
            </w:r>
          </w:p>
          <w:p w14:paraId="29983058" w14:textId="77777777" w:rsidR="009A6D5B" w:rsidRDefault="009A6D5B">
            <w:pPr>
              <w:pStyle w:val="TableParagraph"/>
              <w:spacing w:before="8" w:line="140" w:lineRule="exact"/>
              <w:rPr>
                <w:sz w:val="14"/>
                <w:szCs w:val="14"/>
              </w:rPr>
            </w:pPr>
          </w:p>
          <w:p w14:paraId="4E836AD2" w14:textId="77777777" w:rsidR="009A6D5B" w:rsidRDefault="009A6D5B">
            <w:pPr>
              <w:pStyle w:val="TableParagraph"/>
              <w:spacing w:line="200" w:lineRule="exact"/>
              <w:rPr>
                <w:sz w:val="20"/>
                <w:szCs w:val="20"/>
              </w:rPr>
            </w:pPr>
          </w:p>
          <w:p w14:paraId="22A5E5BD" w14:textId="77777777" w:rsidR="009A6D5B"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bullet</w:t>
            </w:r>
            <w:proofErr w:type="gramEnd"/>
            <w:r>
              <w:rPr>
                <w:rFonts w:ascii="Century Gothic" w:eastAsia="Century Gothic" w:hAnsi="Century Gothic" w:cs="Century Gothic"/>
                <w:color w:val="DD1768"/>
                <w:sz w:val="20"/>
                <w:szCs w:val="20"/>
              </w:rPr>
              <w:t xml:space="preserve"> point</w:t>
            </w:r>
          </w:p>
          <w:p w14:paraId="516B4945" w14:textId="77777777" w:rsidR="009A6D5B" w:rsidRDefault="009A6D5B">
            <w:pPr>
              <w:pStyle w:val="TableParagraph"/>
              <w:spacing w:before="15" w:line="220" w:lineRule="exact"/>
            </w:pPr>
          </w:p>
          <w:p w14:paraId="1BE6AC18" w14:textId="77777777" w:rsidR="009A6D5B" w:rsidRDefault="004D655A">
            <w:pPr>
              <w:pStyle w:val="TableParagraph"/>
              <w:ind w:left="70"/>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the semi-colon, colon and dash to mark the boundary between independent</w:t>
            </w:r>
          </w:p>
          <w:p w14:paraId="7B64C7E4" w14:textId="77777777" w:rsidR="009A6D5B" w:rsidRDefault="004D655A">
            <w:pPr>
              <w:pStyle w:val="TableParagraph"/>
              <w:spacing w:line="240" w:lineRule="exact"/>
              <w:ind w:left="70"/>
              <w:rPr>
                <w:rFonts w:ascii="Century Gothic" w:eastAsia="Century Gothic" w:hAnsi="Century Gothic" w:cs="Century Gothic"/>
                <w:sz w:val="20"/>
                <w:szCs w:val="20"/>
              </w:rPr>
            </w:pPr>
            <w:proofErr w:type="gramStart"/>
            <w:r>
              <w:rPr>
                <w:rFonts w:ascii="Century Gothic" w:eastAsia="Century Gothic" w:hAnsi="Century Gothic" w:cs="Century Gothic"/>
                <w:b/>
                <w:bCs/>
                <w:color w:val="3271B4"/>
                <w:sz w:val="20"/>
                <w:szCs w:val="20"/>
              </w:rPr>
              <w:t>clauses</w:t>
            </w:r>
            <w:proofErr w:type="gramEnd"/>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 xml:space="preserve">(for example, </w:t>
            </w:r>
            <w:r>
              <w:rPr>
                <w:rFonts w:ascii="Century Gothic" w:eastAsia="Century Gothic" w:hAnsi="Century Gothic" w:cs="Century Gothic"/>
                <w:i/>
                <w:color w:val="3271B4"/>
                <w:sz w:val="20"/>
                <w:szCs w:val="20"/>
              </w:rPr>
              <w:t>It’s raining; I’m fed u</w:t>
            </w:r>
            <w:r>
              <w:rPr>
                <w:rFonts w:ascii="Century Gothic" w:eastAsia="Century Gothic" w:hAnsi="Century Gothic" w:cs="Century Gothic"/>
                <w:i/>
                <w:color w:val="3271B4"/>
                <w:spacing w:val="-1"/>
                <w:sz w:val="20"/>
                <w:szCs w:val="20"/>
              </w:rPr>
              <w:t>p</w:t>
            </w:r>
            <w:r>
              <w:rPr>
                <w:rFonts w:ascii="Century Gothic" w:eastAsia="Century Gothic" w:hAnsi="Century Gothic" w:cs="Century Gothic"/>
                <w:color w:val="3271B4"/>
                <w:sz w:val="20"/>
                <w:szCs w:val="20"/>
              </w:rPr>
              <w:t>).</w:t>
            </w:r>
          </w:p>
          <w:p w14:paraId="6455785A" w14:textId="77777777" w:rsidR="009A6D5B" w:rsidRDefault="004D655A">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co-o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 and subo</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dination.)</w:t>
            </w:r>
          </w:p>
          <w:p w14:paraId="3DF6FEB8" w14:textId="77777777" w:rsidR="009A6D5B" w:rsidRDefault="009A6D5B">
            <w:pPr>
              <w:pStyle w:val="TableParagraph"/>
              <w:spacing w:before="4" w:line="240" w:lineRule="exact"/>
              <w:rPr>
                <w:sz w:val="24"/>
                <w:szCs w:val="24"/>
              </w:rPr>
            </w:pPr>
          </w:p>
          <w:p w14:paraId="4796B382" w14:textId="77777777" w:rsidR="009A6D5B" w:rsidRDefault="004D655A">
            <w:pPr>
              <w:pStyle w:val="TableParagraph"/>
              <w:spacing w:line="240" w:lineRule="exact"/>
              <w:ind w:left="69" w:right="7683"/>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semi</w:t>
            </w:r>
            <w:proofErr w:type="gramEnd"/>
            <w:r>
              <w:rPr>
                <w:rFonts w:ascii="Century Gothic" w:eastAsia="Century Gothic" w:hAnsi="Century Gothic" w:cs="Century Gothic"/>
                <w:color w:val="DD1768"/>
                <w:sz w:val="20"/>
                <w:szCs w:val="20"/>
              </w:rPr>
              <w:t>-colon colon dash</w:t>
            </w:r>
          </w:p>
          <w:p w14:paraId="7B7153D2" w14:textId="77777777" w:rsidR="009A6D5B" w:rsidRDefault="009A6D5B">
            <w:pPr>
              <w:pStyle w:val="TableParagraph"/>
              <w:spacing w:before="92"/>
              <w:ind w:left="410" w:right="8789"/>
              <w:rPr>
                <w:rFonts w:ascii="Times New Roman" w:eastAsia="Times New Roman" w:hAnsi="Times New Roman" w:cs="Times New Roman"/>
                <w:sz w:val="20"/>
                <w:szCs w:val="20"/>
              </w:rPr>
            </w:pPr>
          </w:p>
          <w:p w14:paraId="45A99813" w14:textId="77777777" w:rsidR="009A6D5B" w:rsidRDefault="009A6D5B">
            <w:pPr>
              <w:pStyle w:val="TableParagraph"/>
              <w:spacing w:before="7" w:line="110" w:lineRule="exact"/>
              <w:rPr>
                <w:sz w:val="11"/>
                <w:szCs w:val="11"/>
              </w:rPr>
            </w:pPr>
          </w:p>
          <w:p w14:paraId="163BE340" w14:textId="77777777" w:rsidR="009A6D5B" w:rsidRDefault="004D655A">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Use of the colon to int</w:t>
            </w:r>
            <w:r>
              <w:rPr>
                <w:rFonts w:ascii="Century Gothic" w:eastAsia="Century Gothic" w:hAnsi="Century Gothic" w:cs="Century Gothic"/>
                <w:color w:val="3271B4"/>
                <w:spacing w:val="-2"/>
                <w:sz w:val="20"/>
                <w:szCs w:val="20"/>
              </w:rPr>
              <w:t>r</w:t>
            </w:r>
            <w:r>
              <w:rPr>
                <w:rFonts w:ascii="Century Gothic" w:eastAsia="Century Gothic" w:hAnsi="Century Gothic" w:cs="Century Gothic"/>
                <w:color w:val="3271B4"/>
                <w:sz w:val="20"/>
                <w:szCs w:val="20"/>
              </w:rPr>
              <w:t>oduce a list and use of semi-colons within lists.</w:t>
            </w:r>
          </w:p>
          <w:p w14:paraId="1289D9A2" w14:textId="77777777" w:rsidR="009A6D5B" w:rsidRDefault="004D655A">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 be taught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teaching and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ning sequences.)</w:t>
            </w:r>
          </w:p>
          <w:p w14:paraId="4D6EC4FD" w14:textId="77777777" w:rsidR="009A6D5B" w:rsidRDefault="009A6D5B">
            <w:pPr>
              <w:pStyle w:val="TableParagraph"/>
              <w:spacing w:before="15" w:line="220" w:lineRule="exact"/>
            </w:pPr>
          </w:p>
          <w:p w14:paraId="2D87ED09" w14:textId="77777777" w:rsidR="009A6D5B" w:rsidRDefault="004D655A">
            <w:pPr>
              <w:pStyle w:val="TableParagraph"/>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colon</w:t>
            </w:r>
            <w:proofErr w:type="gramEnd"/>
          </w:p>
          <w:p w14:paraId="529D44EA" w14:textId="77777777" w:rsidR="009A6D5B"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semi</w:t>
            </w:r>
            <w:proofErr w:type="gramEnd"/>
            <w:r>
              <w:rPr>
                <w:rFonts w:ascii="Century Gothic" w:eastAsia="Century Gothic" w:hAnsi="Century Gothic" w:cs="Century Gothic"/>
                <w:color w:val="DD1768"/>
                <w:sz w:val="20"/>
                <w:szCs w:val="20"/>
              </w:rPr>
              <w:t>-colon</w:t>
            </w:r>
          </w:p>
          <w:p w14:paraId="7669AC42" w14:textId="77777777" w:rsidR="009A6D5B" w:rsidRDefault="009A6D5B">
            <w:pPr>
              <w:pStyle w:val="TableParagraph"/>
              <w:spacing w:before="96"/>
              <w:ind w:left="410" w:right="8789"/>
              <w:rPr>
                <w:rFonts w:ascii="Times New Roman" w:eastAsia="Times New Roman" w:hAnsi="Times New Roman" w:cs="Times New Roman"/>
                <w:sz w:val="20"/>
                <w:szCs w:val="20"/>
              </w:rPr>
            </w:pPr>
          </w:p>
          <w:p w14:paraId="4F02455B" w14:textId="77777777" w:rsidR="009A6D5B" w:rsidRDefault="009A6D5B">
            <w:pPr>
              <w:pStyle w:val="TableParagraph"/>
              <w:spacing w:before="14" w:line="260" w:lineRule="exact"/>
              <w:rPr>
                <w:sz w:val="26"/>
                <w:szCs w:val="26"/>
              </w:rPr>
            </w:pPr>
          </w:p>
          <w:p w14:paraId="252B84C2" w14:textId="77777777" w:rsidR="009A6D5B" w:rsidRDefault="004D655A">
            <w:pPr>
              <w:pStyle w:val="TableParagraph"/>
              <w:ind w:left="69"/>
              <w:rPr>
                <w:rFonts w:ascii="Century Gothic" w:eastAsia="Century Gothic" w:hAnsi="Century Gothic" w:cs="Century Gothic"/>
                <w:sz w:val="20"/>
                <w:szCs w:val="20"/>
              </w:rPr>
            </w:pPr>
            <w:r>
              <w:rPr>
                <w:rFonts w:ascii="Century Gothic" w:eastAsia="Century Gothic" w:hAnsi="Century Gothic" w:cs="Century Gothic"/>
                <w:b/>
                <w:bCs/>
                <w:color w:val="3271B4"/>
                <w:sz w:val="20"/>
                <w:szCs w:val="20"/>
              </w:rPr>
              <w:t>Punctuation</w:t>
            </w:r>
            <w:r>
              <w:rPr>
                <w:rFonts w:ascii="Century Gothic" w:eastAsia="Century Gothic" w:hAnsi="Century Gothic" w:cs="Century Gothic"/>
                <w:b/>
                <w:bCs/>
                <w:color w:val="3271B4"/>
                <w:spacing w:val="-1"/>
                <w:sz w:val="20"/>
                <w:szCs w:val="20"/>
              </w:rPr>
              <w:t xml:space="preserve"> </w:t>
            </w:r>
            <w:r>
              <w:rPr>
                <w:rFonts w:ascii="Century Gothic" w:eastAsia="Century Gothic" w:hAnsi="Century Gothic" w:cs="Century Gothic"/>
                <w:color w:val="3271B4"/>
                <w:sz w:val="20"/>
                <w:szCs w:val="20"/>
              </w:rPr>
              <w:t>of bullet points to list info</w:t>
            </w:r>
            <w:r>
              <w:rPr>
                <w:rFonts w:ascii="Century Gothic" w:eastAsia="Century Gothic" w:hAnsi="Century Gothic" w:cs="Century Gothic"/>
                <w:color w:val="3271B4"/>
                <w:spacing w:val="5"/>
                <w:sz w:val="20"/>
                <w:szCs w:val="20"/>
              </w:rPr>
              <w:t>r</w:t>
            </w:r>
            <w:r>
              <w:rPr>
                <w:rFonts w:ascii="Century Gothic" w:eastAsia="Century Gothic" w:hAnsi="Century Gothic" w:cs="Century Gothic"/>
                <w:color w:val="3271B4"/>
                <w:sz w:val="20"/>
                <w:szCs w:val="20"/>
              </w:rPr>
              <w:t>mation.</w:t>
            </w:r>
          </w:p>
          <w:p w14:paraId="1190D202" w14:textId="77777777" w:rsidR="009A6D5B" w:rsidRDefault="004D655A">
            <w:pPr>
              <w:pStyle w:val="TableParagraph"/>
              <w:spacing w:line="240" w:lineRule="exact"/>
              <w:ind w:left="69"/>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w:t>
            </w:r>
            <w:r>
              <w:rPr>
                <w:rFonts w:ascii="Century Gothic" w:eastAsia="Century Gothic" w:hAnsi="Century Gothic" w:cs="Century Gothic"/>
                <w:color w:val="231F20"/>
                <w:spacing w:val="-10"/>
                <w:sz w:val="20"/>
                <w:szCs w:val="20"/>
              </w:rPr>
              <w:t>T</w:t>
            </w:r>
            <w:r>
              <w:rPr>
                <w:rFonts w:ascii="Century Gothic" w:eastAsia="Century Gothic" w:hAnsi="Century Gothic" w:cs="Century Gothic"/>
                <w:color w:val="231F20"/>
                <w:sz w:val="20"/>
                <w:szCs w:val="20"/>
              </w:rPr>
              <w:t>o be taught th</w:t>
            </w:r>
            <w:r>
              <w:rPr>
                <w:rFonts w:ascii="Century Gothic" w:eastAsia="Century Gothic" w:hAnsi="Century Gothic" w:cs="Century Gothic"/>
                <w:color w:val="231F20"/>
                <w:spacing w:val="-2"/>
                <w:sz w:val="20"/>
                <w:szCs w:val="20"/>
              </w:rPr>
              <w:t>r</w:t>
            </w:r>
            <w:r>
              <w:rPr>
                <w:rFonts w:ascii="Century Gothic" w:eastAsia="Century Gothic" w:hAnsi="Century Gothic" w:cs="Century Gothic"/>
                <w:color w:val="231F20"/>
                <w:sz w:val="20"/>
                <w:szCs w:val="20"/>
              </w:rPr>
              <w:t>ough teaching and lea</w:t>
            </w:r>
            <w:r>
              <w:rPr>
                <w:rFonts w:ascii="Century Gothic" w:eastAsia="Century Gothic" w:hAnsi="Century Gothic" w:cs="Century Gothic"/>
                <w:color w:val="231F20"/>
                <w:spacing w:val="3"/>
                <w:sz w:val="20"/>
                <w:szCs w:val="20"/>
              </w:rPr>
              <w:t>r</w:t>
            </w:r>
            <w:r>
              <w:rPr>
                <w:rFonts w:ascii="Century Gothic" w:eastAsia="Century Gothic" w:hAnsi="Century Gothic" w:cs="Century Gothic"/>
                <w:color w:val="231F20"/>
                <w:sz w:val="20"/>
                <w:szCs w:val="20"/>
              </w:rPr>
              <w:t>ning sequences.)</w:t>
            </w:r>
          </w:p>
          <w:p w14:paraId="7BD54DCC" w14:textId="77777777" w:rsidR="009A6D5B" w:rsidRDefault="009A6D5B">
            <w:pPr>
              <w:pStyle w:val="TableParagraph"/>
              <w:spacing w:before="8" w:line="140" w:lineRule="exact"/>
              <w:rPr>
                <w:sz w:val="14"/>
                <w:szCs w:val="14"/>
              </w:rPr>
            </w:pPr>
          </w:p>
          <w:p w14:paraId="4116785B" w14:textId="77777777" w:rsidR="009A6D5B" w:rsidRDefault="009A6D5B">
            <w:pPr>
              <w:pStyle w:val="TableParagraph"/>
              <w:spacing w:line="200" w:lineRule="exact"/>
              <w:rPr>
                <w:sz w:val="20"/>
                <w:szCs w:val="20"/>
              </w:rPr>
            </w:pPr>
          </w:p>
          <w:p w14:paraId="16140E9B" w14:textId="77777777" w:rsidR="009A6D5B" w:rsidRDefault="004D655A">
            <w:pPr>
              <w:pStyle w:val="TableParagraph"/>
              <w:ind w:left="69"/>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bullet</w:t>
            </w:r>
            <w:proofErr w:type="gramEnd"/>
            <w:r>
              <w:rPr>
                <w:rFonts w:ascii="Century Gothic" w:eastAsia="Century Gothic" w:hAnsi="Century Gothic" w:cs="Century Gothic"/>
                <w:color w:val="DD1768"/>
                <w:sz w:val="20"/>
                <w:szCs w:val="20"/>
              </w:rPr>
              <w:t xml:space="preserve"> point</w:t>
            </w:r>
          </w:p>
          <w:p w14:paraId="1A811818" w14:textId="77777777" w:rsidR="009A6D5B" w:rsidRDefault="009A6D5B">
            <w:pPr>
              <w:pStyle w:val="TableParagraph"/>
              <w:spacing w:before="15" w:line="220" w:lineRule="exact"/>
            </w:pPr>
          </w:p>
          <w:p w14:paraId="658604A4" w14:textId="77777777" w:rsidR="009A6D5B" w:rsidRDefault="004D655A">
            <w:pPr>
              <w:pStyle w:val="TableParagraph"/>
              <w:ind w:left="69"/>
              <w:rPr>
                <w:rFonts w:ascii="Century Gothic" w:eastAsia="Century Gothic" w:hAnsi="Century Gothic" w:cs="Century Gothic"/>
                <w:sz w:val="20"/>
                <w:szCs w:val="20"/>
              </w:rPr>
            </w:pPr>
            <w:r>
              <w:rPr>
                <w:rFonts w:ascii="Century Gothic" w:eastAsia="Century Gothic" w:hAnsi="Century Gothic" w:cs="Century Gothic"/>
                <w:color w:val="3271B4"/>
                <w:sz w:val="20"/>
                <w:szCs w:val="20"/>
              </w:rPr>
              <w:t xml:space="preserve">How hyphens can be used to avoid ambiguity (for example, </w:t>
            </w:r>
            <w:r>
              <w:rPr>
                <w:rFonts w:ascii="Century Gothic" w:eastAsia="Century Gothic" w:hAnsi="Century Gothic" w:cs="Century Gothic"/>
                <w:i/>
                <w:color w:val="3271B4"/>
                <w:sz w:val="20"/>
                <w:szCs w:val="20"/>
              </w:rPr>
              <w:t xml:space="preserve">man eating shark </w:t>
            </w:r>
            <w:r>
              <w:rPr>
                <w:rFonts w:ascii="Century Gothic" w:eastAsia="Century Gothic" w:hAnsi="Century Gothic" w:cs="Century Gothic"/>
                <w:color w:val="3271B4"/>
                <w:sz w:val="20"/>
                <w:szCs w:val="20"/>
              </w:rPr>
              <w:t>versus</w:t>
            </w:r>
          </w:p>
          <w:p w14:paraId="616D030F" w14:textId="77777777" w:rsidR="009A6D5B" w:rsidRDefault="004D655A">
            <w:pPr>
              <w:pStyle w:val="TableParagraph"/>
              <w:spacing w:line="240" w:lineRule="exact"/>
              <w:ind w:left="69"/>
              <w:rPr>
                <w:rFonts w:ascii="Century Gothic" w:eastAsia="Century Gothic" w:hAnsi="Century Gothic" w:cs="Century Gothic"/>
                <w:sz w:val="20"/>
                <w:szCs w:val="20"/>
              </w:rPr>
            </w:pPr>
            <w:proofErr w:type="gramStart"/>
            <w:r>
              <w:rPr>
                <w:rFonts w:ascii="Century Gothic" w:eastAsia="Century Gothic" w:hAnsi="Century Gothic" w:cs="Century Gothic"/>
                <w:i/>
                <w:color w:val="3271B4"/>
                <w:sz w:val="20"/>
                <w:szCs w:val="20"/>
              </w:rPr>
              <w:t>man</w:t>
            </w:r>
            <w:proofErr w:type="gramEnd"/>
            <w:r>
              <w:rPr>
                <w:rFonts w:ascii="Century Gothic" w:eastAsia="Century Gothic" w:hAnsi="Century Gothic" w:cs="Century Gothic"/>
                <w:i/>
                <w:color w:val="3271B4"/>
                <w:sz w:val="20"/>
                <w:szCs w:val="20"/>
              </w:rPr>
              <w:t>-eating shark</w:t>
            </w:r>
            <w:r>
              <w:rPr>
                <w:rFonts w:ascii="Century Gothic" w:eastAsia="Century Gothic" w:hAnsi="Century Gothic" w:cs="Century Gothic"/>
                <w:color w:val="3271B4"/>
                <w:sz w:val="20"/>
                <w:szCs w:val="20"/>
              </w:rPr>
              <w:t xml:space="preserve">, </w:t>
            </w:r>
            <w:r>
              <w:rPr>
                <w:rFonts w:ascii="Century Gothic" w:eastAsia="Century Gothic" w:hAnsi="Century Gothic" w:cs="Century Gothic"/>
                <w:i/>
                <w:color w:val="3271B4"/>
                <w:sz w:val="20"/>
                <w:szCs w:val="20"/>
              </w:rPr>
              <w:t>or recover versus re-cove</w:t>
            </w:r>
            <w:r>
              <w:rPr>
                <w:rFonts w:ascii="Century Gothic" w:eastAsia="Century Gothic" w:hAnsi="Century Gothic" w:cs="Century Gothic"/>
                <w:i/>
                <w:color w:val="3271B4"/>
                <w:spacing w:val="-1"/>
                <w:sz w:val="20"/>
                <w:szCs w:val="20"/>
              </w:rPr>
              <w:t>r</w:t>
            </w:r>
            <w:r>
              <w:rPr>
                <w:rFonts w:ascii="Century Gothic" w:eastAsia="Century Gothic" w:hAnsi="Century Gothic" w:cs="Century Gothic"/>
                <w:color w:val="3271B4"/>
                <w:sz w:val="20"/>
                <w:szCs w:val="20"/>
              </w:rPr>
              <w:t>).</w:t>
            </w:r>
          </w:p>
          <w:p w14:paraId="2E1B3D7A" w14:textId="77777777" w:rsidR="009A6D5B" w:rsidRDefault="004D655A">
            <w:pPr>
              <w:pStyle w:val="TableParagraph"/>
              <w:spacing w:line="240" w:lineRule="exact"/>
              <w:ind w:left="70"/>
              <w:rPr>
                <w:rFonts w:ascii="Century Gothic" w:eastAsia="Century Gothic" w:hAnsi="Century Gothic" w:cs="Century Gothic"/>
                <w:sz w:val="20"/>
                <w:szCs w:val="20"/>
              </w:rPr>
            </w:pPr>
            <w:r>
              <w:rPr>
                <w:rFonts w:ascii="Century Gothic" w:eastAsia="Century Gothic" w:hAnsi="Century Gothic" w:cs="Century Gothic"/>
                <w:color w:val="231F20"/>
                <w:sz w:val="20"/>
                <w:szCs w:val="20"/>
              </w:rPr>
              <w:t>(Link with teaching of noun/noun phrases.)</w:t>
            </w:r>
          </w:p>
          <w:p w14:paraId="661241CB" w14:textId="77777777" w:rsidR="009A6D5B" w:rsidRDefault="009A6D5B">
            <w:pPr>
              <w:pStyle w:val="TableParagraph"/>
              <w:spacing w:before="15" w:line="220" w:lineRule="exact"/>
            </w:pPr>
          </w:p>
          <w:p w14:paraId="6572E5BB" w14:textId="77777777" w:rsidR="009A6D5B" w:rsidRDefault="004D655A">
            <w:pPr>
              <w:pStyle w:val="TableParagraph"/>
              <w:ind w:left="70"/>
              <w:rPr>
                <w:rFonts w:ascii="Century Gothic" w:eastAsia="Century Gothic" w:hAnsi="Century Gothic" w:cs="Century Gothic"/>
                <w:sz w:val="20"/>
                <w:szCs w:val="20"/>
              </w:rPr>
            </w:pPr>
            <w:proofErr w:type="gramStart"/>
            <w:r>
              <w:rPr>
                <w:rFonts w:ascii="Century Gothic" w:eastAsia="Century Gothic" w:hAnsi="Century Gothic" w:cs="Century Gothic"/>
                <w:color w:val="DD1768"/>
                <w:sz w:val="20"/>
                <w:szCs w:val="20"/>
              </w:rPr>
              <w:t>hyphen</w:t>
            </w:r>
            <w:proofErr w:type="gramEnd"/>
          </w:p>
          <w:p w14:paraId="03E420BD" w14:textId="77777777" w:rsidR="009A6D5B" w:rsidRDefault="009A6D5B">
            <w:pPr>
              <w:pStyle w:val="TableParagraph"/>
              <w:spacing w:before="83"/>
              <w:ind w:left="495"/>
              <w:rPr>
                <w:rFonts w:ascii="Times New Roman" w:eastAsia="Times New Roman" w:hAnsi="Times New Roman" w:cs="Times New Roman"/>
                <w:sz w:val="12"/>
                <w:szCs w:val="12"/>
              </w:rPr>
            </w:pPr>
          </w:p>
          <w:p w14:paraId="61C8920E" w14:textId="77777777" w:rsidR="009A6D5B" w:rsidRDefault="009A6D5B">
            <w:pPr>
              <w:pStyle w:val="TableParagraph"/>
              <w:spacing w:before="2" w:line="180" w:lineRule="exact"/>
              <w:rPr>
                <w:sz w:val="18"/>
                <w:szCs w:val="18"/>
              </w:rPr>
            </w:pPr>
          </w:p>
        </w:tc>
      </w:tr>
    </w:tbl>
    <w:p w14:paraId="706CFAA7" w14:textId="77777777" w:rsidR="009A6D5B" w:rsidRDefault="009A6D5B">
      <w:pPr>
        <w:spacing w:line="200" w:lineRule="exact"/>
        <w:rPr>
          <w:sz w:val="20"/>
          <w:szCs w:val="20"/>
        </w:rPr>
      </w:pPr>
    </w:p>
    <w:p w14:paraId="1FD8DBF2" w14:textId="77777777" w:rsidR="009A6D5B" w:rsidRDefault="009A6D5B">
      <w:pPr>
        <w:spacing w:line="200" w:lineRule="exact"/>
        <w:rPr>
          <w:sz w:val="20"/>
          <w:szCs w:val="20"/>
        </w:rPr>
      </w:pPr>
    </w:p>
    <w:p w14:paraId="5D7A8F61" w14:textId="77777777" w:rsidR="009A6D5B" w:rsidRDefault="009A6D5B">
      <w:pPr>
        <w:spacing w:line="200" w:lineRule="exact"/>
        <w:rPr>
          <w:sz w:val="20"/>
          <w:szCs w:val="20"/>
        </w:rPr>
      </w:pPr>
    </w:p>
    <w:p w14:paraId="41DB6C7B" w14:textId="77777777" w:rsidR="009A6D5B" w:rsidRDefault="009A6D5B">
      <w:pPr>
        <w:spacing w:line="200" w:lineRule="exact"/>
        <w:rPr>
          <w:sz w:val="20"/>
          <w:szCs w:val="20"/>
        </w:rPr>
      </w:pPr>
    </w:p>
    <w:p w14:paraId="19DD8846" w14:textId="77777777" w:rsidR="009A6D5B" w:rsidRDefault="009A6D5B">
      <w:pPr>
        <w:spacing w:line="200" w:lineRule="exact"/>
        <w:rPr>
          <w:sz w:val="20"/>
          <w:szCs w:val="20"/>
        </w:rPr>
      </w:pPr>
    </w:p>
    <w:p w14:paraId="62C193E2" w14:textId="77777777" w:rsidR="009A6D5B" w:rsidRDefault="009A6D5B">
      <w:pPr>
        <w:spacing w:line="200" w:lineRule="exact"/>
        <w:rPr>
          <w:sz w:val="20"/>
          <w:szCs w:val="20"/>
        </w:rPr>
      </w:pPr>
    </w:p>
    <w:p w14:paraId="3753369E" w14:textId="77777777" w:rsidR="009A6D5B" w:rsidRDefault="009A6D5B">
      <w:pPr>
        <w:spacing w:line="200" w:lineRule="exact"/>
        <w:rPr>
          <w:sz w:val="20"/>
          <w:szCs w:val="20"/>
        </w:rPr>
      </w:pPr>
    </w:p>
    <w:p w14:paraId="0E632C5C" w14:textId="77777777" w:rsidR="009A6D5B" w:rsidRDefault="009A6D5B">
      <w:pPr>
        <w:spacing w:line="200" w:lineRule="exact"/>
        <w:rPr>
          <w:sz w:val="20"/>
          <w:szCs w:val="20"/>
        </w:rPr>
      </w:pPr>
    </w:p>
    <w:p w14:paraId="0DA97A8D" w14:textId="77777777" w:rsidR="009A6D5B" w:rsidRDefault="009A6D5B">
      <w:pPr>
        <w:spacing w:line="200" w:lineRule="exact"/>
        <w:rPr>
          <w:sz w:val="20"/>
          <w:szCs w:val="20"/>
        </w:rPr>
      </w:pPr>
    </w:p>
    <w:p w14:paraId="39CF1E62" w14:textId="77777777" w:rsidR="009A6D5B" w:rsidRDefault="009A6D5B">
      <w:pPr>
        <w:spacing w:line="200" w:lineRule="exact"/>
        <w:rPr>
          <w:sz w:val="20"/>
          <w:szCs w:val="20"/>
        </w:rPr>
      </w:pPr>
    </w:p>
    <w:p w14:paraId="59CD610E" w14:textId="77777777" w:rsidR="009A6D5B" w:rsidRDefault="009A6D5B">
      <w:pPr>
        <w:spacing w:line="200" w:lineRule="exact"/>
        <w:rPr>
          <w:sz w:val="20"/>
          <w:szCs w:val="20"/>
        </w:rPr>
      </w:pPr>
    </w:p>
    <w:p w14:paraId="37112C8E" w14:textId="77777777" w:rsidR="009A6D5B" w:rsidRDefault="009A6D5B">
      <w:pPr>
        <w:spacing w:line="200" w:lineRule="exact"/>
        <w:rPr>
          <w:sz w:val="20"/>
          <w:szCs w:val="20"/>
        </w:rPr>
      </w:pPr>
    </w:p>
    <w:p w14:paraId="28E70E97" w14:textId="77777777" w:rsidR="009A6D5B" w:rsidRDefault="009A6D5B">
      <w:pPr>
        <w:spacing w:line="200" w:lineRule="exact"/>
        <w:rPr>
          <w:sz w:val="20"/>
          <w:szCs w:val="20"/>
        </w:rPr>
      </w:pPr>
    </w:p>
    <w:p w14:paraId="432789E0" w14:textId="77777777" w:rsidR="009A6D5B" w:rsidRDefault="009A6D5B">
      <w:pPr>
        <w:spacing w:line="200" w:lineRule="exact"/>
        <w:rPr>
          <w:sz w:val="20"/>
          <w:szCs w:val="20"/>
        </w:rPr>
      </w:pPr>
    </w:p>
    <w:p w14:paraId="5EE13A1A" w14:textId="77777777" w:rsidR="009A6D5B" w:rsidRDefault="009A6D5B">
      <w:pPr>
        <w:spacing w:line="200" w:lineRule="exact"/>
        <w:rPr>
          <w:sz w:val="20"/>
          <w:szCs w:val="20"/>
        </w:rPr>
      </w:pPr>
    </w:p>
    <w:p w14:paraId="017EEE96" w14:textId="77777777" w:rsidR="009A6D5B" w:rsidRDefault="009A6D5B">
      <w:pPr>
        <w:spacing w:line="200" w:lineRule="exact"/>
        <w:rPr>
          <w:sz w:val="20"/>
          <w:szCs w:val="20"/>
        </w:rPr>
      </w:pPr>
    </w:p>
    <w:p w14:paraId="7D939C9F" w14:textId="77777777" w:rsidR="009A6D5B" w:rsidRDefault="009A6D5B">
      <w:pPr>
        <w:spacing w:line="200" w:lineRule="exact"/>
        <w:rPr>
          <w:sz w:val="20"/>
          <w:szCs w:val="20"/>
        </w:rPr>
      </w:pPr>
    </w:p>
    <w:p w14:paraId="22EC7F71" w14:textId="77777777" w:rsidR="009A6D5B" w:rsidRDefault="009A6D5B">
      <w:pPr>
        <w:spacing w:line="200" w:lineRule="exact"/>
        <w:rPr>
          <w:sz w:val="20"/>
          <w:szCs w:val="20"/>
        </w:rPr>
      </w:pPr>
    </w:p>
    <w:p w14:paraId="65E1E4D8" w14:textId="77777777" w:rsidR="009A6D5B" w:rsidRDefault="009A6D5B">
      <w:pPr>
        <w:spacing w:line="200" w:lineRule="exact"/>
        <w:rPr>
          <w:sz w:val="20"/>
          <w:szCs w:val="20"/>
        </w:rPr>
      </w:pPr>
    </w:p>
    <w:p w14:paraId="261527A9" w14:textId="77777777" w:rsidR="009A6D5B" w:rsidRDefault="009A6D5B">
      <w:pPr>
        <w:spacing w:line="200" w:lineRule="exact"/>
        <w:rPr>
          <w:sz w:val="20"/>
          <w:szCs w:val="20"/>
        </w:rPr>
      </w:pPr>
    </w:p>
    <w:p w14:paraId="149F352C" w14:textId="77777777" w:rsidR="009A6D5B" w:rsidRDefault="009A6D5B">
      <w:pPr>
        <w:spacing w:line="200" w:lineRule="exact"/>
        <w:rPr>
          <w:sz w:val="20"/>
          <w:szCs w:val="20"/>
        </w:rPr>
      </w:pPr>
    </w:p>
    <w:p w14:paraId="3AC783FE" w14:textId="77777777" w:rsidR="009A6D5B" w:rsidRDefault="009A6D5B">
      <w:pPr>
        <w:spacing w:line="200" w:lineRule="exact"/>
        <w:rPr>
          <w:sz w:val="20"/>
          <w:szCs w:val="20"/>
        </w:rPr>
      </w:pPr>
    </w:p>
    <w:p w14:paraId="131F8B28" w14:textId="77777777" w:rsidR="009A6D5B" w:rsidRDefault="009A6D5B">
      <w:pPr>
        <w:spacing w:line="200" w:lineRule="exact"/>
        <w:rPr>
          <w:sz w:val="20"/>
          <w:szCs w:val="20"/>
        </w:rPr>
      </w:pPr>
    </w:p>
    <w:p w14:paraId="3C2A35E1" w14:textId="77777777" w:rsidR="009A6D5B" w:rsidRDefault="009A6D5B">
      <w:pPr>
        <w:spacing w:line="200" w:lineRule="exact"/>
        <w:rPr>
          <w:sz w:val="20"/>
          <w:szCs w:val="20"/>
        </w:rPr>
      </w:pPr>
    </w:p>
    <w:p w14:paraId="3A61C2FE" w14:textId="77777777" w:rsidR="009A6D5B" w:rsidRDefault="009A6D5B">
      <w:pPr>
        <w:spacing w:before="12" w:line="260" w:lineRule="exact"/>
        <w:rPr>
          <w:sz w:val="26"/>
          <w:szCs w:val="26"/>
        </w:rPr>
      </w:pPr>
    </w:p>
    <w:p w14:paraId="53826456" w14:textId="77777777" w:rsidR="009A6D5B" w:rsidRDefault="004D655A">
      <w:pPr>
        <w:pStyle w:val="Heading4"/>
        <w:ind w:left="115"/>
      </w:pPr>
      <w:r>
        <w:rPr>
          <w:color w:val="231F20"/>
        </w:rPr>
        <w:t>46</w:t>
      </w:r>
    </w:p>
    <w:sectPr w:rsidR="009A6D5B">
      <w:headerReference w:type="even" r:id="rId53"/>
      <w:footerReference w:type="even" r:id="rId54"/>
      <w:pgSz w:w="11906" w:h="16840"/>
      <w:pgMar w:top="1020" w:right="900" w:bottom="280" w:left="460" w:header="67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F526C36" w14:textId="77777777" w:rsidR="004D655A" w:rsidRDefault="004D655A">
      <w:r>
        <w:separator/>
      </w:r>
    </w:p>
  </w:endnote>
  <w:endnote w:type="continuationSeparator" w:id="0">
    <w:p w14:paraId="42463AEF" w14:textId="77777777" w:rsidR="004D655A" w:rsidRDefault="004D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F47BB1" w14:textId="77777777" w:rsidR="004D655A" w:rsidRDefault="00591C46">
    <w:pPr>
      <w:spacing w:line="200" w:lineRule="exact"/>
      <w:rPr>
        <w:sz w:val="20"/>
        <w:szCs w:val="20"/>
      </w:rPr>
    </w:pPr>
    <w:r>
      <w:pict w14:anchorId="05227E62">
        <v:shapetype id="_x0000_t202" coordsize="21600,21600" o:spt="202" path="m0,0l0,21600,21600,21600,21600,0xe">
          <v:stroke joinstyle="miter"/>
          <v:path gradientshapeok="t" o:connecttype="rect"/>
        </v:shapetype>
        <v:shape id="_x0000_s2099" type="#_x0000_t202" style="position:absolute;margin-left:30.1pt;margin-top:806pt;width:10.6pt;height:14pt;z-index:-3466;mso-position-horizontal-relative:page;mso-position-vertical-relative:page" filled="f" stroked="f">
          <v:textbox style="mso-next-textbox:#_x0000_s2099" inset="0,0,0,0">
            <w:txbxContent>
              <w:p w14:paraId="2AAFA1E1"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8</w:t>
                </w:r>
                <w:r>
                  <w:fldChar w:fldCharType="end"/>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D2C9B7" w14:textId="77777777" w:rsidR="004D655A" w:rsidRDefault="00591C46">
    <w:pPr>
      <w:spacing w:line="200" w:lineRule="exact"/>
      <w:rPr>
        <w:sz w:val="20"/>
        <w:szCs w:val="20"/>
      </w:rPr>
    </w:pPr>
    <w:r>
      <w:pict w14:anchorId="3AFCD3A8">
        <v:shapetype id="_x0000_t202" coordsize="21600,21600" o:spt="202" path="m0,0l0,21600,21600,21600,21600,0xe">
          <v:stroke joinstyle="miter"/>
          <v:path gradientshapeok="t" o:connecttype="rect"/>
        </v:shapetype>
        <v:shape id="_x0000_s2079" type="#_x0000_t202" style="position:absolute;margin-left:551.15pt;margin-top:806pt;width:17.25pt;height:14pt;z-index:-3450;mso-position-horizontal-relative:page;mso-position-vertical-relative:page" filled="f" stroked="f">
          <v:textbox inset="0,0,0,0">
            <w:txbxContent>
              <w:p w14:paraId="2076C360"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19</w:t>
                </w:r>
                <w:r>
                  <w:fldChar w:fldCharType="end"/>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C6D1AA" w14:textId="77777777" w:rsidR="004D655A" w:rsidRDefault="00591C46">
    <w:pPr>
      <w:spacing w:line="200" w:lineRule="exact"/>
      <w:rPr>
        <w:sz w:val="20"/>
        <w:szCs w:val="20"/>
      </w:rPr>
    </w:pPr>
    <w:r>
      <w:pict w14:anchorId="10509705">
        <v:shapetype id="_x0000_t202" coordsize="21600,21600" o:spt="202" path="m0,0l0,21600,21600,21600,21600,0xe">
          <v:stroke joinstyle="miter"/>
          <v:path gradientshapeok="t" o:connecttype="rect"/>
        </v:shapetype>
        <v:shape id="_x0000_s2078" type="#_x0000_t202" style="position:absolute;margin-left:27.75pt;margin-top:806pt;width:15.3pt;height:14pt;z-index:-3449;mso-position-horizontal-relative:page;mso-position-vertical-relative:page" filled="f" stroked="f">
          <v:textbox inset="0,0,0,0">
            <w:txbxContent>
              <w:p w14:paraId="21294A58"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20</w:t>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B71211" w14:textId="77777777" w:rsidR="004D655A" w:rsidRDefault="00591C46">
    <w:pPr>
      <w:spacing w:line="200" w:lineRule="exact"/>
      <w:rPr>
        <w:sz w:val="20"/>
        <w:szCs w:val="20"/>
      </w:rPr>
    </w:pPr>
    <w:r>
      <w:pict w14:anchorId="7EBE5D20">
        <v:shapetype id="_x0000_t202" coordsize="21600,21600" o:spt="202" path="m0,0l0,21600,21600,21600,21600,0xe">
          <v:stroke joinstyle="miter"/>
          <v:path gradientshapeok="t" o:connecttype="rect"/>
        </v:shapetype>
        <v:shape id="_x0000_s2077" type="#_x0000_t202" style="position:absolute;margin-left:552.15pt;margin-top:806pt;width:15.3pt;height:14pt;z-index:-3448;mso-position-horizontal-relative:page;mso-position-vertical-relative:page" filled="f" stroked="f">
          <v:textbox inset="0,0,0,0">
            <w:txbxContent>
              <w:p w14:paraId="08E7F9B3"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21</w:t>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D2AFFA" w14:textId="77777777" w:rsidR="004D655A" w:rsidRDefault="004D655A">
    <w:pPr>
      <w:spacing w:line="0" w:lineRule="atLeast"/>
      <w:rPr>
        <w:sz w:val="4"/>
        <w:szCs w:val="4"/>
      </w:rP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100B0B" w14:textId="77777777" w:rsidR="004D655A" w:rsidRDefault="00591C46">
    <w:pPr>
      <w:spacing w:line="200" w:lineRule="exact"/>
      <w:rPr>
        <w:sz w:val="20"/>
        <w:szCs w:val="20"/>
      </w:rPr>
    </w:pPr>
    <w:r>
      <w:pict w14:anchorId="5AB60590">
        <v:shapetype id="_x0000_t202" coordsize="21600,21600" o:spt="202" path="m0,0l0,21600,21600,21600,21600,0xe">
          <v:stroke joinstyle="miter"/>
          <v:path gradientshapeok="t" o:connecttype="rect"/>
        </v:shapetype>
        <v:shape id="_x0000_s2065" type="#_x0000_t202" style="position:absolute;margin-left:26.75pt;margin-top:806pt;width:17.25pt;height:14pt;z-index:-3439;mso-position-horizontal-relative:page;mso-position-vertical-relative:page" filled="f" stroked="f">
          <v:textbox inset="0,0,0,0">
            <w:txbxContent>
              <w:p w14:paraId="1858A3A3"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28</w:t>
                </w:r>
                <w:r>
                  <w:fldChar w:fldCharType="end"/>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9B2E12" w14:textId="77777777" w:rsidR="004D655A" w:rsidRDefault="00591C46">
    <w:pPr>
      <w:spacing w:line="200" w:lineRule="exact"/>
      <w:rPr>
        <w:sz w:val="20"/>
        <w:szCs w:val="20"/>
      </w:rPr>
    </w:pPr>
    <w:r>
      <w:pict w14:anchorId="14003D6E">
        <v:shapetype id="_x0000_t202" coordsize="21600,21600" o:spt="202" path="m0,0l0,21600,21600,21600,21600,0xe">
          <v:stroke joinstyle="miter"/>
          <v:path gradientshapeok="t" o:connecttype="rect"/>
        </v:shapetype>
        <v:shape id="_x0000_s2066" type="#_x0000_t202" style="position:absolute;margin-left:551.15pt;margin-top:806pt;width:17.25pt;height:14pt;z-index:-3440;mso-position-horizontal-relative:page;mso-position-vertical-relative:page" filled="f" stroked="f">
          <v:textbox inset="0,0,0,0">
            <w:txbxContent>
              <w:p w14:paraId="209BF842"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27</w:t>
                </w:r>
                <w:r>
                  <w:fldChar w:fldCharType="end"/>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819E7A" w14:textId="77777777" w:rsidR="004D655A" w:rsidRDefault="00591C46">
    <w:pPr>
      <w:spacing w:line="200" w:lineRule="exact"/>
      <w:rPr>
        <w:sz w:val="20"/>
        <w:szCs w:val="20"/>
      </w:rPr>
    </w:pPr>
    <w:r>
      <w:pict w14:anchorId="68416FD0">
        <v:shapetype id="_x0000_t202" coordsize="21600,21600" o:spt="202" path="m0,0l0,21600,21600,21600,21600,0xe">
          <v:stroke joinstyle="miter"/>
          <v:path gradientshapeok="t" o:connecttype="rect"/>
        </v:shapetype>
        <v:shape id="_x0000_s2064" type="#_x0000_t202" style="position:absolute;margin-left:27.75pt;margin-top:806pt;width:15.3pt;height:14pt;z-index:-3438;mso-position-horizontal-relative:page;mso-position-vertical-relative:page" filled="f" stroked="f">
          <v:textbox inset="0,0,0,0">
            <w:txbxContent>
              <w:p w14:paraId="29BF8005"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30</w:t>
                </w:r>
              </w:p>
            </w:txbxContent>
          </v:textbox>
          <w10:wrap anchorx="page" anchory="page"/>
        </v:shape>
      </w:pic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3D2090" w14:textId="77777777" w:rsidR="004D655A" w:rsidRDefault="00591C46">
    <w:pPr>
      <w:spacing w:line="200" w:lineRule="exact"/>
      <w:rPr>
        <w:sz w:val="20"/>
        <w:szCs w:val="20"/>
      </w:rPr>
    </w:pPr>
    <w:r>
      <w:pict w14:anchorId="316B6A03">
        <v:shapetype id="_x0000_t202" coordsize="21600,21600" o:spt="202" path="m0,0l0,21600,21600,21600,21600,0xe">
          <v:stroke joinstyle="miter"/>
          <v:path gradientshapeok="t" o:connecttype="rect"/>
        </v:shapetype>
        <v:shape id="_x0000_s2063" type="#_x0000_t202" style="position:absolute;margin-left:552.15pt;margin-top:806pt;width:15.3pt;height:14pt;z-index:-3437;mso-position-horizontal-relative:page;mso-position-vertical-relative:page" filled="f" stroked="f">
          <v:textbox inset="0,0,0,0">
            <w:txbxContent>
              <w:p w14:paraId="1AB9A9F3"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31</w:t>
                </w:r>
              </w:p>
            </w:txbxContent>
          </v:textbox>
          <w10:wrap anchorx="page" anchory="page"/>
        </v:shape>
      </w:pic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79792" w14:textId="77777777" w:rsidR="004D655A" w:rsidRDefault="00591C46">
    <w:pPr>
      <w:spacing w:line="200" w:lineRule="exact"/>
      <w:rPr>
        <w:sz w:val="20"/>
        <w:szCs w:val="20"/>
      </w:rPr>
    </w:pPr>
    <w:r>
      <w:pict w14:anchorId="00CEBAB4">
        <v:shapetype id="_x0000_t202" coordsize="21600,21600" o:spt="202" path="m0,0l0,21600,21600,21600,21600,0xe">
          <v:stroke joinstyle="miter"/>
          <v:path gradientshapeok="t" o:connecttype="rect"/>
        </v:shapetype>
        <v:shape id="_x0000_s2062" type="#_x0000_t202" style="position:absolute;margin-left:26.75pt;margin-top:806pt;width:17.25pt;height:14pt;z-index:-3436;mso-position-horizontal-relative:page;mso-position-vertical-relative:page" filled="f" stroked="f">
          <v:textbox inset="0,0,0,0">
            <w:txbxContent>
              <w:p w14:paraId="6D861901"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38</w:t>
                </w:r>
                <w:r>
                  <w:fldChar w:fldCharType="end"/>
                </w:r>
              </w:p>
            </w:txbxContent>
          </v:textbox>
          <w10:wrap anchorx="page" anchory="page"/>
        </v:shape>
      </w:pict>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C2384" w14:textId="77777777" w:rsidR="004D655A" w:rsidRDefault="00591C46">
    <w:pPr>
      <w:spacing w:line="200" w:lineRule="exact"/>
      <w:rPr>
        <w:sz w:val="20"/>
        <w:szCs w:val="20"/>
      </w:rPr>
    </w:pPr>
    <w:r>
      <w:pict w14:anchorId="15DD350E">
        <v:shapetype id="_x0000_t202" coordsize="21600,21600" o:spt="202" path="m0,0l0,21600,21600,21600,21600,0xe">
          <v:stroke joinstyle="miter"/>
          <v:path gradientshapeok="t" o:connecttype="rect"/>
        </v:shapetype>
        <v:shape id="_x0000_s2061" type="#_x0000_t202" style="position:absolute;margin-left:551.15pt;margin-top:806pt;width:17.25pt;height:14pt;z-index:-3435;mso-position-horizontal-relative:page;mso-position-vertical-relative:page" filled="f" stroked="f">
          <v:textbox inset="0,0,0,0">
            <w:txbxContent>
              <w:p w14:paraId="04F921B5"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37</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917C2C" w14:textId="77777777" w:rsidR="004D655A" w:rsidRDefault="00591C46">
    <w:pPr>
      <w:spacing w:line="200" w:lineRule="exact"/>
      <w:rPr>
        <w:sz w:val="20"/>
        <w:szCs w:val="20"/>
      </w:rPr>
    </w:pPr>
    <w:r>
      <w:pict w14:anchorId="175720C3">
        <v:shapetype id="_x0000_t202" coordsize="21600,21600" o:spt="202" path="m0,0l0,21600,21600,21600,21600,0xe">
          <v:stroke joinstyle="miter"/>
          <v:path gradientshapeok="t" o:connecttype="rect"/>
        </v:shapetype>
        <v:shape id="_x0000_s2098" type="#_x0000_t202" style="position:absolute;margin-left:554.5pt;margin-top:806pt;width:10.6pt;height:14pt;z-index:-3465;mso-position-horizontal-relative:page;mso-position-vertical-relative:page" filled="f" stroked="f">
          <v:textbox style="mso-next-textbox:#_x0000_s2098" inset="0,0,0,0">
            <w:txbxContent>
              <w:p w14:paraId="2DC9BE4E"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7</w:t>
                </w:r>
                <w:r>
                  <w:fldChar w:fldCharType="end"/>
                </w:r>
              </w:p>
            </w:txbxContent>
          </v:textbox>
          <w10:wrap anchorx="page" anchory="page"/>
        </v:shape>
      </w:pic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E83DC1" w14:textId="77777777" w:rsidR="004D655A" w:rsidRDefault="00591C46">
    <w:pPr>
      <w:spacing w:line="200" w:lineRule="exact"/>
      <w:rPr>
        <w:sz w:val="20"/>
        <w:szCs w:val="20"/>
      </w:rPr>
    </w:pPr>
    <w:r>
      <w:pict w14:anchorId="62490D43">
        <v:shapetype id="_x0000_t202" coordsize="21600,21600" o:spt="202" path="m0,0l0,21600,21600,21600,21600,0xe">
          <v:stroke joinstyle="miter"/>
          <v:path gradientshapeok="t" o:connecttype="rect"/>
        </v:shapetype>
        <v:shape id="_x0000_s2059" type="#_x0000_t202" style="position:absolute;margin-left:27.75pt;margin-top:806pt;width:15.3pt;height:14pt;z-index:-3433;mso-position-horizontal-relative:page;mso-position-vertical-relative:page" filled="f" stroked="f">
          <v:textbox inset="0,0,0,0">
            <w:txbxContent>
              <w:p w14:paraId="0C35114F"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40</w:t>
                </w:r>
              </w:p>
            </w:txbxContent>
          </v:textbox>
          <w10:wrap anchorx="page" anchory="page"/>
        </v:shape>
      </w:pic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22E4AC" w14:textId="77777777" w:rsidR="004D655A" w:rsidRDefault="00591C46">
    <w:pPr>
      <w:spacing w:line="200" w:lineRule="exact"/>
      <w:rPr>
        <w:sz w:val="20"/>
        <w:szCs w:val="20"/>
      </w:rPr>
    </w:pPr>
    <w:r>
      <w:pict w14:anchorId="278EAB01">
        <v:shapetype id="_x0000_t202" coordsize="21600,21600" o:spt="202" path="m0,0l0,21600,21600,21600,21600,0xe">
          <v:stroke joinstyle="miter"/>
          <v:path gradientshapeok="t" o:connecttype="rect"/>
        </v:shapetype>
        <v:shape id="_x0000_s2060" type="#_x0000_t202" style="position:absolute;margin-left:552.15pt;margin-top:806pt;width:15.3pt;height:14pt;z-index:-3434;mso-position-horizontal-relative:page;mso-position-vertical-relative:page" filled="f" stroked="f">
          <v:textbox inset="0,0,0,0">
            <w:txbxContent>
              <w:p w14:paraId="55A65B4E"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39</w:t>
                </w:r>
              </w:p>
            </w:txbxContent>
          </v:textbox>
          <w10:wrap anchorx="page" anchory="page"/>
        </v:shape>
      </w:pict>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A8F0B1" w14:textId="77777777" w:rsidR="004D655A" w:rsidRDefault="00591C46">
    <w:pPr>
      <w:spacing w:line="200" w:lineRule="exact"/>
      <w:rPr>
        <w:sz w:val="20"/>
        <w:szCs w:val="20"/>
      </w:rPr>
    </w:pPr>
    <w:r>
      <w:pict w14:anchorId="2743177D">
        <v:shapetype id="_x0000_t202" coordsize="21600,21600" o:spt="202" path="m0,0l0,21600,21600,21600,21600,0xe">
          <v:stroke joinstyle="miter"/>
          <v:path gradientshapeok="t" o:connecttype="rect"/>
        </v:shapetype>
        <v:shape id="_x0000_s2057" type="#_x0000_t202" style="position:absolute;margin-left:26.75pt;margin-top:806pt;width:17.25pt;height:14pt;z-index:-3431;mso-position-horizontal-relative:page;mso-position-vertical-relative:page" filled="f" stroked="f">
          <v:textbox inset="0,0,0,0">
            <w:txbxContent>
              <w:p w14:paraId="4061DB6D"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42</w:t>
                </w:r>
                <w:r>
                  <w:fldChar w:fldCharType="end"/>
                </w:r>
              </w:p>
            </w:txbxContent>
          </v:textbox>
          <w10:wrap anchorx="page" anchory="page"/>
        </v:shape>
      </w:pict>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60831" w14:textId="77777777" w:rsidR="004D655A" w:rsidRDefault="00591C46">
    <w:pPr>
      <w:spacing w:line="200" w:lineRule="exact"/>
      <w:rPr>
        <w:sz w:val="20"/>
        <w:szCs w:val="20"/>
      </w:rPr>
    </w:pPr>
    <w:r>
      <w:pict w14:anchorId="53E8CCE2">
        <v:shapetype id="_x0000_t202" coordsize="21600,21600" o:spt="202" path="m0,0l0,21600,21600,21600,21600,0xe">
          <v:stroke joinstyle="miter"/>
          <v:path gradientshapeok="t" o:connecttype="rect"/>
        </v:shapetype>
        <v:shape id="_x0000_s2058" type="#_x0000_t202" style="position:absolute;margin-left:552.15pt;margin-top:806pt;width:15.3pt;height:14pt;z-index:-3432;mso-position-horizontal-relative:page;mso-position-vertical-relative:page" filled="f" stroked="f">
          <v:textbox inset="0,0,0,0">
            <w:txbxContent>
              <w:p w14:paraId="0ACD9E38"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41</w:t>
                </w:r>
              </w:p>
            </w:txbxContent>
          </v:textbox>
          <w10:wrap anchorx="page" anchory="page"/>
        </v:shape>
      </w:pict>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5FA5B5" w14:textId="77777777" w:rsidR="004D655A" w:rsidRDefault="00591C46">
    <w:pPr>
      <w:spacing w:line="200" w:lineRule="exact"/>
      <w:rPr>
        <w:sz w:val="20"/>
        <w:szCs w:val="20"/>
      </w:rPr>
    </w:pPr>
    <w:r>
      <w:pict w14:anchorId="2508D5F7">
        <v:shapetype id="_x0000_t202" coordsize="21600,21600" o:spt="202" path="m0,0l0,21600,21600,21600,21600,0xe">
          <v:stroke joinstyle="miter"/>
          <v:path gradientshapeok="t" o:connecttype="rect"/>
        </v:shapetype>
        <v:shape id="_x0000_s2055" type="#_x0000_t202" style="position:absolute;margin-left:26.75pt;margin-top:806pt;width:17.25pt;height:14pt;z-index:-3429;mso-position-horizontal-relative:page;mso-position-vertical-relative:page" filled="f" stroked="f">
          <v:textbox inset="0,0,0,0">
            <w:txbxContent>
              <w:p w14:paraId="1D453978"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44</w:t>
                </w:r>
                <w:r>
                  <w:fldChar w:fldCharType="end"/>
                </w:r>
              </w:p>
            </w:txbxContent>
          </v:textbox>
          <w10:wrap anchorx="page" anchory="page"/>
        </v:shape>
      </w:pict>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4197AD" w14:textId="77777777" w:rsidR="004D655A" w:rsidRDefault="00591C46">
    <w:pPr>
      <w:spacing w:line="200" w:lineRule="exact"/>
      <w:rPr>
        <w:sz w:val="20"/>
        <w:szCs w:val="20"/>
      </w:rPr>
    </w:pPr>
    <w:r>
      <w:pict w14:anchorId="5F0532BB">
        <v:shapetype id="_x0000_t202" coordsize="21600,21600" o:spt="202" path="m0,0l0,21600,21600,21600,21600,0xe">
          <v:stroke joinstyle="miter"/>
          <v:path gradientshapeok="t" o:connecttype="rect"/>
        </v:shapetype>
        <v:shape id="_x0000_s2056" type="#_x0000_t202" style="position:absolute;margin-left:551.15pt;margin-top:806pt;width:17.25pt;height:14pt;z-index:-3430;mso-position-horizontal-relative:page;mso-position-vertical-relative:page" filled="f" stroked="f">
          <v:textbox inset="0,0,0,0">
            <w:txbxContent>
              <w:p w14:paraId="76F9C59A"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45</w:t>
                </w:r>
                <w:r>
                  <w:fldChar w:fldCharType="end"/>
                </w:r>
              </w:p>
            </w:txbxContent>
          </v:textbox>
          <w10:wrap anchorx="page" anchory="page"/>
        </v:shape>
      </w:pict>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A1EDB3" w14:textId="77777777" w:rsidR="004D655A" w:rsidRDefault="004D655A">
    <w:pPr>
      <w:spacing w:line="0" w:lineRule="atLeast"/>
      <w:rPr>
        <w:sz w:val="4"/>
        <w:szCs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CD7449" w14:textId="77777777" w:rsidR="004D655A" w:rsidRDefault="00591C46">
    <w:pPr>
      <w:spacing w:line="200" w:lineRule="exact"/>
      <w:rPr>
        <w:sz w:val="20"/>
        <w:szCs w:val="20"/>
      </w:rPr>
    </w:pPr>
    <w:r>
      <w:pict w14:anchorId="1678A9E9">
        <v:shapetype id="_x0000_t202" coordsize="21600,21600" o:spt="202" path="m0,0l0,21600,21600,21600,21600,0xe">
          <v:stroke joinstyle="miter"/>
          <v:path gradientshapeok="t" o:connecttype="rect"/>
        </v:shapetype>
        <v:shape id="_x0000_s2091" type="#_x0000_t202" style="position:absolute;margin-left:27.75pt;margin-top:806pt;width:15.3pt;height:14pt;z-index:-3460;mso-position-horizontal-relative:page;mso-position-vertical-relative:page" filled="f" stroked="f">
          <v:textbox style="mso-next-textbox:#_x0000_s2091" inset="0,0,0,0">
            <w:txbxContent>
              <w:p w14:paraId="4BA197D8"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10</w:t>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2AD70A" w14:textId="77777777" w:rsidR="004D655A" w:rsidRDefault="00591C46">
    <w:pPr>
      <w:spacing w:line="200" w:lineRule="exact"/>
      <w:rPr>
        <w:sz w:val="20"/>
        <w:szCs w:val="20"/>
      </w:rPr>
    </w:pPr>
    <w:r>
      <w:pict w14:anchorId="2E1AFA21">
        <v:shapetype id="_x0000_t202" coordsize="21600,21600" o:spt="202" path="m0,0l0,21600,21600,21600,21600,0xe">
          <v:stroke joinstyle="miter"/>
          <v:path gradientshapeok="t" o:connecttype="rect"/>
        </v:shapetype>
        <v:shape id="_x0000_s2090" type="#_x0000_t202" style="position:absolute;margin-left:552.15pt;margin-top:806pt;width:15.3pt;height:14pt;z-index:-3459;mso-position-horizontal-relative:page;mso-position-vertical-relative:page" filled="f" stroked="f">
          <v:textbox style="mso-next-textbox:#_x0000_s2090" inset="0,0,0,0">
            <w:txbxContent>
              <w:p w14:paraId="0B32F82E"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11</w:t>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415A25" w14:textId="77777777" w:rsidR="004D655A" w:rsidRDefault="00591C46">
    <w:pPr>
      <w:spacing w:line="200" w:lineRule="exact"/>
      <w:rPr>
        <w:sz w:val="20"/>
        <w:szCs w:val="20"/>
      </w:rPr>
    </w:pPr>
    <w:r>
      <w:pict w14:anchorId="5BFA9D74">
        <v:shapetype id="_x0000_t202" coordsize="21600,21600" o:spt="202" path="m0,0l0,21600,21600,21600,21600,0xe">
          <v:stroke joinstyle="miter"/>
          <v:path gradientshapeok="t" o:connecttype="rect"/>
        </v:shapetype>
        <v:shape id="_x0000_s2089" type="#_x0000_t202" style="position:absolute;margin-left:26.75pt;margin-top:806pt;width:17.25pt;height:14pt;z-index:-3458;mso-position-horizontal-relative:page;mso-position-vertical-relative:page" filled="f" stroked="f">
          <v:textbox style="mso-next-textbox:#_x0000_s2089" inset="0,0,0,0">
            <w:txbxContent>
              <w:p w14:paraId="4DD093C1"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12</w:t>
                </w:r>
                <w:r>
                  <w:fldChar w:fldCharType="end"/>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BC945F" w14:textId="77777777" w:rsidR="004D655A" w:rsidRDefault="004D655A">
    <w:pPr>
      <w:spacing w:line="0" w:lineRule="atLeast"/>
      <w:rPr>
        <w:sz w:val="4"/>
        <w:szCs w:val="4"/>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EA03B8" w14:textId="77777777" w:rsidR="004D655A" w:rsidRDefault="00591C46">
    <w:pPr>
      <w:spacing w:line="200" w:lineRule="exact"/>
      <w:rPr>
        <w:sz w:val="20"/>
        <w:szCs w:val="20"/>
      </w:rPr>
    </w:pPr>
    <w:r>
      <w:pict w14:anchorId="406073BD">
        <v:shapetype id="_x0000_t202" coordsize="21600,21600" o:spt="202" path="m0,0l0,21600,21600,21600,21600,0xe">
          <v:stroke joinstyle="miter"/>
          <v:path gradientshapeok="t" o:connecttype="rect"/>
        </v:shapetype>
        <v:shape id="_x0000_s2082" type="#_x0000_t202" style="position:absolute;margin-left:26.75pt;margin-top:806pt;width:17.25pt;height:14pt;z-index:-3453;mso-position-horizontal-relative:page;mso-position-vertical-relative:page" filled="f" stroked="f">
          <v:textbox style="mso-next-textbox:#_x0000_s2082" inset="0,0,0,0">
            <w:txbxContent>
              <w:p w14:paraId="1011C462"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16</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2CF012" w14:textId="77777777" w:rsidR="004D655A" w:rsidRDefault="00591C46">
    <w:pPr>
      <w:spacing w:line="200" w:lineRule="exact"/>
      <w:rPr>
        <w:sz w:val="20"/>
        <w:szCs w:val="20"/>
      </w:rPr>
    </w:pPr>
    <w:r>
      <w:pict w14:anchorId="4F44F140">
        <v:shapetype id="_x0000_t202" coordsize="21600,21600" o:spt="202" path="m0,0l0,21600,21600,21600,21600,0xe">
          <v:stroke joinstyle="miter"/>
          <v:path gradientshapeok="t" o:connecttype="rect"/>
        </v:shapetype>
        <v:shape id="_x0000_s2081" type="#_x0000_t202" style="position:absolute;margin-left:551.15pt;margin-top:806pt;width:17.25pt;height:14pt;z-index:-3452;mso-position-horizontal-relative:page;mso-position-vertical-relative:page" filled="f" stroked="f">
          <v:textbox style="mso-next-textbox:#_x0000_s2081" inset="0,0,0,0">
            <w:txbxContent>
              <w:p w14:paraId="7DAEDCAC" w14:textId="77777777" w:rsidR="004D655A" w:rsidRDefault="004D655A">
                <w:pPr>
                  <w:spacing w:line="270" w:lineRule="exact"/>
                  <w:ind w:left="40"/>
                  <w:rPr>
                    <w:rFonts w:ascii="Century Gothic" w:eastAsia="Century Gothic" w:hAnsi="Century Gothic" w:cs="Century Gothic"/>
                    <w:sz w:val="24"/>
                    <w:szCs w:val="24"/>
                  </w:rPr>
                </w:pPr>
                <w:r>
                  <w:fldChar w:fldCharType="begin"/>
                </w:r>
                <w:r>
                  <w:rPr>
                    <w:rFonts w:ascii="Century Gothic" w:eastAsia="Century Gothic" w:hAnsi="Century Gothic" w:cs="Century Gothic"/>
                    <w:color w:val="231F20"/>
                    <w:sz w:val="24"/>
                    <w:szCs w:val="24"/>
                  </w:rPr>
                  <w:instrText xml:space="preserve"> PAGE </w:instrText>
                </w:r>
                <w:r>
                  <w:fldChar w:fldCharType="separate"/>
                </w:r>
                <w:r w:rsidR="00591C46">
                  <w:rPr>
                    <w:rFonts w:ascii="Century Gothic" w:eastAsia="Century Gothic" w:hAnsi="Century Gothic" w:cs="Century Gothic"/>
                    <w:noProof/>
                    <w:color w:val="231F20"/>
                    <w:sz w:val="24"/>
                    <w:szCs w:val="24"/>
                  </w:rPr>
                  <w:t>17</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814B1" w14:textId="77777777" w:rsidR="004D655A" w:rsidRDefault="00591C46">
    <w:pPr>
      <w:spacing w:line="200" w:lineRule="exact"/>
      <w:rPr>
        <w:sz w:val="20"/>
        <w:szCs w:val="20"/>
      </w:rPr>
    </w:pPr>
    <w:r>
      <w:pict w14:anchorId="22E80B0E">
        <v:shapetype id="_x0000_t202" coordsize="21600,21600" o:spt="202" path="m0,0l0,21600,21600,21600,21600,0xe">
          <v:stroke joinstyle="miter"/>
          <v:path gradientshapeok="t" o:connecttype="rect"/>
        </v:shapetype>
        <v:shape id="_x0000_s2080" type="#_x0000_t202" style="position:absolute;margin-left:27.75pt;margin-top:806pt;width:15.3pt;height:14pt;z-index:-3451;mso-position-horizontal-relative:page;mso-position-vertical-relative:page" filled="f" stroked="f">
          <v:textbox inset="0,0,0,0">
            <w:txbxContent>
              <w:p w14:paraId="2623C6FE" w14:textId="77777777" w:rsidR="004D655A" w:rsidRDefault="004D655A">
                <w:pPr>
                  <w:spacing w:line="270" w:lineRule="exact"/>
                  <w:ind w:left="20"/>
                  <w:rPr>
                    <w:rFonts w:ascii="Century Gothic" w:eastAsia="Century Gothic" w:hAnsi="Century Gothic" w:cs="Century Gothic"/>
                    <w:sz w:val="24"/>
                    <w:szCs w:val="24"/>
                  </w:rPr>
                </w:pPr>
                <w:r>
                  <w:rPr>
                    <w:rFonts w:ascii="Century Gothic" w:eastAsia="Century Gothic" w:hAnsi="Century Gothic" w:cs="Century Gothic"/>
                    <w:color w:val="231F20"/>
                    <w:sz w:val="24"/>
                    <w:szCs w:val="24"/>
                  </w:rPr>
                  <w:t>18</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416514" w14:textId="77777777" w:rsidR="004D655A" w:rsidRDefault="004D655A">
      <w:r>
        <w:separator/>
      </w:r>
    </w:p>
  </w:footnote>
  <w:footnote w:type="continuationSeparator" w:id="0">
    <w:p w14:paraId="5B483B99" w14:textId="77777777" w:rsidR="004D655A" w:rsidRDefault="004D6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83BAB8" w14:textId="77777777" w:rsidR="004D655A" w:rsidRDefault="00591C46">
    <w:pPr>
      <w:spacing w:line="200" w:lineRule="exact"/>
      <w:rPr>
        <w:sz w:val="20"/>
        <w:szCs w:val="20"/>
      </w:rPr>
    </w:pPr>
    <w:r>
      <w:pict w14:anchorId="22BCA90A">
        <v:group id="_x0000_s2104" style="position:absolute;margin-left:70.35pt;margin-top:33.5pt;width:474.35pt;height:18pt;z-index:-3470;mso-position-horizontal-relative:page;mso-position-vertical-relative:page" coordorigin="1407,670" coordsize="9488,360">
          <v:group id="_x0000_s2107" style="position:absolute;left:1417;top:680;width:9468;height:340" coordorigin="1417,680" coordsize="9468,340">
            <v:shape id="_x0000_s2108" style="position:absolute;left:1417;top:680;width:9468;height:340" coordorigin="1417,680" coordsize="9468,340" path="m1417,680l1417,1020,10772,1020,10837,1019,10883,973,10885,908,10885,794,10885,756,10871,695,10810,681,1417,680xe" fillcolor="#0fb14b" stroked="f">
              <v:path arrowok="t"/>
            </v:shape>
          </v:group>
          <v:group id="_x0000_s2105" style="position:absolute;left:1417;top:680;width:9468;height:340" coordorigin="1417,680" coordsize="9468,340">
            <v:shape id="_x0000_s2106"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3AADB974">
        <v:shapetype id="_x0000_t202" coordsize="21600,21600" o:spt="202" path="m0,0l0,21600,21600,21600,21600,0xe">
          <v:stroke joinstyle="miter"/>
          <v:path gradientshapeok="t" o:connecttype="rect"/>
        </v:shapetype>
        <v:shape id="_x0000_s2103" type="#_x0000_t202" style="position:absolute;margin-left:437.85pt;margin-top:37.95pt;width:92.8pt;height:10pt;z-index:-3469;mso-position-horizontal-relative:page;mso-position-vertical-relative:page" filled="f" stroked="f">
          <v:textbox style="mso-next-textbox:#_x0000_s2103" inset="0,0,0,0">
            <w:txbxContent>
              <w:p w14:paraId="16139EE0"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AF7AD3" w14:textId="77777777" w:rsidR="004D655A" w:rsidRDefault="00591C46">
    <w:pPr>
      <w:spacing w:line="200" w:lineRule="exact"/>
      <w:rPr>
        <w:sz w:val="20"/>
        <w:szCs w:val="20"/>
      </w:rPr>
    </w:pPr>
    <w:r>
      <w:pict w14:anchorId="30557D55">
        <v:shapetype id="_x0000_t202" coordsize="21600,21600" o:spt="202" path="m0,0l0,21600,21600,21600,21600,0xe">
          <v:stroke joinstyle="miter"/>
          <v:path gradientshapeok="t" o:connecttype="rect"/>
        </v:shapetype>
        <v:shape id="_x0000_s2070" type="#_x0000_t202" style="position:absolute;margin-left:389.6pt;margin-top:37.95pt;width:141.05pt;height:10pt;z-index:-3443;mso-position-horizontal-relative:page;mso-position-vertical-relative:page" filled="f" stroked="f">
          <v:textbox inset="0,0,0,0">
            <w:txbxContent>
              <w:p w14:paraId="5E0B4AAF"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and p</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og</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ession</w:t>
                </w:r>
              </w:p>
            </w:txbxContent>
          </v:textbox>
          <w10:wrap anchorx="page" anchory="page"/>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995145" w14:textId="77777777" w:rsidR="004D655A" w:rsidRDefault="00591C46">
    <w:pPr>
      <w:spacing w:line="200" w:lineRule="exact"/>
      <w:rPr>
        <w:sz w:val="20"/>
        <w:szCs w:val="20"/>
      </w:rPr>
    </w:pPr>
    <w:r>
      <w:pict w14:anchorId="65780D24">
        <v:group id="_x0000_s2050" style="position:absolute;margin-left:70.35pt;margin-top:33.5pt;width:474.35pt;height:18pt;z-index:-3428;mso-position-horizontal-relative:page;mso-position-vertical-relative:page" coordorigin="1407,670" coordsize="9488,360">
          <v:group id="_x0000_s2053" style="position:absolute;left:1417;top:680;width:9468;height:340" coordorigin="1417,680" coordsize="9468,340">
            <v:shape id="_x0000_s2054" style="position:absolute;left:1417;top:680;width:9468;height:340" coordorigin="1417,680" coordsize="9468,340" path="m1417,680l1417,1020,10772,1020,10837,1019,10883,973,10885,908,10885,794,10885,756,10871,695,10810,681,1417,680xe" fillcolor="#0fb14b" stroked="f">
              <v:path arrowok="t"/>
            </v:shape>
          </v:group>
          <v:group id="_x0000_s2051" style="position:absolute;left:1417;top:680;width:9468;height:340" coordorigin="1417,680" coordsize="9468,340">
            <v:shape id="_x0000_s2052" style="position:absolute;left:1417;top:680;width:9468;height:340" coordorigin="1417,680" coordsize="9468,340" path="m1417,680l1417,1020,10772,1020,10837,1019,10883,973,10885,908,10885,794,10885,756,10871,695,10810,681,1417,680xe" fillcolor="#0fb14b" stroked="f">
              <v:path arrowok="t"/>
            </v:shape>
          </v:group>
          <w10:wrap anchorx="page" anchory="page"/>
        </v:group>
      </w:pict>
    </w:r>
    <w:r>
      <w:pict w14:anchorId="499D1CC8">
        <v:shapetype id="_x0000_t202" coordsize="21600,21600" o:spt="202" path="m0,0l0,21600,21600,21600,21600,0xe">
          <v:stroke joinstyle="miter"/>
          <v:path gradientshapeok="t" o:connecttype="rect"/>
        </v:shapetype>
        <v:shape id="_x0000_s2049" type="#_x0000_t202" style="position:absolute;margin-left:437.85pt;margin-top:37.95pt;width:92.8pt;height:10pt;z-index:-3427;mso-position-horizontal-relative:page;mso-position-vertical-relative:page" filled="f" stroked="f">
          <v:textbox inset="0,0,0,0">
            <w:txbxContent>
              <w:p w14:paraId="2210A788"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6C47EE" w14:textId="77777777" w:rsidR="004D655A" w:rsidRDefault="00591C46">
    <w:pPr>
      <w:spacing w:line="200" w:lineRule="exact"/>
      <w:rPr>
        <w:sz w:val="20"/>
        <w:szCs w:val="20"/>
      </w:rPr>
    </w:pPr>
    <w:r>
      <w:pict w14:anchorId="35B0624B">
        <v:group id="_x0000_s2101" style="position:absolute;margin-left:70.85pt;margin-top:34pt;width:473.35pt;height:17pt;z-index:-3468;mso-position-horizontal-relative:page;mso-position-vertical-relative:page" coordorigin="1417,680" coordsize="9468,340">
          <v:shape id="_x0000_s2102"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4AB7B834">
        <v:shapetype id="_x0000_t202" coordsize="21600,21600" o:spt="202" path="m0,0l0,21600,21600,21600,21600,0xe">
          <v:stroke joinstyle="miter"/>
          <v:path gradientshapeok="t" o:connecttype="rect"/>
        </v:shapetype>
        <v:shape id="_x0000_s2100" type="#_x0000_t202" style="position:absolute;margin-left:481.7pt;margin-top:37.95pt;width:48.95pt;height:10pt;z-index:-3467;mso-position-horizontal-relative:page;mso-position-vertical-relative:page" filled="f" stroked="f">
          <v:textbox style="mso-next-textbox:#_x0000_s2100" inset="0,0,0,0">
            <w:txbxContent>
              <w:p w14:paraId="0D0454A7"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Int</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oduction</w:t>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1C8C97" w14:textId="77777777" w:rsidR="004D655A" w:rsidRDefault="00591C46">
    <w:pPr>
      <w:spacing w:line="200" w:lineRule="exact"/>
      <w:rPr>
        <w:sz w:val="20"/>
        <w:szCs w:val="20"/>
      </w:rPr>
    </w:pPr>
    <w:r>
      <w:pict w14:anchorId="0490A44C">
        <v:group id="_x0000_s2093" style="position:absolute;margin-left:70.85pt;margin-top:34pt;width:473.35pt;height:17pt;z-index:-3462;mso-position-horizontal-relative:page;mso-position-vertical-relative:page" coordorigin="1417,680" coordsize="9468,340">
          <v:shape id="_x0000_s2094"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3BFBA7B7">
        <v:shapetype id="_x0000_t202" coordsize="21600,21600" o:spt="202" path="m0,0l0,21600,21600,21600,21600,0xe">
          <v:stroke joinstyle="miter"/>
          <v:path gradientshapeok="t" o:connecttype="rect"/>
        </v:shapetype>
        <v:shape id="_x0000_s2092" type="#_x0000_t202" style="position:absolute;margin-left:437.85pt;margin-top:37.95pt;width:92.8pt;height:10pt;z-index:-3461;mso-position-horizontal-relative:page;mso-position-vertical-relative:page" filled="f" stroked="f">
          <v:textbox style="mso-next-textbox:#_x0000_s2092" inset="0,0,0,0">
            <w:txbxContent>
              <w:p w14:paraId="65B58D95"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A3DA82" w14:textId="77777777" w:rsidR="004D655A" w:rsidRDefault="00591C46">
    <w:pPr>
      <w:spacing w:line="200" w:lineRule="exact"/>
      <w:rPr>
        <w:sz w:val="20"/>
        <w:szCs w:val="20"/>
      </w:rPr>
    </w:pPr>
    <w:r>
      <w:pict w14:anchorId="405DE27C">
        <v:group id="_x0000_s2096" style="position:absolute;margin-left:70.85pt;margin-top:34pt;width:473.35pt;height:17pt;z-index:-3464;mso-position-horizontal-relative:page;mso-position-vertical-relative:page" coordorigin="1417,680" coordsize="9468,340">
          <v:shape id="_x0000_s2097"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6CC68211">
        <v:shapetype id="_x0000_t202" coordsize="21600,21600" o:spt="202" path="m0,0l0,21600,21600,21600,21600,0xe">
          <v:stroke joinstyle="miter"/>
          <v:path gradientshapeok="t" o:connecttype="rect"/>
        </v:shapetype>
        <v:shape id="_x0000_s2095" type="#_x0000_t202" style="position:absolute;margin-left:389.6pt;margin-top:37.95pt;width:141.05pt;height:10pt;z-index:-3463;mso-position-horizontal-relative:page;mso-position-vertical-relative:page" filled="f" stroked="f">
          <v:textbox style="mso-next-textbox:#_x0000_s2095" inset="0,0,0,0">
            <w:txbxContent>
              <w:p w14:paraId="3DC4246B"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and p</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og</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ession</w:t>
                </w:r>
              </w:p>
            </w:txbxContent>
          </v:textbox>
          <w10:wrap anchorx="page" anchory="pag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3BE3DC" w14:textId="77777777" w:rsidR="004D655A" w:rsidRDefault="00591C46">
    <w:pPr>
      <w:spacing w:line="200" w:lineRule="exact"/>
      <w:rPr>
        <w:sz w:val="20"/>
        <w:szCs w:val="20"/>
      </w:rPr>
    </w:pPr>
    <w:r>
      <w:pict w14:anchorId="38774056">
        <v:group id="_x0000_s2087" style="position:absolute;margin-left:70.85pt;margin-top:34pt;width:473.35pt;height:17pt;z-index:-3457;mso-position-horizontal-relative:page;mso-position-vertical-relative:page" coordorigin="1417,680" coordsize="9468,340">
          <v:shape id="_x0000_s2088"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51EBEADF">
        <v:shapetype id="_x0000_t202" coordsize="21600,21600" o:spt="202" path="m0,0l0,21600,21600,21600,21600,0xe">
          <v:stroke joinstyle="miter"/>
          <v:path gradientshapeok="t" o:connecttype="rect"/>
        </v:shapetype>
        <v:shape id="_x0000_s2086" type="#_x0000_t202" style="position:absolute;margin-left:437.85pt;margin-top:37.95pt;width:92.8pt;height:10pt;z-index:-3456;mso-position-horizontal-relative:page;mso-position-vertical-relative:page" filled="f" stroked="f">
          <v:textbox style="mso-next-textbox:#_x0000_s2086" inset="0,0,0,0">
            <w:txbxContent>
              <w:p w14:paraId="71EB9B85"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CD59E2" w14:textId="77777777" w:rsidR="004D655A" w:rsidRDefault="00591C46">
    <w:pPr>
      <w:spacing w:line="200" w:lineRule="exact"/>
      <w:rPr>
        <w:sz w:val="20"/>
        <w:szCs w:val="20"/>
      </w:rPr>
    </w:pPr>
    <w:r>
      <w:pict w14:anchorId="629E5FBA">
        <v:group id="_x0000_s2084" style="position:absolute;margin-left:70.85pt;margin-top:34pt;width:473.35pt;height:17pt;z-index:-3455;mso-position-horizontal-relative:page;mso-position-vertical-relative:page" coordorigin="1417,680" coordsize="9468,340">
          <v:shape id="_x0000_s2085"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70CB3FEE">
        <v:shapetype id="_x0000_t202" coordsize="21600,21600" o:spt="202" path="m0,0l0,21600,21600,21600,21600,0xe">
          <v:stroke joinstyle="miter"/>
          <v:path gradientshapeok="t" o:connecttype="rect"/>
        </v:shapetype>
        <v:shape id="_x0000_s2083" type="#_x0000_t202" style="position:absolute;margin-left:389.6pt;margin-top:37.95pt;width:141.05pt;height:10pt;z-index:-3454;mso-position-horizontal-relative:page;mso-position-vertical-relative:page" filled="f" stroked="f">
          <v:textbox style="mso-next-textbox:#_x0000_s2083" inset="0,0,0,0">
            <w:txbxContent>
              <w:p w14:paraId="625E030F"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and p</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og</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ession</w:t>
                </w:r>
              </w:p>
            </w:txbxContent>
          </v:textbox>
          <w10:wrap anchorx="page" anchory="page"/>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5B1772" w14:textId="77777777" w:rsidR="004D655A" w:rsidRDefault="00591C46">
    <w:pPr>
      <w:spacing w:line="200" w:lineRule="exact"/>
      <w:rPr>
        <w:sz w:val="20"/>
        <w:szCs w:val="20"/>
      </w:rPr>
    </w:pPr>
    <w:r>
      <w:pict w14:anchorId="68078B4F">
        <v:group id="_x0000_s2075" style="position:absolute;margin-left:70.85pt;margin-top:34pt;width:473.35pt;height:17pt;z-index:-3447;mso-position-horizontal-relative:page;mso-position-vertical-relative:page" coordorigin="1417,680" coordsize="9468,340">
          <v:shape id="_x0000_s2076"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04784B1E">
        <v:shapetype id="_x0000_t202" coordsize="21600,21600" o:spt="202" path="m0,0l0,21600,21600,21600,21600,0xe">
          <v:stroke joinstyle="miter"/>
          <v:path gradientshapeok="t" o:connecttype="rect"/>
        </v:shapetype>
        <v:shape id="_x0000_s2074" type="#_x0000_t202" style="position:absolute;margin-left:437.85pt;margin-top:37.95pt;width:92.8pt;height:10pt;z-index:-3446;mso-position-horizontal-relative:page;mso-position-vertical-relative:page" filled="f" stroked="f">
          <v:textbox inset="0,0,0,0">
            <w:txbxContent>
              <w:p w14:paraId="5CDEC67A"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E46F6D" w14:textId="77777777" w:rsidR="004D655A" w:rsidRDefault="00591C46">
    <w:pPr>
      <w:spacing w:line="200" w:lineRule="exact"/>
      <w:rPr>
        <w:sz w:val="20"/>
        <w:szCs w:val="20"/>
      </w:rPr>
    </w:pPr>
    <w:r>
      <w:pict w14:anchorId="15E66337">
        <v:group id="_x0000_s2072" style="position:absolute;margin-left:70.85pt;margin-top:34pt;width:473.35pt;height:17pt;z-index:-3445;mso-position-horizontal-relative:page;mso-position-vertical-relative:page" coordorigin="1417,680" coordsize="9468,340">
          <v:shape id="_x0000_s2073"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4278F9FD">
        <v:shapetype id="_x0000_t202" coordsize="21600,21600" o:spt="202" path="m0,0l0,21600,21600,21600,21600,0xe">
          <v:stroke joinstyle="miter"/>
          <v:path gradientshapeok="t" o:connecttype="rect"/>
        </v:shapetype>
        <v:shape id="_x0000_s2071" type="#_x0000_t202" style="position:absolute;margin-left:389.6pt;margin-top:37.95pt;width:141.05pt;height:10pt;z-index:-3444;mso-position-horizontal-relative:page;mso-position-vertical-relative:page" filled="f" stroked="f">
          <v:textbox inset="0,0,0,0">
            <w:txbxContent>
              <w:p w14:paraId="31DEE28F"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Subject knowledge and p</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og</w:t>
                </w:r>
                <w:r>
                  <w:rPr>
                    <w:rFonts w:ascii="Century Gothic" w:eastAsia="Century Gothic" w:hAnsi="Century Gothic" w:cs="Century Gothic"/>
                    <w:color w:val="FFFFFF"/>
                    <w:spacing w:val="-1"/>
                    <w:sz w:val="16"/>
                    <w:szCs w:val="16"/>
                  </w:rPr>
                  <w:t>r</w:t>
                </w:r>
                <w:r>
                  <w:rPr>
                    <w:rFonts w:ascii="Century Gothic" w:eastAsia="Century Gothic" w:hAnsi="Century Gothic" w:cs="Century Gothic"/>
                    <w:color w:val="FFFFFF"/>
                    <w:sz w:val="16"/>
                    <w:szCs w:val="16"/>
                  </w:rPr>
                  <w:t>ession</w:t>
                </w:r>
              </w:p>
            </w:txbxContent>
          </v:textbox>
          <w10:wrap anchorx="page" anchory="page"/>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D9DA50" w14:textId="77777777" w:rsidR="004D655A" w:rsidRDefault="00591C46">
    <w:pPr>
      <w:spacing w:line="200" w:lineRule="exact"/>
      <w:rPr>
        <w:sz w:val="20"/>
        <w:szCs w:val="20"/>
      </w:rPr>
    </w:pPr>
    <w:r>
      <w:pict w14:anchorId="361B43EA">
        <v:group id="_x0000_s2068" style="position:absolute;margin-left:70.85pt;margin-top:34pt;width:473.35pt;height:17pt;z-index:-3442;mso-position-horizontal-relative:page;mso-position-vertical-relative:page" coordorigin="1417,680" coordsize="9468,340">
          <v:shape id="_x0000_s2069" style="position:absolute;left:1417;top:680;width:9468;height:340" coordorigin="1417,680" coordsize="9468,340" path="m1417,680l1417,1020,10772,1020,10837,1019,10883,973,10885,908,10885,794,10885,756,10871,695,10810,681,1417,680xe" fillcolor="#0fb14b" stroked="f">
            <v:path arrowok="t"/>
          </v:shape>
          <w10:wrap anchorx="page" anchory="page"/>
        </v:group>
      </w:pict>
    </w:r>
    <w:r>
      <w:pict w14:anchorId="4F093C27">
        <v:shapetype id="_x0000_t202" coordsize="21600,21600" o:spt="202" path="m0,0l0,21600,21600,21600,21600,0xe">
          <v:stroke joinstyle="miter"/>
          <v:path gradientshapeok="t" o:connecttype="rect"/>
        </v:shapetype>
        <v:shape id="_x0000_s2067" type="#_x0000_t202" style="position:absolute;margin-left:437.85pt;margin-top:37.95pt;width:92.8pt;height:10pt;z-index:-3441;mso-position-horizontal-relative:page;mso-position-vertical-relative:page" filled="f" stroked="f">
          <v:textbox inset="0,0,0,0">
            <w:txbxContent>
              <w:p w14:paraId="2C262110" w14:textId="77777777" w:rsidR="004D655A" w:rsidRDefault="004D655A">
                <w:pPr>
                  <w:spacing w:line="186" w:lineRule="exact"/>
                  <w:ind w:left="20"/>
                  <w:rPr>
                    <w:rFonts w:ascii="Century Gothic" w:eastAsia="Century Gothic" w:hAnsi="Century Gothic" w:cs="Century Gothic"/>
                    <w:sz w:val="16"/>
                    <w:szCs w:val="16"/>
                  </w:rPr>
                </w:pPr>
                <w:r>
                  <w:rPr>
                    <w:rFonts w:ascii="Century Gothic" w:eastAsia="Century Gothic" w:hAnsi="Century Gothic" w:cs="Century Gothic"/>
                    <w:color w:val="FFFFFF"/>
                    <w:sz w:val="16"/>
                    <w:szCs w:val="16"/>
                  </w:rPr>
                  <w:t>No Nonsense Grammar</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E62A9E"/>
    <w:multiLevelType w:val="hybridMultilevel"/>
    <w:tmpl w:val="75687B92"/>
    <w:lvl w:ilvl="0" w:tplc="2E528EC4">
      <w:start w:val="1"/>
      <w:numFmt w:val="bullet"/>
      <w:lvlText w:val="•"/>
      <w:lvlJc w:val="left"/>
      <w:pPr>
        <w:ind w:hanging="227"/>
      </w:pPr>
      <w:rPr>
        <w:rFonts w:ascii="Century Gothic" w:eastAsia="Century Gothic" w:hAnsi="Century Gothic" w:hint="default"/>
        <w:color w:val="231F20"/>
        <w:sz w:val="22"/>
        <w:szCs w:val="22"/>
      </w:rPr>
    </w:lvl>
    <w:lvl w:ilvl="1" w:tplc="922C41A6">
      <w:start w:val="1"/>
      <w:numFmt w:val="bullet"/>
      <w:lvlText w:val="•"/>
      <w:lvlJc w:val="left"/>
      <w:rPr>
        <w:rFonts w:hint="default"/>
      </w:rPr>
    </w:lvl>
    <w:lvl w:ilvl="2" w:tplc="E7C88F94">
      <w:start w:val="1"/>
      <w:numFmt w:val="bullet"/>
      <w:lvlText w:val="•"/>
      <w:lvlJc w:val="left"/>
      <w:rPr>
        <w:rFonts w:hint="default"/>
      </w:rPr>
    </w:lvl>
    <w:lvl w:ilvl="3" w:tplc="B7E4379E">
      <w:start w:val="1"/>
      <w:numFmt w:val="bullet"/>
      <w:lvlText w:val="•"/>
      <w:lvlJc w:val="left"/>
      <w:rPr>
        <w:rFonts w:hint="default"/>
      </w:rPr>
    </w:lvl>
    <w:lvl w:ilvl="4" w:tplc="FE4AF23C">
      <w:start w:val="1"/>
      <w:numFmt w:val="bullet"/>
      <w:lvlText w:val="•"/>
      <w:lvlJc w:val="left"/>
      <w:rPr>
        <w:rFonts w:hint="default"/>
      </w:rPr>
    </w:lvl>
    <w:lvl w:ilvl="5" w:tplc="75C0B0C2">
      <w:start w:val="1"/>
      <w:numFmt w:val="bullet"/>
      <w:lvlText w:val="•"/>
      <w:lvlJc w:val="left"/>
      <w:rPr>
        <w:rFonts w:hint="default"/>
      </w:rPr>
    </w:lvl>
    <w:lvl w:ilvl="6" w:tplc="8F1E0078">
      <w:start w:val="1"/>
      <w:numFmt w:val="bullet"/>
      <w:lvlText w:val="•"/>
      <w:lvlJc w:val="left"/>
      <w:rPr>
        <w:rFonts w:hint="default"/>
      </w:rPr>
    </w:lvl>
    <w:lvl w:ilvl="7" w:tplc="5032EB0E">
      <w:start w:val="1"/>
      <w:numFmt w:val="bullet"/>
      <w:lvlText w:val="•"/>
      <w:lvlJc w:val="left"/>
      <w:rPr>
        <w:rFonts w:hint="default"/>
      </w:rPr>
    </w:lvl>
    <w:lvl w:ilvl="8" w:tplc="3A8A1860">
      <w:start w:val="1"/>
      <w:numFmt w:val="bullet"/>
      <w:lvlText w:val="•"/>
      <w:lvlJc w:val="left"/>
      <w:rPr>
        <w:rFonts w:hint="default"/>
      </w:rPr>
    </w:lvl>
  </w:abstractNum>
  <w:abstractNum w:abstractNumId="1">
    <w:nsid w:val="150B7E48"/>
    <w:multiLevelType w:val="hybridMultilevel"/>
    <w:tmpl w:val="C63A29D2"/>
    <w:lvl w:ilvl="0" w:tplc="B1405654">
      <w:start w:val="1"/>
      <w:numFmt w:val="bullet"/>
      <w:lvlText w:val="•"/>
      <w:lvlJc w:val="left"/>
      <w:pPr>
        <w:ind w:hanging="227"/>
      </w:pPr>
      <w:rPr>
        <w:rFonts w:ascii="Century Gothic" w:eastAsia="Century Gothic" w:hAnsi="Century Gothic" w:hint="default"/>
        <w:color w:val="231F20"/>
        <w:sz w:val="22"/>
        <w:szCs w:val="22"/>
      </w:rPr>
    </w:lvl>
    <w:lvl w:ilvl="1" w:tplc="61A69B70">
      <w:start w:val="1"/>
      <w:numFmt w:val="bullet"/>
      <w:lvlText w:val="•"/>
      <w:lvlJc w:val="left"/>
      <w:pPr>
        <w:ind w:hanging="227"/>
      </w:pPr>
      <w:rPr>
        <w:rFonts w:ascii="Century Gothic" w:eastAsia="Century Gothic" w:hAnsi="Century Gothic" w:hint="default"/>
        <w:color w:val="231F20"/>
        <w:sz w:val="22"/>
        <w:szCs w:val="22"/>
      </w:rPr>
    </w:lvl>
    <w:lvl w:ilvl="2" w:tplc="899815FE">
      <w:start w:val="1"/>
      <w:numFmt w:val="bullet"/>
      <w:lvlText w:val="•"/>
      <w:lvlJc w:val="left"/>
      <w:rPr>
        <w:rFonts w:hint="default"/>
      </w:rPr>
    </w:lvl>
    <w:lvl w:ilvl="3" w:tplc="031A722A">
      <w:start w:val="1"/>
      <w:numFmt w:val="bullet"/>
      <w:lvlText w:val="•"/>
      <w:lvlJc w:val="left"/>
      <w:rPr>
        <w:rFonts w:hint="default"/>
      </w:rPr>
    </w:lvl>
    <w:lvl w:ilvl="4" w:tplc="11AA275E">
      <w:start w:val="1"/>
      <w:numFmt w:val="bullet"/>
      <w:lvlText w:val="•"/>
      <w:lvlJc w:val="left"/>
      <w:rPr>
        <w:rFonts w:hint="default"/>
      </w:rPr>
    </w:lvl>
    <w:lvl w:ilvl="5" w:tplc="C7E8C096">
      <w:start w:val="1"/>
      <w:numFmt w:val="bullet"/>
      <w:lvlText w:val="•"/>
      <w:lvlJc w:val="left"/>
      <w:rPr>
        <w:rFonts w:hint="default"/>
      </w:rPr>
    </w:lvl>
    <w:lvl w:ilvl="6" w:tplc="DD302B30">
      <w:start w:val="1"/>
      <w:numFmt w:val="bullet"/>
      <w:lvlText w:val="•"/>
      <w:lvlJc w:val="left"/>
      <w:rPr>
        <w:rFonts w:hint="default"/>
      </w:rPr>
    </w:lvl>
    <w:lvl w:ilvl="7" w:tplc="54B4DFF4">
      <w:start w:val="1"/>
      <w:numFmt w:val="bullet"/>
      <w:lvlText w:val="•"/>
      <w:lvlJc w:val="left"/>
      <w:rPr>
        <w:rFonts w:hint="default"/>
      </w:rPr>
    </w:lvl>
    <w:lvl w:ilvl="8" w:tplc="18B8BFFE">
      <w:start w:val="1"/>
      <w:numFmt w:val="bullet"/>
      <w:lvlText w:val="•"/>
      <w:lvlJc w:val="left"/>
      <w:rPr>
        <w:rFonts w:hint="default"/>
      </w:rPr>
    </w:lvl>
  </w:abstractNum>
  <w:abstractNum w:abstractNumId="2">
    <w:nsid w:val="17BB20F5"/>
    <w:multiLevelType w:val="hybridMultilevel"/>
    <w:tmpl w:val="30549132"/>
    <w:lvl w:ilvl="0" w:tplc="C310D5AE">
      <w:start w:val="1"/>
      <w:numFmt w:val="bullet"/>
      <w:lvlText w:val="•"/>
      <w:lvlJc w:val="left"/>
      <w:pPr>
        <w:ind w:hanging="227"/>
      </w:pPr>
      <w:rPr>
        <w:rFonts w:ascii="Century Gothic" w:eastAsia="Century Gothic" w:hAnsi="Century Gothic" w:hint="default"/>
        <w:color w:val="231F20"/>
        <w:sz w:val="20"/>
        <w:szCs w:val="20"/>
      </w:rPr>
    </w:lvl>
    <w:lvl w:ilvl="1" w:tplc="1DE6484A">
      <w:start w:val="1"/>
      <w:numFmt w:val="bullet"/>
      <w:lvlText w:val="•"/>
      <w:lvlJc w:val="left"/>
      <w:rPr>
        <w:rFonts w:hint="default"/>
      </w:rPr>
    </w:lvl>
    <w:lvl w:ilvl="2" w:tplc="C0F639AC">
      <w:start w:val="1"/>
      <w:numFmt w:val="bullet"/>
      <w:lvlText w:val="•"/>
      <w:lvlJc w:val="left"/>
      <w:rPr>
        <w:rFonts w:hint="default"/>
      </w:rPr>
    </w:lvl>
    <w:lvl w:ilvl="3" w:tplc="E23CD7CE">
      <w:start w:val="1"/>
      <w:numFmt w:val="bullet"/>
      <w:lvlText w:val="•"/>
      <w:lvlJc w:val="left"/>
      <w:rPr>
        <w:rFonts w:hint="default"/>
      </w:rPr>
    </w:lvl>
    <w:lvl w:ilvl="4" w:tplc="854C3190">
      <w:start w:val="1"/>
      <w:numFmt w:val="bullet"/>
      <w:lvlText w:val="•"/>
      <w:lvlJc w:val="left"/>
      <w:rPr>
        <w:rFonts w:hint="default"/>
      </w:rPr>
    </w:lvl>
    <w:lvl w:ilvl="5" w:tplc="D45A387A">
      <w:start w:val="1"/>
      <w:numFmt w:val="bullet"/>
      <w:lvlText w:val="•"/>
      <w:lvlJc w:val="left"/>
      <w:rPr>
        <w:rFonts w:hint="default"/>
      </w:rPr>
    </w:lvl>
    <w:lvl w:ilvl="6" w:tplc="2786885A">
      <w:start w:val="1"/>
      <w:numFmt w:val="bullet"/>
      <w:lvlText w:val="•"/>
      <w:lvlJc w:val="left"/>
      <w:rPr>
        <w:rFonts w:hint="default"/>
      </w:rPr>
    </w:lvl>
    <w:lvl w:ilvl="7" w:tplc="8ED64276">
      <w:start w:val="1"/>
      <w:numFmt w:val="bullet"/>
      <w:lvlText w:val="•"/>
      <w:lvlJc w:val="left"/>
      <w:rPr>
        <w:rFonts w:hint="default"/>
      </w:rPr>
    </w:lvl>
    <w:lvl w:ilvl="8" w:tplc="19BA7358">
      <w:start w:val="1"/>
      <w:numFmt w:val="bullet"/>
      <w:lvlText w:val="•"/>
      <w:lvlJc w:val="left"/>
      <w:rPr>
        <w:rFonts w:hint="default"/>
      </w:rPr>
    </w:lvl>
  </w:abstractNum>
  <w:abstractNum w:abstractNumId="3">
    <w:nsid w:val="18407431"/>
    <w:multiLevelType w:val="hybridMultilevel"/>
    <w:tmpl w:val="8D38161C"/>
    <w:lvl w:ilvl="0" w:tplc="A71205BA">
      <w:start w:val="1"/>
      <w:numFmt w:val="bullet"/>
      <w:lvlText w:val="•"/>
      <w:lvlJc w:val="left"/>
      <w:pPr>
        <w:ind w:hanging="227"/>
      </w:pPr>
      <w:rPr>
        <w:rFonts w:ascii="Century Gothic" w:eastAsia="Century Gothic" w:hAnsi="Century Gothic" w:hint="default"/>
        <w:color w:val="231F20"/>
        <w:sz w:val="22"/>
        <w:szCs w:val="22"/>
      </w:rPr>
    </w:lvl>
    <w:lvl w:ilvl="1" w:tplc="0E461732">
      <w:start w:val="1"/>
      <w:numFmt w:val="bullet"/>
      <w:lvlText w:val="•"/>
      <w:lvlJc w:val="left"/>
      <w:pPr>
        <w:ind w:hanging="227"/>
      </w:pPr>
      <w:rPr>
        <w:rFonts w:ascii="Century Gothic" w:eastAsia="Century Gothic" w:hAnsi="Century Gothic" w:hint="default"/>
        <w:color w:val="231F20"/>
        <w:sz w:val="22"/>
        <w:szCs w:val="22"/>
      </w:rPr>
    </w:lvl>
    <w:lvl w:ilvl="2" w:tplc="2F868C64">
      <w:start w:val="1"/>
      <w:numFmt w:val="bullet"/>
      <w:lvlText w:val="-"/>
      <w:lvlJc w:val="left"/>
      <w:pPr>
        <w:ind w:hanging="227"/>
      </w:pPr>
      <w:rPr>
        <w:rFonts w:ascii="Century Gothic" w:eastAsia="Century Gothic" w:hAnsi="Century Gothic" w:hint="default"/>
        <w:color w:val="231F20"/>
        <w:sz w:val="22"/>
        <w:szCs w:val="22"/>
      </w:rPr>
    </w:lvl>
    <w:lvl w:ilvl="3" w:tplc="3A2E5686">
      <w:start w:val="1"/>
      <w:numFmt w:val="bullet"/>
      <w:lvlText w:val="•"/>
      <w:lvlJc w:val="left"/>
      <w:rPr>
        <w:rFonts w:hint="default"/>
      </w:rPr>
    </w:lvl>
    <w:lvl w:ilvl="4" w:tplc="D3A26464">
      <w:start w:val="1"/>
      <w:numFmt w:val="bullet"/>
      <w:lvlText w:val="•"/>
      <w:lvlJc w:val="left"/>
      <w:rPr>
        <w:rFonts w:hint="default"/>
      </w:rPr>
    </w:lvl>
    <w:lvl w:ilvl="5" w:tplc="D53874BC">
      <w:start w:val="1"/>
      <w:numFmt w:val="bullet"/>
      <w:lvlText w:val="•"/>
      <w:lvlJc w:val="left"/>
      <w:rPr>
        <w:rFonts w:hint="default"/>
      </w:rPr>
    </w:lvl>
    <w:lvl w:ilvl="6" w:tplc="B42A3288">
      <w:start w:val="1"/>
      <w:numFmt w:val="bullet"/>
      <w:lvlText w:val="•"/>
      <w:lvlJc w:val="left"/>
      <w:rPr>
        <w:rFonts w:hint="default"/>
      </w:rPr>
    </w:lvl>
    <w:lvl w:ilvl="7" w:tplc="1786CFAC">
      <w:start w:val="1"/>
      <w:numFmt w:val="bullet"/>
      <w:lvlText w:val="•"/>
      <w:lvlJc w:val="left"/>
      <w:rPr>
        <w:rFonts w:hint="default"/>
      </w:rPr>
    </w:lvl>
    <w:lvl w:ilvl="8" w:tplc="9626DA68">
      <w:start w:val="1"/>
      <w:numFmt w:val="bullet"/>
      <w:lvlText w:val="•"/>
      <w:lvlJc w:val="left"/>
      <w:rPr>
        <w:rFonts w:hint="default"/>
      </w:rPr>
    </w:lvl>
  </w:abstractNum>
  <w:abstractNum w:abstractNumId="4">
    <w:nsid w:val="1A3A5B2F"/>
    <w:multiLevelType w:val="hybridMultilevel"/>
    <w:tmpl w:val="E8A6E3D4"/>
    <w:lvl w:ilvl="0" w:tplc="D0B8AA70">
      <w:start w:val="1"/>
      <w:numFmt w:val="bullet"/>
      <w:lvlText w:val="•"/>
      <w:lvlJc w:val="left"/>
      <w:pPr>
        <w:ind w:hanging="360"/>
      </w:pPr>
      <w:rPr>
        <w:rFonts w:ascii="Century Gothic" w:eastAsia="Century Gothic" w:hAnsi="Century Gothic" w:hint="default"/>
        <w:color w:val="231F20"/>
        <w:sz w:val="21"/>
        <w:szCs w:val="21"/>
      </w:rPr>
    </w:lvl>
    <w:lvl w:ilvl="1" w:tplc="F6B04412">
      <w:start w:val="1"/>
      <w:numFmt w:val="bullet"/>
      <w:lvlText w:val="•"/>
      <w:lvlJc w:val="left"/>
      <w:rPr>
        <w:rFonts w:hint="default"/>
      </w:rPr>
    </w:lvl>
    <w:lvl w:ilvl="2" w:tplc="B3543406">
      <w:start w:val="1"/>
      <w:numFmt w:val="bullet"/>
      <w:lvlText w:val="•"/>
      <w:lvlJc w:val="left"/>
      <w:rPr>
        <w:rFonts w:hint="default"/>
      </w:rPr>
    </w:lvl>
    <w:lvl w:ilvl="3" w:tplc="459CD954">
      <w:start w:val="1"/>
      <w:numFmt w:val="bullet"/>
      <w:lvlText w:val="•"/>
      <w:lvlJc w:val="left"/>
      <w:rPr>
        <w:rFonts w:hint="default"/>
      </w:rPr>
    </w:lvl>
    <w:lvl w:ilvl="4" w:tplc="15E40C34">
      <w:start w:val="1"/>
      <w:numFmt w:val="bullet"/>
      <w:lvlText w:val="•"/>
      <w:lvlJc w:val="left"/>
      <w:rPr>
        <w:rFonts w:hint="default"/>
      </w:rPr>
    </w:lvl>
    <w:lvl w:ilvl="5" w:tplc="8E605A8E">
      <w:start w:val="1"/>
      <w:numFmt w:val="bullet"/>
      <w:lvlText w:val="•"/>
      <w:lvlJc w:val="left"/>
      <w:rPr>
        <w:rFonts w:hint="default"/>
      </w:rPr>
    </w:lvl>
    <w:lvl w:ilvl="6" w:tplc="7BB8B55C">
      <w:start w:val="1"/>
      <w:numFmt w:val="bullet"/>
      <w:lvlText w:val="•"/>
      <w:lvlJc w:val="left"/>
      <w:rPr>
        <w:rFonts w:hint="default"/>
      </w:rPr>
    </w:lvl>
    <w:lvl w:ilvl="7" w:tplc="0AEE8D4A">
      <w:start w:val="1"/>
      <w:numFmt w:val="bullet"/>
      <w:lvlText w:val="•"/>
      <w:lvlJc w:val="left"/>
      <w:rPr>
        <w:rFonts w:hint="default"/>
      </w:rPr>
    </w:lvl>
    <w:lvl w:ilvl="8" w:tplc="C880723E">
      <w:start w:val="1"/>
      <w:numFmt w:val="bullet"/>
      <w:lvlText w:val="•"/>
      <w:lvlJc w:val="left"/>
      <w:rPr>
        <w:rFonts w:hint="default"/>
      </w:rPr>
    </w:lvl>
  </w:abstractNum>
  <w:abstractNum w:abstractNumId="5">
    <w:nsid w:val="2BB1577B"/>
    <w:multiLevelType w:val="hybridMultilevel"/>
    <w:tmpl w:val="8926FE60"/>
    <w:lvl w:ilvl="0" w:tplc="440862D8">
      <w:start w:val="1"/>
      <w:numFmt w:val="bullet"/>
      <w:lvlText w:val="•"/>
      <w:lvlJc w:val="left"/>
      <w:pPr>
        <w:ind w:hanging="227"/>
      </w:pPr>
      <w:rPr>
        <w:rFonts w:ascii="Century Gothic" w:eastAsia="Century Gothic" w:hAnsi="Century Gothic" w:hint="default"/>
        <w:color w:val="231F20"/>
        <w:sz w:val="20"/>
        <w:szCs w:val="20"/>
      </w:rPr>
    </w:lvl>
    <w:lvl w:ilvl="1" w:tplc="8820B0C4">
      <w:start w:val="1"/>
      <w:numFmt w:val="bullet"/>
      <w:lvlText w:val="•"/>
      <w:lvlJc w:val="left"/>
      <w:rPr>
        <w:rFonts w:hint="default"/>
      </w:rPr>
    </w:lvl>
    <w:lvl w:ilvl="2" w:tplc="FCA01888">
      <w:start w:val="1"/>
      <w:numFmt w:val="bullet"/>
      <w:lvlText w:val="•"/>
      <w:lvlJc w:val="left"/>
      <w:rPr>
        <w:rFonts w:hint="default"/>
      </w:rPr>
    </w:lvl>
    <w:lvl w:ilvl="3" w:tplc="8BB89E2A">
      <w:start w:val="1"/>
      <w:numFmt w:val="bullet"/>
      <w:lvlText w:val="•"/>
      <w:lvlJc w:val="left"/>
      <w:rPr>
        <w:rFonts w:hint="default"/>
      </w:rPr>
    </w:lvl>
    <w:lvl w:ilvl="4" w:tplc="54DCE6F8">
      <w:start w:val="1"/>
      <w:numFmt w:val="bullet"/>
      <w:lvlText w:val="•"/>
      <w:lvlJc w:val="left"/>
      <w:rPr>
        <w:rFonts w:hint="default"/>
      </w:rPr>
    </w:lvl>
    <w:lvl w:ilvl="5" w:tplc="6A943BC0">
      <w:start w:val="1"/>
      <w:numFmt w:val="bullet"/>
      <w:lvlText w:val="•"/>
      <w:lvlJc w:val="left"/>
      <w:rPr>
        <w:rFonts w:hint="default"/>
      </w:rPr>
    </w:lvl>
    <w:lvl w:ilvl="6" w:tplc="99A0FA78">
      <w:start w:val="1"/>
      <w:numFmt w:val="bullet"/>
      <w:lvlText w:val="•"/>
      <w:lvlJc w:val="left"/>
      <w:rPr>
        <w:rFonts w:hint="default"/>
      </w:rPr>
    </w:lvl>
    <w:lvl w:ilvl="7" w:tplc="773CC3B6">
      <w:start w:val="1"/>
      <w:numFmt w:val="bullet"/>
      <w:lvlText w:val="•"/>
      <w:lvlJc w:val="left"/>
      <w:rPr>
        <w:rFonts w:hint="default"/>
      </w:rPr>
    </w:lvl>
    <w:lvl w:ilvl="8" w:tplc="B9A46A5C">
      <w:start w:val="1"/>
      <w:numFmt w:val="bullet"/>
      <w:lvlText w:val="•"/>
      <w:lvlJc w:val="left"/>
      <w:rPr>
        <w:rFonts w:hint="default"/>
      </w:rPr>
    </w:lvl>
  </w:abstractNum>
  <w:abstractNum w:abstractNumId="6">
    <w:nsid w:val="2F9C4222"/>
    <w:multiLevelType w:val="hybridMultilevel"/>
    <w:tmpl w:val="8D625A36"/>
    <w:lvl w:ilvl="0" w:tplc="20BE8F74">
      <w:start w:val="1"/>
      <w:numFmt w:val="bullet"/>
      <w:lvlText w:val="•"/>
      <w:lvlJc w:val="left"/>
      <w:pPr>
        <w:ind w:hanging="227"/>
      </w:pPr>
      <w:rPr>
        <w:rFonts w:ascii="Century Gothic" w:eastAsia="Century Gothic" w:hAnsi="Century Gothic" w:hint="default"/>
        <w:color w:val="231F20"/>
        <w:sz w:val="20"/>
        <w:szCs w:val="20"/>
      </w:rPr>
    </w:lvl>
    <w:lvl w:ilvl="1" w:tplc="F560E710">
      <w:start w:val="1"/>
      <w:numFmt w:val="bullet"/>
      <w:lvlText w:val="•"/>
      <w:lvlJc w:val="left"/>
      <w:rPr>
        <w:rFonts w:hint="default"/>
      </w:rPr>
    </w:lvl>
    <w:lvl w:ilvl="2" w:tplc="D2464254">
      <w:start w:val="1"/>
      <w:numFmt w:val="bullet"/>
      <w:lvlText w:val="•"/>
      <w:lvlJc w:val="left"/>
      <w:rPr>
        <w:rFonts w:hint="default"/>
      </w:rPr>
    </w:lvl>
    <w:lvl w:ilvl="3" w:tplc="F5C40494">
      <w:start w:val="1"/>
      <w:numFmt w:val="bullet"/>
      <w:lvlText w:val="•"/>
      <w:lvlJc w:val="left"/>
      <w:rPr>
        <w:rFonts w:hint="default"/>
      </w:rPr>
    </w:lvl>
    <w:lvl w:ilvl="4" w:tplc="F4AAB6EC">
      <w:start w:val="1"/>
      <w:numFmt w:val="bullet"/>
      <w:lvlText w:val="•"/>
      <w:lvlJc w:val="left"/>
      <w:rPr>
        <w:rFonts w:hint="default"/>
      </w:rPr>
    </w:lvl>
    <w:lvl w:ilvl="5" w:tplc="2DC694BC">
      <w:start w:val="1"/>
      <w:numFmt w:val="bullet"/>
      <w:lvlText w:val="•"/>
      <w:lvlJc w:val="left"/>
      <w:rPr>
        <w:rFonts w:hint="default"/>
      </w:rPr>
    </w:lvl>
    <w:lvl w:ilvl="6" w:tplc="6BD68A62">
      <w:start w:val="1"/>
      <w:numFmt w:val="bullet"/>
      <w:lvlText w:val="•"/>
      <w:lvlJc w:val="left"/>
      <w:rPr>
        <w:rFonts w:hint="default"/>
      </w:rPr>
    </w:lvl>
    <w:lvl w:ilvl="7" w:tplc="52AC0B40">
      <w:start w:val="1"/>
      <w:numFmt w:val="bullet"/>
      <w:lvlText w:val="•"/>
      <w:lvlJc w:val="left"/>
      <w:rPr>
        <w:rFonts w:hint="default"/>
      </w:rPr>
    </w:lvl>
    <w:lvl w:ilvl="8" w:tplc="EC58A7F4">
      <w:start w:val="1"/>
      <w:numFmt w:val="bullet"/>
      <w:lvlText w:val="•"/>
      <w:lvlJc w:val="left"/>
      <w:rPr>
        <w:rFonts w:hint="default"/>
      </w:rPr>
    </w:lvl>
  </w:abstractNum>
  <w:abstractNum w:abstractNumId="7">
    <w:nsid w:val="38AF4EEF"/>
    <w:multiLevelType w:val="hybridMultilevel"/>
    <w:tmpl w:val="F98619A8"/>
    <w:lvl w:ilvl="0" w:tplc="C1E63C10">
      <w:start w:val="1"/>
      <w:numFmt w:val="bullet"/>
      <w:lvlText w:val="•"/>
      <w:lvlJc w:val="left"/>
      <w:pPr>
        <w:ind w:hanging="227"/>
      </w:pPr>
      <w:rPr>
        <w:rFonts w:ascii="Century Gothic" w:eastAsia="Century Gothic" w:hAnsi="Century Gothic" w:hint="default"/>
        <w:color w:val="231F20"/>
        <w:sz w:val="20"/>
        <w:szCs w:val="20"/>
      </w:rPr>
    </w:lvl>
    <w:lvl w:ilvl="1" w:tplc="9EAEF8CA">
      <w:start w:val="1"/>
      <w:numFmt w:val="bullet"/>
      <w:lvlText w:val="•"/>
      <w:lvlJc w:val="left"/>
      <w:rPr>
        <w:rFonts w:hint="default"/>
      </w:rPr>
    </w:lvl>
    <w:lvl w:ilvl="2" w:tplc="DEDEAB4C">
      <w:start w:val="1"/>
      <w:numFmt w:val="bullet"/>
      <w:lvlText w:val="•"/>
      <w:lvlJc w:val="left"/>
      <w:rPr>
        <w:rFonts w:hint="default"/>
      </w:rPr>
    </w:lvl>
    <w:lvl w:ilvl="3" w:tplc="21A07644">
      <w:start w:val="1"/>
      <w:numFmt w:val="bullet"/>
      <w:lvlText w:val="•"/>
      <w:lvlJc w:val="left"/>
      <w:rPr>
        <w:rFonts w:hint="default"/>
      </w:rPr>
    </w:lvl>
    <w:lvl w:ilvl="4" w:tplc="71320700">
      <w:start w:val="1"/>
      <w:numFmt w:val="bullet"/>
      <w:lvlText w:val="•"/>
      <w:lvlJc w:val="left"/>
      <w:rPr>
        <w:rFonts w:hint="default"/>
      </w:rPr>
    </w:lvl>
    <w:lvl w:ilvl="5" w:tplc="F5EE59A2">
      <w:start w:val="1"/>
      <w:numFmt w:val="bullet"/>
      <w:lvlText w:val="•"/>
      <w:lvlJc w:val="left"/>
      <w:rPr>
        <w:rFonts w:hint="default"/>
      </w:rPr>
    </w:lvl>
    <w:lvl w:ilvl="6" w:tplc="306C120A">
      <w:start w:val="1"/>
      <w:numFmt w:val="bullet"/>
      <w:lvlText w:val="•"/>
      <w:lvlJc w:val="left"/>
      <w:rPr>
        <w:rFonts w:hint="default"/>
      </w:rPr>
    </w:lvl>
    <w:lvl w:ilvl="7" w:tplc="67000A46">
      <w:start w:val="1"/>
      <w:numFmt w:val="bullet"/>
      <w:lvlText w:val="•"/>
      <w:lvlJc w:val="left"/>
      <w:rPr>
        <w:rFonts w:hint="default"/>
      </w:rPr>
    </w:lvl>
    <w:lvl w:ilvl="8" w:tplc="609EE160">
      <w:start w:val="1"/>
      <w:numFmt w:val="bullet"/>
      <w:lvlText w:val="•"/>
      <w:lvlJc w:val="left"/>
      <w:rPr>
        <w:rFonts w:hint="default"/>
      </w:rPr>
    </w:lvl>
  </w:abstractNum>
  <w:abstractNum w:abstractNumId="8">
    <w:nsid w:val="39925AF8"/>
    <w:multiLevelType w:val="hybridMultilevel"/>
    <w:tmpl w:val="682A8A98"/>
    <w:lvl w:ilvl="0" w:tplc="751E6F4C">
      <w:start w:val="1"/>
      <w:numFmt w:val="bullet"/>
      <w:lvlText w:val="•"/>
      <w:lvlJc w:val="left"/>
      <w:pPr>
        <w:ind w:hanging="227"/>
      </w:pPr>
      <w:rPr>
        <w:rFonts w:ascii="Century Gothic" w:eastAsia="Century Gothic" w:hAnsi="Century Gothic" w:hint="default"/>
        <w:color w:val="231F20"/>
        <w:sz w:val="20"/>
        <w:szCs w:val="20"/>
      </w:rPr>
    </w:lvl>
    <w:lvl w:ilvl="1" w:tplc="21E6EB38">
      <w:start w:val="1"/>
      <w:numFmt w:val="bullet"/>
      <w:lvlText w:val="•"/>
      <w:lvlJc w:val="left"/>
      <w:rPr>
        <w:rFonts w:hint="default"/>
      </w:rPr>
    </w:lvl>
    <w:lvl w:ilvl="2" w:tplc="72FCA708">
      <w:start w:val="1"/>
      <w:numFmt w:val="bullet"/>
      <w:lvlText w:val="•"/>
      <w:lvlJc w:val="left"/>
      <w:rPr>
        <w:rFonts w:hint="default"/>
      </w:rPr>
    </w:lvl>
    <w:lvl w:ilvl="3" w:tplc="8A00CB16">
      <w:start w:val="1"/>
      <w:numFmt w:val="bullet"/>
      <w:lvlText w:val="•"/>
      <w:lvlJc w:val="left"/>
      <w:rPr>
        <w:rFonts w:hint="default"/>
      </w:rPr>
    </w:lvl>
    <w:lvl w:ilvl="4" w:tplc="9CAE5D24">
      <w:start w:val="1"/>
      <w:numFmt w:val="bullet"/>
      <w:lvlText w:val="•"/>
      <w:lvlJc w:val="left"/>
      <w:rPr>
        <w:rFonts w:hint="default"/>
      </w:rPr>
    </w:lvl>
    <w:lvl w:ilvl="5" w:tplc="B56C7776">
      <w:start w:val="1"/>
      <w:numFmt w:val="bullet"/>
      <w:lvlText w:val="•"/>
      <w:lvlJc w:val="left"/>
      <w:rPr>
        <w:rFonts w:hint="default"/>
      </w:rPr>
    </w:lvl>
    <w:lvl w:ilvl="6" w:tplc="4936F536">
      <w:start w:val="1"/>
      <w:numFmt w:val="bullet"/>
      <w:lvlText w:val="•"/>
      <w:lvlJc w:val="left"/>
      <w:rPr>
        <w:rFonts w:hint="default"/>
      </w:rPr>
    </w:lvl>
    <w:lvl w:ilvl="7" w:tplc="BC9E8584">
      <w:start w:val="1"/>
      <w:numFmt w:val="bullet"/>
      <w:lvlText w:val="•"/>
      <w:lvlJc w:val="left"/>
      <w:rPr>
        <w:rFonts w:hint="default"/>
      </w:rPr>
    </w:lvl>
    <w:lvl w:ilvl="8" w:tplc="99FCC5CA">
      <w:start w:val="1"/>
      <w:numFmt w:val="bullet"/>
      <w:lvlText w:val="•"/>
      <w:lvlJc w:val="left"/>
      <w:rPr>
        <w:rFonts w:hint="default"/>
      </w:rPr>
    </w:lvl>
  </w:abstractNum>
  <w:abstractNum w:abstractNumId="9">
    <w:nsid w:val="3A4E0BDD"/>
    <w:multiLevelType w:val="hybridMultilevel"/>
    <w:tmpl w:val="B45812D0"/>
    <w:lvl w:ilvl="0" w:tplc="2780DE2E">
      <w:start w:val="1"/>
      <w:numFmt w:val="bullet"/>
      <w:lvlText w:val="•"/>
      <w:lvlJc w:val="left"/>
      <w:pPr>
        <w:ind w:hanging="227"/>
      </w:pPr>
      <w:rPr>
        <w:rFonts w:ascii="Century Gothic" w:eastAsia="Century Gothic" w:hAnsi="Century Gothic" w:hint="default"/>
        <w:color w:val="231F20"/>
        <w:sz w:val="20"/>
        <w:szCs w:val="20"/>
      </w:rPr>
    </w:lvl>
    <w:lvl w:ilvl="1" w:tplc="3968D46E">
      <w:start w:val="1"/>
      <w:numFmt w:val="bullet"/>
      <w:lvlText w:val="•"/>
      <w:lvlJc w:val="left"/>
      <w:rPr>
        <w:rFonts w:hint="default"/>
      </w:rPr>
    </w:lvl>
    <w:lvl w:ilvl="2" w:tplc="0DE0C12E">
      <w:start w:val="1"/>
      <w:numFmt w:val="bullet"/>
      <w:lvlText w:val="•"/>
      <w:lvlJc w:val="left"/>
      <w:rPr>
        <w:rFonts w:hint="default"/>
      </w:rPr>
    </w:lvl>
    <w:lvl w:ilvl="3" w:tplc="B22A71BA">
      <w:start w:val="1"/>
      <w:numFmt w:val="bullet"/>
      <w:lvlText w:val="•"/>
      <w:lvlJc w:val="left"/>
      <w:rPr>
        <w:rFonts w:hint="default"/>
      </w:rPr>
    </w:lvl>
    <w:lvl w:ilvl="4" w:tplc="501A7C2C">
      <w:start w:val="1"/>
      <w:numFmt w:val="bullet"/>
      <w:lvlText w:val="•"/>
      <w:lvlJc w:val="left"/>
      <w:rPr>
        <w:rFonts w:hint="default"/>
      </w:rPr>
    </w:lvl>
    <w:lvl w:ilvl="5" w:tplc="3ADA1316">
      <w:start w:val="1"/>
      <w:numFmt w:val="bullet"/>
      <w:lvlText w:val="•"/>
      <w:lvlJc w:val="left"/>
      <w:rPr>
        <w:rFonts w:hint="default"/>
      </w:rPr>
    </w:lvl>
    <w:lvl w:ilvl="6" w:tplc="96B66E30">
      <w:start w:val="1"/>
      <w:numFmt w:val="bullet"/>
      <w:lvlText w:val="•"/>
      <w:lvlJc w:val="left"/>
      <w:rPr>
        <w:rFonts w:hint="default"/>
      </w:rPr>
    </w:lvl>
    <w:lvl w:ilvl="7" w:tplc="87262C9E">
      <w:start w:val="1"/>
      <w:numFmt w:val="bullet"/>
      <w:lvlText w:val="•"/>
      <w:lvlJc w:val="left"/>
      <w:rPr>
        <w:rFonts w:hint="default"/>
      </w:rPr>
    </w:lvl>
    <w:lvl w:ilvl="8" w:tplc="2F2CFF3E">
      <w:start w:val="1"/>
      <w:numFmt w:val="bullet"/>
      <w:lvlText w:val="•"/>
      <w:lvlJc w:val="left"/>
      <w:rPr>
        <w:rFonts w:hint="default"/>
      </w:rPr>
    </w:lvl>
  </w:abstractNum>
  <w:abstractNum w:abstractNumId="10">
    <w:nsid w:val="421612E6"/>
    <w:multiLevelType w:val="hybridMultilevel"/>
    <w:tmpl w:val="681A3E0E"/>
    <w:lvl w:ilvl="0" w:tplc="EA80EB22">
      <w:start w:val="1"/>
      <w:numFmt w:val="bullet"/>
      <w:lvlText w:val="•"/>
      <w:lvlJc w:val="left"/>
      <w:pPr>
        <w:ind w:hanging="227"/>
      </w:pPr>
      <w:rPr>
        <w:rFonts w:ascii="Century Gothic" w:eastAsia="Century Gothic" w:hAnsi="Century Gothic" w:hint="default"/>
        <w:color w:val="231F20"/>
        <w:sz w:val="20"/>
        <w:szCs w:val="20"/>
      </w:rPr>
    </w:lvl>
    <w:lvl w:ilvl="1" w:tplc="F97EE2A4">
      <w:start w:val="1"/>
      <w:numFmt w:val="bullet"/>
      <w:lvlText w:val="•"/>
      <w:lvlJc w:val="left"/>
      <w:rPr>
        <w:rFonts w:hint="default"/>
      </w:rPr>
    </w:lvl>
    <w:lvl w:ilvl="2" w:tplc="35DEF82C">
      <w:start w:val="1"/>
      <w:numFmt w:val="bullet"/>
      <w:lvlText w:val="•"/>
      <w:lvlJc w:val="left"/>
      <w:rPr>
        <w:rFonts w:hint="default"/>
      </w:rPr>
    </w:lvl>
    <w:lvl w:ilvl="3" w:tplc="48869D06">
      <w:start w:val="1"/>
      <w:numFmt w:val="bullet"/>
      <w:lvlText w:val="•"/>
      <w:lvlJc w:val="left"/>
      <w:rPr>
        <w:rFonts w:hint="default"/>
      </w:rPr>
    </w:lvl>
    <w:lvl w:ilvl="4" w:tplc="5E988C2C">
      <w:start w:val="1"/>
      <w:numFmt w:val="bullet"/>
      <w:lvlText w:val="•"/>
      <w:lvlJc w:val="left"/>
      <w:rPr>
        <w:rFonts w:hint="default"/>
      </w:rPr>
    </w:lvl>
    <w:lvl w:ilvl="5" w:tplc="1B6EB90E">
      <w:start w:val="1"/>
      <w:numFmt w:val="bullet"/>
      <w:lvlText w:val="•"/>
      <w:lvlJc w:val="left"/>
      <w:rPr>
        <w:rFonts w:hint="default"/>
      </w:rPr>
    </w:lvl>
    <w:lvl w:ilvl="6" w:tplc="F65850F2">
      <w:start w:val="1"/>
      <w:numFmt w:val="bullet"/>
      <w:lvlText w:val="•"/>
      <w:lvlJc w:val="left"/>
      <w:rPr>
        <w:rFonts w:hint="default"/>
      </w:rPr>
    </w:lvl>
    <w:lvl w:ilvl="7" w:tplc="C952C19C">
      <w:start w:val="1"/>
      <w:numFmt w:val="bullet"/>
      <w:lvlText w:val="•"/>
      <w:lvlJc w:val="left"/>
      <w:rPr>
        <w:rFonts w:hint="default"/>
      </w:rPr>
    </w:lvl>
    <w:lvl w:ilvl="8" w:tplc="EDD49A14">
      <w:start w:val="1"/>
      <w:numFmt w:val="bullet"/>
      <w:lvlText w:val="•"/>
      <w:lvlJc w:val="left"/>
      <w:rPr>
        <w:rFonts w:hint="default"/>
      </w:rPr>
    </w:lvl>
  </w:abstractNum>
  <w:abstractNum w:abstractNumId="11">
    <w:nsid w:val="42590F2E"/>
    <w:multiLevelType w:val="hybridMultilevel"/>
    <w:tmpl w:val="01706C30"/>
    <w:lvl w:ilvl="0" w:tplc="FACE6FEA">
      <w:start w:val="1"/>
      <w:numFmt w:val="bullet"/>
      <w:lvlText w:val="•"/>
      <w:lvlJc w:val="left"/>
      <w:pPr>
        <w:ind w:hanging="360"/>
      </w:pPr>
      <w:rPr>
        <w:rFonts w:ascii="Century Gothic" w:eastAsia="Century Gothic" w:hAnsi="Century Gothic" w:hint="default"/>
        <w:color w:val="231F20"/>
        <w:sz w:val="22"/>
        <w:szCs w:val="22"/>
      </w:rPr>
    </w:lvl>
    <w:lvl w:ilvl="1" w:tplc="DA0EC812">
      <w:start w:val="1"/>
      <w:numFmt w:val="bullet"/>
      <w:lvlText w:val="•"/>
      <w:lvlJc w:val="left"/>
      <w:rPr>
        <w:rFonts w:hint="default"/>
      </w:rPr>
    </w:lvl>
    <w:lvl w:ilvl="2" w:tplc="F04413FC">
      <w:start w:val="1"/>
      <w:numFmt w:val="bullet"/>
      <w:lvlText w:val="•"/>
      <w:lvlJc w:val="left"/>
      <w:rPr>
        <w:rFonts w:hint="default"/>
      </w:rPr>
    </w:lvl>
    <w:lvl w:ilvl="3" w:tplc="0FC432EC">
      <w:start w:val="1"/>
      <w:numFmt w:val="bullet"/>
      <w:lvlText w:val="•"/>
      <w:lvlJc w:val="left"/>
      <w:rPr>
        <w:rFonts w:hint="default"/>
      </w:rPr>
    </w:lvl>
    <w:lvl w:ilvl="4" w:tplc="F1B8B714">
      <w:start w:val="1"/>
      <w:numFmt w:val="bullet"/>
      <w:lvlText w:val="•"/>
      <w:lvlJc w:val="left"/>
      <w:rPr>
        <w:rFonts w:hint="default"/>
      </w:rPr>
    </w:lvl>
    <w:lvl w:ilvl="5" w:tplc="1762837E">
      <w:start w:val="1"/>
      <w:numFmt w:val="bullet"/>
      <w:lvlText w:val="•"/>
      <w:lvlJc w:val="left"/>
      <w:rPr>
        <w:rFonts w:hint="default"/>
      </w:rPr>
    </w:lvl>
    <w:lvl w:ilvl="6" w:tplc="0608D006">
      <w:start w:val="1"/>
      <w:numFmt w:val="bullet"/>
      <w:lvlText w:val="•"/>
      <w:lvlJc w:val="left"/>
      <w:rPr>
        <w:rFonts w:hint="default"/>
      </w:rPr>
    </w:lvl>
    <w:lvl w:ilvl="7" w:tplc="EF842A2A">
      <w:start w:val="1"/>
      <w:numFmt w:val="bullet"/>
      <w:lvlText w:val="•"/>
      <w:lvlJc w:val="left"/>
      <w:rPr>
        <w:rFonts w:hint="default"/>
      </w:rPr>
    </w:lvl>
    <w:lvl w:ilvl="8" w:tplc="D9064B48">
      <w:start w:val="1"/>
      <w:numFmt w:val="bullet"/>
      <w:lvlText w:val="•"/>
      <w:lvlJc w:val="left"/>
      <w:rPr>
        <w:rFonts w:hint="default"/>
      </w:rPr>
    </w:lvl>
  </w:abstractNum>
  <w:abstractNum w:abstractNumId="12">
    <w:nsid w:val="45F21D0D"/>
    <w:multiLevelType w:val="hybridMultilevel"/>
    <w:tmpl w:val="468CCDF2"/>
    <w:lvl w:ilvl="0" w:tplc="3F6A229C">
      <w:start w:val="1"/>
      <w:numFmt w:val="bullet"/>
      <w:lvlText w:val="•"/>
      <w:lvlJc w:val="left"/>
      <w:pPr>
        <w:ind w:hanging="227"/>
      </w:pPr>
      <w:rPr>
        <w:rFonts w:ascii="Century Gothic" w:eastAsia="Century Gothic" w:hAnsi="Century Gothic" w:hint="default"/>
        <w:color w:val="231F20"/>
        <w:sz w:val="20"/>
        <w:szCs w:val="20"/>
      </w:rPr>
    </w:lvl>
    <w:lvl w:ilvl="1" w:tplc="1EFAD854">
      <w:start w:val="1"/>
      <w:numFmt w:val="bullet"/>
      <w:lvlText w:val="•"/>
      <w:lvlJc w:val="left"/>
      <w:rPr>
        <w:rFonts w:hint="default"/>
      </w:rPr>
    </w:lvl>
    <w:lvl w:ilvl="2" w:tplc="C270DBC0">
      <w:start w:val="1"/>
      <w:numFmt w:val="bullet"/>
      <w:lvlText w:val="•"/>
      <w:lvlJc w:val="left"/>
      <w:rPr>
        <w:rFonts w:hint="default"/>
      </w:rPr>
    </w:lvl>
    <w:lvl w:ilvl="3" w:tplc="DFC6599E">
      <w:start w:val="1"/>
      <w:numFmt w:val="bullet"/>
      <w:lvlText w:val="•"/>
      <w:lvlJc w:val="left"/>
      <w:rPr>
        <w:rFonts w:hint="default"/>
      </w:rPr>
    </w:lvl>
    <w:lvl w:ilvl="4" w:tplc="88CA4598">
      <w:start w:val="1"/>
      <w:numFmt w:val="bullet"/>
      <w:lvlText w:val="•"/>
      <w:lvlJc w:val="left"/>
      <w:rPr>
        <w:rFonts w:hint="default"/>
      </w:rPr>
    </w:lvl>
    <w:lvl w:ilvl="5" w:tplc="2952917A">
      <w:start w:val="1"/>
      <w:numFmt w:val="bullet"/>
      <w:lvlText w:val="•"/>
      <w:lvlJc w:val="left"/>
      <w:rPr>
        <w:rFonts w:hint="default"/>
      </w:rPr>
    </w:lvl>
    <w:lvl w:ilvl="6" w:tplc="90AE08E8">
      <w:start w:val="1"/>
      <w:numFmt w:val="bullet"/>
      <w:lvlText w:val="•"/>
      <w:lvlJc w:val="left"/>
      <w:rPr>
        <w:rFonts w:hint="default"/>
      </w:rPr>
    </w:lvl>
    <w:lvl w:ilvl="7" w:tplc="2D5806C2">
      <w:start w:val="1"/>
      <w:numFmt w:val="bullet"/>
      <w:lvlText w:val="•"/>
      <w:lvlJc w:val="left"/>
      <w:rPr>
        <w:rFonts w:hint="default"/>
      </w:rPr>
    </w:lvl>
    <w:lvl w:ilvl="8" w:tplc="8F844CA2">
      <w:start w:val="1"/>
      <w:numFmt w:val="bullet"/>
      <w:lvlText w:val="•"/>
      <w:lvlJc w:val="left"/>
      <w:rPr>
        <w:rFonts w:hint="default"/>
      </w:rPr>
    </w:lvl>
  </w:abstractNum>
  <w:abstractNum w:abstractNumId="13">
    <w:nsid w:val="5496560C"/>
    <w:multiLevelType w:val="hybridMultilevel"/>
    <w:tmpl w:val="B192CC76"/>
    <w:lvl w:ilvl="0" w:tplc="7BC261D6">
      <w:start w:val="1"/>
      <w:numFmt w:val="bullet"/>
      <w:lvlText w:val="•"/>
      <w:lvlJc w:val="left"/>
      <w:pPr>
        <w:ind w:hanging="227"/>
      </w:pPr>
      <w:rPr>
        <w:rFonts w:ascii="Century Gothic" w:eastAsia="Century Gothic" w:hAnsi="Century Gothic" w:hint="default"/>
        <w:color w:val="231F20"/>
        <w:sz w:val="20"/>
        <w:szCs w:val="20"/>
      </w:rPr>
    </w:lvl>
    <w:lvl w:ilvl="1" w:tplc="DB76B92A">
      <w:start w:val="1"/>
      <w:numFmt w:val="bullet"/>
      <w:lvlText w:val="•"/>
      <w:lvlJc w:val="left"/>
      <w:rPr>
        <w:rFonts w:hint="default"/>
      </w:rPr>
    </w:lvl>
    <w:lvl w:ilvl="2" w:tplc="0888C290">
      <w:start w:val="1"/>
      <w:numFmt w:val="bullet"/>
      <w:lvlText w:val="•"/>
      <w:lvlJc w:val="left"/>
      <w:rPr>
        <w:rFonts w:hint="default"/>
      </w:rPr>
    </w:lvl>
    <w:lvl w:ilvl="3" w:tplc="848457EE">
      <w:start w:val="1"/>
      <w:numFmt w:val="bullet"/>
      <w:lvlText w:val="•"/>
      <w:lvlJc w:val="left"/>
      <w:rPr>
        <w:rFonts w:hint="default"/>
      </w:rPr>
    </w:lvl>
    <w:lvl w:ilvl="4" w:tplc="CA8A9196">
      <w:start w:val="1"/>
      <w:numFmt w:val="bullet"/>
      <w:lvlText w:val="•"/>
      <w:lvlJc w:val="left"/>
      <w:rPr>
        <w:rFonts w:hint="default"/>
      </w:rPr>
    </w:lvl>
    <w:lvl w:ilvl="5" w:tplc="B086A5FC">
      <w:start w:val="1"/>
      <w:numFmt w:val="bullet"/>
      <w:lvlText w:val="•"/>
      <w:lvlJc w:val="left"/>
      <w:rPr>
        <w:rFonts w:hint="default"/>
      </w:rPr>
    </w:lvl>
    <w:lvl w:ilvl="6" w:tplc="2506CBF2">
      <w:start w:val="1"/>
      <w:numFmt w:val="bullet"/>
      <w:lvlText w:val="•"/>
      <w:lvlJc w:val="left"/>
      <w:rPr>
        <w:rFonts w:hint="default"/>
      </w:rPr>
    </w:lvl>
    <w:lvl w:ilvl="7" w:tplc="9DFA29A0">
      <w:start w:val="1"/>
      <w:numFmt w:val="bullet"/>
      <w:lvlText w:val="•"/>
      <w:lvlJc w:val="left"/>
      <w:rPr>
        <w:rFonts w:hint="default"/>
      </w:rPr>
    </w:lvl>
    <w:lvl w:ilvl="8" w:tplc="397A7AE6">
      <w:start w:val="1"/>
      <w:numFmt w:val="bullet"/>
      <w:lvlText w:val="•"/>
      <w:lvlJc w:val="left"/>
      <w:rPr>
        <w:rFonts w:hint="default"/>
      </w:rPr>
    </w:lvl>
  </w:abstractNum>
  <w:abstractNum w:abstractNumId="14">
    <w:nsid w:val="554459AB"/>
    <w:multiLevelType w:val="hybridMultilevel"/>
    <w:tmpl w:val="5A96B3CA"/>
    <w:lvl w:ilvl="0" w:tplc="EB4AF79C">
      <w:start w:val="1"/>
      <w:numFmt w:val="bullet"/>
      <w:lvlText w:val="•"/>
      <w:lvlJc w:val="left"/>
      <w:pPr>
        <w:ind w:hanging="227"/>
      </w:pPr>
      <w:rPr>
        <w:rFonts w:ascii="Century Gothic" w:eastAsia="Century Gothic" w:hAnsi="Century Gothic" w:hint="default"/>
        <w:color w:val="231F20"/>
        <w:sz w:val="20"/>
        <w:szCs w:val="20"/>
      </w:rPr>
    </w:lvl>
    <w:lvl w:ilvl="1" w:tplc="B6382922">
      <w:start w:val="1"/>
      <w:numFmt w:val="bullet"/>
      <w:lvlText w:val="•"/>
      <w:lvlJc w:val="left"/>
      <w:rPr>
        <w:rFonts w:hint="default"/>
      </w:rPr>
    </w:lvl>
    <w:lvl w:ilvl="2" w:tplc="4348B72C">
      <w:start w:val="1"/>
      <w:numFmt w:val="bullet"/>
      <w:lvlText w:val="•"/>
      <w:lvlJc w:val="left"/>
      <w:rPr>
        <w:rFonts w:hint="default"/>
      </w:rPr>
    </w:lvl>
    <w:lvl w:ilvl="3" w:tplc="930255A4">
      <w:start w:val="1"/>
      <w:numFmt w:val="bullet"/>
      <w:lvlText w:val="•"/>
      <w:lvlJc w:val="left"/>
      <w:rPr>
        <w:rFonts w:hint="default"/>
      </w:rPr>
    </w:lvl>
    <w:lvl w:ilvl="4" w:tplc="F328EE78">
      <w:start w:val="1"/>
      <w:numFmt w:val="bullet"/>
      <w:lvlText w:val="•"/>
      <w:lvlJc w:val="left"/>
      <w:rPr>
        <w:rFonts w:hint="default"/>
      </w:rPr>
    </w:lvl>
    <w:lvl w:ilvl="5" w:tplc="354E75DE">
      <w:start w:val="1"/>
      <w:numFmt w:val="bullet"/>
      <w:lvlText w:val="•"/>
      <w:lvlJc w:val="left"/>
      <w:rPr>
        <w:rFonts w:hint="default"/>
      </w:rPr>
    </w:lvl>
    <w:lvl w:ilvl="6" w:tplc="4538E09C">
      <w:start w:val="1"/>
      <w:numFmt w:val="bullet"/>
      <w:lvlText w:val="•"/>
      <w:lvlJc w:val="left"/>
      <w:rPr>
        <w:rFonts w:hint="default"/>
      </w:rPr>
    </w:lvl>
    <w:lvl w:ilvl="7" w:tplc="7F7898F2">
      <w:start w:val="1"/>
      <w:numFmt w:val="bullet"/>
      <w:lvlText w:val="•"/>
      <w:lvlJc w:val="left"/>
      <w:rPr>
        <w:rFonts w:hint="default"/>
      </w:rPr>
    </w:lvl>
    <w:lvl w:ilvl="8" w:tplc="E8AA71B6">
      <w:start w:val="1"/>
      <w:numFmt w:val="bullet"/>
      <w:lvlText w:val="•"/>
      <w:lvlJc w:val="left"/>
      <w:rPr>
        <w:rFonts w:hint="default"/>
      </w:rPr>
    </w:lvl>
  </w:abstractNum>
  <w:abstractNum w:abstractNumId="15">
    <w:nsid w:val="58050164"/>
    <w:multiLevelType w:val="hybridMultilevel"/>
    <w:tmpl w:val="35E27D60"/>
    <w:lvl w:ilvl="0" w:tplc="2CD08DB4">
      <w:start w:val="1"/>
      <w:numFmt w:val="bullet"/>
      <w:lvlText w:val="•"/>
      <w:lvlJc w:val="left"/>
      <w:pPr>
        <w:ind w:hanging="227"/>
      </w:pPr>
      <w:rPr>
        <w:rFonts w:ascii="Century Gothic" w:eastAsia="Century Gothic" w:hAnsi="Century Gothic" w:hint="default"/>
        <w:b/>
        <w:bCs/>
        <w:color w:val="231F20"/>
        <w:sz w:val="22"/>
        <w:szCs w:val="22"/>
      </w:rPr>
    </w:lvl>
    <w:lvl w:ilvl="1" w:tplc="A8B6EF76">
      <w:start w:val="1"/>
      <w:numFmt w:val="bullet"/>
      <w:lvlText w:val="•"/>
      <w:lvlJc w:val="left"/>
      <w:pPr>
        <w:ind w:hanging="227"/>
      </w:pPr>
      <w:rPr>
        <w:rFonts w:ascii="Century Gothic" w:eastAsia="Century Gothic" w:hAnsi="Century Gothic" w:hint="default"/>
        <w:b/>
        <w:bCs/>
        <w:color w:val="231F20"/>
        <w:sz w:val="22"/>
        <w:szCs w:val="22"/>
      </w:rPr>
    </w:lvl>
    <w:lvl w:ilvl="2" w:tplc="06228F00">
      <w:start w:val="1"/>
      <w:numFmt w:val="bullet"/>
      <w:lvlText w:val="•"/>
      <w:lvlJc w:val="left"/>
      <w:rPr>
        <w:rFonts w:hint="default"/>
      </w:rPr>
    </w:lvl>
    <w:lvl w:ilvl="3" w:tplc="6B4847AE">
      <w:start w:val="1"/>
      <w:numFmt w:val="bullet"/>
      <w:lvlText w:val="•"/>
      <w:lvlJc w:val="left"/>
      <w:rPr>
        <w:rFonts w:hint="default"/>
      </w:rPr>
    </w:lvl>
    <w:lvl w:ilvl="4" w:tplc="5366D930">
      <w:start w:val="1"/>
      <w:numFmt w:val="bullet"/>
      <w:lvlText w:val="•"/>
      <w:lvlJc w:val="left"/>
      <w:rPr>
        <w:rFonts w:hint="default"/>
      </w:rPr>
    </w:lvl>
    <w:lvl w:ilvl="5" w:tplc="A078A15A">
      <w:start w:val="1"/>
      <w:numFmt w:val="bullet"/>
      <w:lvlText w:val="•"/>
      <w:lvlJc w:val="left"/>
      <w:rPr>
        <w:rFonts w:hint="default"/>
      </w:rPr>
    </w:lvl>
    <w:lvl w:ilvl="6" w:tplc="ABB2546A">
      <w:start w:val="1"/>
      <w:numFmt w:val="bullet"/>
      <w:lvlText w:val="•"/>
      <w:lvlJc w:val="left"/>
      <w:rPr>
        <w:rFonts w:hint="default"/>
      </w:rPr>
    </w:lvl>
    <w:lvl w:ilvl="7" w:tplc="01CAEE22">
      <w:start w:val="1"/>
      <w:numFmt w:val="bullet"/>
      <w:lvlText w:val="•"/>
      <w:lvlJc w:val="left"/>
      <w:rPr>
        <w:rFonts w:hint="default"/>
      </w:rPr>
    </w:lvl>
    <w:lvl w:ilvl="8" w:tplc="41EA353C">
      <w:start w:val="1"/>
      <w:numFmt w:val="bullet"/>
      <w:lvlText w:val="•"/>
      <w:lvlJc w:val="left"/>
      <w:rPr>
        <w:rFonts w:hint="default"/>
      </w:rPr>
    </w:lvl>
  </w:abstractNum>
  <w:abstractNum w:abstractNumId="16">
    <w:nsid w:val="5B10445E"/>
    <w:multiLevelType w:val="hybridMultilevel"/>
    <w:tmpl w:val="FE4C3382"/>
    <w:lvl w:ilvl="0" w:tplc="50900402">
      <w:start w:val="1"/>
      <w:numFmt w:val="bullet"/>
      <w:lvlText w:val="•"/>
      <w:lvlJc w:val="left"/>
      <w:pPr>
        <w:ind w:hanging="360"/>
      </w:pPr>
      <w:rPr>
        <w:rFonts w:ascii="Century Gothic" w:eastAsia="Century Gothic" w:hAnsi="Century Gothic" w:hint="default"/>
        <w:color w:val="231F20"/>
        <w:sz w:val="20"/>
        <w:szCs w:val="20"/>
      </w:rPr>
    </w:lvl>
    <w:lvl w:ilvl="1" w:tplc="27E62060">
      <w:start w:val="1"/>
      <w:numFmt w:val="bullet"/>
      <w:lvlText w:val="•"/>
      <w:lvlJc w:val="left"/>
      <w:rPr>
        <w:rFonts w:hint="default"/>
      </w:rPr>
    </w:lvl>
    <w:lvl w:ilvl="2" w:tplc="7444DFB8">
      <w:start w:val="1"/>
      <w:numFmt w:val="bullet"/>
      <w:lvlText w:val="•"/>
      <w:lvlJc w:val="left"/>
      <w:rPr>
        <w:rFonts w:hint="default"/>
      </w:rPr>
    </w:lvl>
    <w:lvl w:ilvl="3" w:tplc="2BC6C350">
      <w:start w:val="1"/>
      <w:numFmt w:val="bullet"/>
      <w:lvlText w:val="•"/>
      <w:lvlJc w:val="left"/>
      <w:rPr>
        <w:rFonts w:hint="default"/>
      </w:rPr>
    </w:lvl>
    <w:lvl w:ilvl="4" w:tplc="522496FE">
      <w:start w:val="1"/>
      <w:numFmt w:val="bullet"/>
      <w:lvlText w:val="•"/>
      <w:lvlJc w:val="left"/>
      <w:rPr>
        <w:rFonts w:hint="default"/>
      </w:rPr>
    </w:lvl>
    <w:lvl w:ilvl="5" w:tplc="392A72EC">
      <w:start w:val="1"/>
      <w:numFmt w:val="bullet"/>
      <w:lvlText w:val="•"/>
      <w:lvlJc w:val="left"/>
      <w:rPr>
        <w:rFonts w:hint="default"/>
      </w:rPr>
    </w:lvl>
    <w:lvl w:ilvl="6" w:tplc="352EA4DA">
      <w:start w:val="1"/>
      <w:numFmt w:val="bullet"/>
      <w:lvlText w:val="•"/>
      <w:lvlJc w:val="left"/>
      <w:rPr>
        <w:rFonts w:hint="default"/>
      </w:rPr>
    </w:lvl>
    <w:lvl w:ilvl="7" w:tplc="CD0CF306">
      <w:start w:val="1"/>
      <w:numFmt w:val="bullet"/>
      <w:lvlText w:val="•"/>
      <w:lvlJc w:val="left"/>
      <w:rPr>
        <w:rFonts w:hint="default"/>
      </w:rPr>
    </w:lvl>
    <w:lvl w:ilvl="8" w:tplc="D01EBA8A">
      <w:start w:val="1"/>
      <w:numFmt w:val="bullet"/>
      <w:lvlText w:val="•"/>
      <w:lvlJc w:val="left"/>
      <w:rPr>
        <w:rFonts w:hint="default"/>
      </w:rPr>
    </w:lvl>
  </w:abstractNum>
  <w:abstractNum w:abstractNumId="17">
    <w:nsid w:val="5DE736C1"/>
    <w:multiLevelType w:val="hybridMultilevel"/>
    <w:tmpl w:val="A3F22B8A"/>
    <w:lvl w:ilvl="0" w:tplc="A6DA87AC">
      <w:start w:val="1"/>
      <w:numFmt w:val="bullet"/>
      <w:lvlText w:val="•"/>
      <w:lvlJc w:val="left"/>
      <w:pPr>
        <w:ind w:hanging="227"/>
      </w:pPr>
      <w:rPr>
        <w:rFonts w:ascii="Century Gothic" w:eastAsia="Century Gothic" w:hAnsi="Century Gothic" w:hint="default"/>
        <w:color w:val="231F20"/>
        <w:sz w:val="22"/>
        <w:szCs w:val="22"/>
      </w:rPr>
    </w:lvl>
    <w:lvl w:ilvl="1" w:tplc="59104CA8">
      <w:start w:val="1"/>
      <w:numFmt w:val="bullet"/>
      <w:lvlText w:val="•"/>
      <w:lvlJc w:val="left"/>
      <w:pPr>
        <w:ind w:hanging="360"/>
      </w:pPr>
      <w:rPr>
        <w:rFonts w:ascii="Century Gothic" w:eastAsia="Century Gothic" w:hAnsi="Century Gothic" w:hint="default"/>
        <w:color w:val="231F20"/>
        <w:sz w:val="22"/>
        <w:szCs w:val="22"/>
      </w:rPr>
    </w:lvl>
    <w:lvl w:ilvl="2" w:tplc="56E2974E">
      <w:start w:val="1"/>
      <w:numFmt w:val="bullet"/>
      <w:lvlText w:val="•"/>
      <w:lvlJc w:val="left"/>
      <w:rPr>
        <w:rFonts w:hint="default"/>
      </w:rPr>
    </w:lvl>
    <w:lvl w:ilvl="3" w:tplc="2F0EB610">
      <w:start w:val="1"/>
      <w:numFmt w:val="bullet"/>
      <w:lvlText w:val="•"/>
      <w:lvlJc w:val="left"/>
      <w:rPr>
        <w:rFonts w:hint="default"/>
      </w:rPr>
    </w:lvl>
    <w:lvl w:ilvl="4" w:tplc="F63019A2">
      <w:start w:val="1"/>
      <w:numFmt w:val="bullet"/>
      <w:lvlText w:val="•"/>
      <w:lvlJc w:val="left"/>
      <w:rPr>
        <w:rFonts w:hint="default"/>
      </w:rPr>
    </w:lvl>
    <w:lvl w:ilvl="5" w:tplc="D8500E3E">
      <w:start w:val="1"/>
      <w:numFmt w:val="bullet"/>
      <w:lvlText w:val="•"/>
      <w:lvlJc w:val="left"/>
      <w:rPr>
        <w:rFonts w:hint="default"/>
      </w:rPr>
    </w:lvl>
    <w:lvl w:ilvl="6" w:tplc="9C027EF8">
      <w:start w:val="1"/>
      <w:numFmt w:val="bullet"/>
      <w:lvlText w:val="•"/>
      <w:lvlJc w:val="left"/>
      <w:rPr>
        <w:rFonts w:hint="default"/>
      </w:rPr>
    </w:lvl>
    <w:lvl w:ilvl="7" w:tplc="7A86C956">
      <w:start w:val="1"/>
      <w:numFmt w:val="bullet"/>
      <w:lvlText w:val="•"/>
      <w:lvlJc w:val="left"/>
      <w:rPr>
        <w:rFonts w:hint="default"/>
      </w:rPr>
    </w:lvl>
    <w:lvl w:ilvl="8" w:tplc="8EE42552">
      <w:start w:val="1"/>
      <w:numFmt w:val="bullet"/>
      <w:lvlText w:val="•"/>
      <w:lvlJc w:val="left"/>
      <w:rPr>
        <w:rFonts w:hint="default"/>
      </w:rPr>
    </w:lvl>
  </w:abstractNum>
  <w:abstractNum w:abstractNumId="18">
    <w:nsid w:val="6E946C73"/>
    <w:multiLevelType w:val="hybridMultilevel"/>
    <w:tmpl w:val="8D3A864C"/>
    <w:lvl w:ilvl="0" w:tplc="84C4B1DA">
      <w:start w:val="1"/>
      <w:numFmt w:val="bullet"/>
      <w:lvlText w:val="•"/>
      <w:lvlJc w:val="left"/>
      <w:pPr>
        <w:ind w:hanging="227"/>
      </w:pPr>
      <w:rPr>
        <w:rFonts w:ascii="Century Gothic" w:eastAsia="Century Gothic" w:hAnsi="Century Gothic" w:hint="default"/>
        <w:color w:val="231F20"/>
        <w:sz w:val="20"/>
        <w:szCs w:val="20"/>
      </w:rPr>
    </w:lvl>
    <w:lvl w:ilvl="1" w:tplc="883A9610">
      <w:start w:val="1"/>
      <w:numFmt w:val="bullet"/>
      <w:lvlText w:val="•"/>
      <w:lvlJc w:val="left"/>
      <w:rPr>
        <w:rFonts w:hint="default"/>
      </w:rPr>
    </w:lvl>
    <w:lvl w:ilvl="2" w:tplc="63A2D59A">
      <w:start w:val="1"/>
      <w:numFmt w:val="bullet"/>
      <w:lvlText w:val="•"/>
      <w:lvlJc w:val="left"/>
      <w:rPr>
        <w:rFonts w:hint="default"/>
      </w:rPr>
    </w:lvl>
    <w:lvl w:ilvl="3" w:tplc="21E81BB6">
      <w:start w:val="1"/>
      <w:numFmt w:val="bullet"/>
      <w:lvlText w:val="•"/>
      <w:lvlJc w:val="left"/>
      <w:rPr>
        <w:rFonts w:hint="default"/>
      </w:rPr>
    </w:lvl>
    <w:lvl w:ilvl="4" w:tplc="8E90979E">
      <w:start w:val="1"/>
      <w:numFmt w:val="bullet"/>
      <w:lvlText w:val="•"/>
      <w:lvlJc w:val="left"/>
      <w:rPr>
        <w:rFonts w:hint="default"/>
      </w:rPr>
    </w:lvl>
    <w:lvl w:ilvl="5" w:tplc="2B28FCB8">
      <w:start w:val="1"/>
      <w:numFmt w:val="bullet"/>
      <w:lvlText w:val="•"/>
      <w:lvlJc w:val="left"/>
      <w:rPr>
        <w:rFonts w:hint="default"/>
      </w:rPr>
    </w:lvl>
    <w:lvl w:ilvl="6" w:tplc="C1EE55EC">
      <w:start w:val="1"/>
      <w:numFmt w:val="bullet"/>
      <w:lvlText w:val="•"/>
      <w:lvlJc w:val="left"/>
      <w:rPr>
        <w:rFonts w:hint="default"/>
      </w:rPr>
    </w:lvl>
    <w:lvl w:ilvl="7" w:tplc="A418B2CE">
      <w:start w:val="1"/>
      <w:numFmt w:val="bullet"/>
      <w:lvlText w:val="•"/>
      <w:lvlJc w:val="left"/>
      <w:rPr>
        <w:rFonts w:hint="default"/>
      </w:rPr>
    </w:lvl>
    <w:lvl w:ilvl="8" w:tplc="29CA97A6">
      <w:start w:val="1"/>
      <w:numFmt w:val="bullet"/>
      <w:lvlText w:val="•"/>
      <w:lvlJc w:val="left"/>
      <w:rPr>
        <w:rFonts w:hint="default"/>
      </w:rPr>
    </w:lvl>
  </w:abstractNum>
  <w:num w:numId="1">
    <w:abstractNumId w:val="0"/>
  </w:num>
  <w:num w:numId="2">
    <w:abstractNumId w:val="9"/>
  </w:num>
  <w:num w:numId="3">
    <w:abstractNumId w:val="12"/>
  </w:num>
  <w:num w:numId="4">
    <w:abstractNumId w:val="8"/>
  </w:num>
  <w:num w:numId="5">
    <w:abstractNumId w:val="5"/>
  </w:num>
  <w:num w:numId="6">
    <w:abstractNumId w:val="13"/>
  </w:num>
  <w:num w:numId="7">
    <w:abstractNumId w:val="3"/>
  </w:num>
  <w:num w:numId="8">
    <w:abstractNumId w:val="10"/>
  </w:num>
  <w:num w:numId="9">
    <w:abstractNumId w:val="6"/>
  </w:num>
  <w:num w:numId="10">
    <w:abstractNumId w:val="18"/>
  </w:num>
  <w:num w:numId="11">
    <w:abstractNumId w:val="2"/>
  </w:num>
  <w:num w:numId="12">
    <w:abstractNumId w:val="11"/>
  </w:num>
  <w:num w:numId="13">
    <w:abstractNumId w:val="7"/>
  </w:num>
  <w:num w:numId="14">
    <w:abstractNumId w:val="16"/>
  </w:num>
  <w:num w:numId="15">
    <w:abstractNumId w:val="15"/>
  </w:num>
  <w:num w:numId="16">
    <w:abstractNumId w:val="14"/>
  </w:num>
  <w:num w:numId="17">
    <w:abstractNumId w:val="1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6D5B"/>
    <w:rsid w:val="004D655A"/>
    <w:rsid w:val="00591C46"/>
    <w:rsid w:val="009A6D5B"/>
    <w:rsid w:val="009C2B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442E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2"/>
      <w:ind w:left="877"/>
      <w:outlineLvl w:val="0"/>
    </w:pPr>
    <w:rPr>
      <w:rFonts w:ascii="Century Gothic" w:eastAsia="Century Gothic" w:hAnsi="Century Gothic"/>
      <w:sz w:val="42"/>
      <w:szCs w:val="42"/>
    </w:rPr>
  </w:style>
  <w:style w:type="paragraph" w:styleId="Heading2">
    <w:name w:val="heading 2"/>
    <w:basedOn w:val="Normal"/>
    <w:uiPriority w:val="1"/>
    <w:qFormat/>
    <w:pPr>
      <w:ind w:left="877"/>
      <w:outlineLvl w:val="1"/>
    </w:pPr>
    <w:rPr>
      <w:rFonts w:ascii="Century Gothic" w:eastAsia="Century Gothic" w:hAnsi="Century Gothic"/>
      <w:b/>
      <w:bCs/>
      <w:sz w:val="26"/>
      <w:szCs w:val="26"/>
    </w:rPr>
  </w:style>
  <w:style w:type="paragraph" w:styleId="Heading3">
    <w:name w:val="heading 3"/>
    <w:basedOn w:val="Normal"/>
    <w:uiPriority w:val="1"/>
    <w:qFormat/>
    <w:pPr>
      <w:spacing w:before="55"/>
      <w:ind w:left="957"/>
      <w:outlineLvl w:val="2"/>
    </w:pPr>
    <w:rPr>
      <w:rFonts w:ascii="Century Gothic" w:eastAsia="Century Gothic" w:hAnsi="Century Gothic"/>
      <w:b/>
      <w:bCs/>
      <w:sz w:val="24"/>
      <w:szCs w:val="24"/>
    </w:rPr>
  </w:style>
  <w:style w:type="paragraph" w:styleId="Heading4">
    <w:name w:val="heading 4"/>
    <w:basedOn w:val="Normal"/>
    <w:uiPriority w:val="1"/>
    <w:qFormat/>
    <w:pPr>
      <w:ind w:left="40"/>
      <w:outlineLvl w:val="3"/>
    </w:pPr>
    <w:rPr>
      <w:rFonts w:ascii="Century Gothic" w:eastAsia="Century Gothic" w:hAnsi="Century Gothic"/>
      <w:sz w:val="24"/>
      <w:szCs w:val="24"/>
    </w:rPr>
  </w:style>
  <w:style w:type="paragraph" w:styleId="Heading5">
    <w:name w:val="heading 5"/>
    <w:basedOn w:val="Normal"/>
    <w:uiPriority w:val="1"/>
    <w:qFormat/>
    <w:pPr>
      <w:ind w:left="117"/>
      <w:outlineLvl w:val="4"/>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1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1C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aintree.co.uk/" TargetMode="External"/><Relationship Id="rId14" Type="http://schemas.openxmlformats.org/officeDocument/2006/relationships/hyperlink" Target="mailto:myorders@raintree.co.uk"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yperlink" Target="http://www.babcock-education.co.uk/ldp/" TargetMode="External"/><Relationship Id="rId50" Type="http://schemas.openxmlformats.org/officeDocument/2006/relationships/footer" Target="footer23.xml"/><Relationship Id="rId51" Type="http://schemas.openxmlformats.org/officeDocument/2006/relationships/footer" Target="footer24.xml"/><Relationship Id="rId52" Type="http://schemas.openxmlformats.org/officeDocument/2006/relationships/footer" Target="footer25.xml"/><Relationship Id="rId53" Type="http://schemas.openxmlformats.org/officeDocument/2006/relationships/header" Target="header11.xml"/><Relationship Id="rId54" Type="http://schemas.openxmlformats.org/officeDocument/2006/relationships/footer" Target="footer26.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eader" Target="header10.xml"/><Relationship Id="rId41" Type="http://schemas.openxmlformats.org/officeDocument/2006/relationships/footer" Target="footer14.xml"/><Relationship Id="rId42" Type="http://schemas.openxmlformats.org/officeDocument/2006/relationships/footer" Target="footer15.xml"/><Relationship Id="rId43" Type="http://schemas.openxmlformats.org/officeDocument/2006/relationships/footer" Target="footer16.xml"/><Relationship Id="rId44" Type="http://schemas.openxmlformats.org/officeDocument/2006/relationships/footer" Target="footer17.xml"/><Relationship Id="rId45" Type="http://schemas.openxmlformats.org/officeDocument/2006/relationships/footer" Target="footer18.xml"/><Relationship Id="rId46" Type="http://schemas.openxmlformats.org/officeDocument/2006/relationships/footer" Target="footer19.xml"/><Relationship Id="rId47" Type="http://schemas.openxmlformats.org/officeDocument/2006/relationships/footer" Target="footer20.xml"/><Relationship Id="rId48" Type="http://schemas.openxmlformats.org/officeDocument/2006/relationships/footer" Target="footer21.xml"/><Relationship Id="rId49" Type="http://schemas.openxmlformats.org/officeDocument/2006/relationships/footer" Target="footer2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30" Type="http://schemas.openxmlformats.org/officeDocument/2006/relationships/footer" Target="footer7.xml"/><Relationship Id="rId31" Type="http://schemas.openxmlformats.org/officeDocument/2006/relationships/footer" Target="footer8.xml"/><Relationship Id="rId32" Type="http://schemas.openxmlformats.org/officeDocument/2006/relationships/footer" Target="footer9.xml"/><Relationship Id="rId33" Type="http://schemas.openxmlformats.org/officeDocument/2006/relationships/footer" Target="footer10.xml"/><Relationship Id="rId34" Type="http://schemas.openxmlformats.org/officeDocument/2006/relationships/footer" Target="footer11.xml"/><Relationship Id="rId35" Type="http://schemas.openxmlformats.org/officeDocument/2006/relationships/footer" Target="footer12.xml"/><Relationship Id="rId36" Type="http://schemas.openxmlformats.org/officeDocument/2006/relationships/header" Target="header7.xml"/><Relationship Id="rId37" Type="http://schemas.openxmlformats.org/officeDocument/2006/relationships/header" Target="header8.xml"/><Relationship Id="rId38" Type="http://schemas.openxmlformats.org/officeDocument/2006/relationships/footer" Target="footer13.xml"/><Relationship Id="rId39" Type="http://schemas.openxmlformats.org/officeDocument/2006/relationships/header" Target="header9.xml"/><Relationship Id="rId20" Type="http://schemas.openxmlformats.org/officeDocument/2006/relationships/image" Target="media/image6.png"/><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image" Target="media/image7.png"/><Relationship Id="rId27" Type="http://schemas.openxmlformats.org/officeDocument/2006/relationships/footer" Target="footer6.xml"/><Relationship Id="rId28" Type="http://schemas.openxmlformats.org/officeDocument/2006/relationships/header" Target="header5.xml"/><Relationship Id="rId29" Type="http://schemas.openxmlformats.org/officeDocument/2006/relationships/header" Target="header6.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48</Pages>
  <Words>14933</Words>
  <Characters>85122</Characters>
  <Application>Microsoft Macintosh Word</Application>
  <DocSecurity>0</DocSecurity>
  <Lines>709</Lines>
  <Paragraphs>199</Paragraphs>
  <ScaleCrop>false</ScaleCrop>
  <Company/>
  <LinksUpToDate>false</LinksUpToDate>
  <CharactersWithSpaces>99856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3</cp:revision>
  <dcterms:created xsi:type="dcterms:W3CDTF">2016-01-05T14:24:00Z</dcterms:created>
  <dcterms:modified xsi:type="dcterms:W3CDTF">2016-01-05T14:42:00Z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